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16" w:firstLine="3"/>
        <w:spacing w:before="2" w:line="225" w:lineRule="auto"/>
        <w:rPr>
          <w:sz w:val="19"/>
          <w:szCs w:val="19"/>
        </w:rPr>
      </w:pPr>
      <w:r>
        <w:rPr>
          <w:sz w:val="19"/>
          <w:szCs w:val="19"/>
          <w:spacing w:val="10"/>
        </w:rPr>
        <w:t>ICS</w:t>
      </w:r>
      <w:r>
        <w:rPr>
          <w:sz w:val="19"/>
          <w:szCs w:val="19"/>
        </w:rPr>
        <w:t xml:space="preserve">  </w:t>
      </w:r>
      <w:r>
        <w:rPr>
          <w:sz w:val="19"/>
          <w:szCs w:val="19"/>
        </w:rPr>
        <w:t>CCS</w:t>
      </w:r>
    </w:p>
    <w:p>
      <w:pPr>
        <w:pStyle w:val="BodyText"/>
        <w:spacing w:line="14" w:lineRule="auto"/>
        <w:rPr>
          <w:sz w:val="2"/>
        </w:rPr>
      </w:pPr>
      <w:r>
        <w:rPr>
          <w:sz w:val="2"/>
          <w:szCs w:val="2"/>
        </w:rPr>
        <w:br w:type="column"/>
      </w:r>
    </w:p>
    <w:p>
      <w:pPr>
        <w:pStyle w:val="BodyText"/>
        <w:ind w:left="25" w:right="5264" w:hanging="26"/>
        <w:spacing w:before="1" w:line="223" w:lineRule="auto"/>
        <w:rPr>
          <w:sz w:val="19"/>
          <w:szCs w:val="19"/>
        </w:rPr>
      </w:pPr>
      <w:r>
        <w:rPr>
          <w:sz w:val="19"/>
          <w:szCs w:val="19"/>
          <w:spacing w:val="-3"/>
        </w:rPr>
        <w:t>13.340. 10</w:t>
      </w:r>
      <w:r>
        <w:rPr>
          <w:sz w:val="19"/>
          <w:szCs w:val="19"/>
          <w:spacing w:val="2"/>
        </w:rPr>
        <w:t xml:space="preserve"> </w:t>
      </w:r>
      <w:r>
        <w:rPr>
          <w:sz w:val="19"/>
          <w:szCs w:val="19"/>
          <w:spacing w:val="21"/>
        </w:rPr>
        <w:t>A</w:t>
      </w:r>
      <w:r>
        <w:rPr>
          <w:sz w:val="19"/>
          <w:szCs w:val="19"/>
          <w:spacing w:val="34"/>
          <w:w w:val="101"/>
        </w:rPr>
        <w:t xml:space="preserve"> </w:t>
      </w:r>
      <w:r>
        <w:rPr>
          <w:sz w:val="19"/>
          <w:szCs w:val="19"/>
          <w:spacing w:val="21"/>
        </w:rPr>
        <w:t>94</w:t>
      </w:r>
    </w:p>
    <w:p>
      <w:pPr>
        <w:pStyle w:val="BodyText"/>
        <w:spacing w:line="14" w:lineRule="auto"/>
        <w:rPr>
          <w:sz w:val="2"/>
        </w:rPr>
      </w:pPr>
      <w:r>
        <w:rPr>
          <w:sz w:val="2"/>
          <w:szCs w:val="2"/>
        </w:rPr>
        <w:br w:type="column"/>
      </w:r>
    </w:p>
    <w:p>
      <w:pPr>
        <w:spacing w:before="43" w:line="1138" w:lineRule="exact"/>
        <w:rPr/>
      </w:pPr>
      <w:r>
        <w:rPr>
          <w:position w:val="-22"/>
        </w:rPr>
        <w:drawing>
          <wp:inline distT="0" distB="0" distL="0" distR="0">
            <wp:extent cx="1444307" cy="722159"/>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9"/>
                    </a:xfrm>
                    <a:prstGeom prst="rect">
                      <a:avLst/>
                    </a:prstGeom>
                  </pic:spPr>
                </pic:pic>
              </a:graphicData>
            </a:graphic>
          </wp:inline>
        </w:drawing>
      </w:r>
    </w:p>
    <w:p>
      <w:pPr>
        <w:spacing w:line="1138" w:lineRule="exact"/>
        <w:sectPr>
          <w:pgSz w:w="11907" w:h="16841"/>
          <w:pgMar w:top="584" w:right="832" w:bottom="0" w:left="1111" w:header="0" w:footer="0" w:gutter="0"/>
          <w:cols w:equalWidth="0" w:num="3">
            <w:col w:w="721" w:space="40"/>
            <w:col w:w="6137" w:space="100"/>
            <w:col w:w="2966" w:space="0"/>
          </w:cols>
        </w:sectPr>
        <w:rPr/>
      </w:pPr>
    </w:p>
    <w:p>
      <w:pPr>
        <w:pStyle w:val="BodyText"/>
        <w:spacing w:line="333" w:lineRule="auto"/>
        <w:rPr/>
      </w:pPr>
      <w:r/>
    </w:p>
    <w:p>
      <w:pPr>
        <w:spacing w:before="219" w:line="186" w:lineRule="auto"/>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83"/>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2"/>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3"/>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0"/>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准</w:t>
      </w:r>
    </w:p>
    <w:p>
      <w:pPr>
        <w:pStyle w:val="BodyText"/>
        <w:spacing w:line="364" w:lineRule="auto"/>
        <w:rPr/>
      </w:pPr>
      <w:r/>
    </w:p>
    <w:p>
      <w:pPr>
        <w:pStyle w:val="BodyText"/>
        <w:ind w:left="7631"/>
        <w:spacing w:before="74" w:line="202" w:lineRule="auto"/>
        <w:rPr>
          <w:sz w:val="26"/>
          <w:szCs w:val="26"/>
        </w:rPr>
      </w:pPr>
      <w:r>
        <w:rPr>
          <w:sz w:val="26"/>
          <w:szCs w:val="26"/>
        </w:rPr>
        <w:t>GB</w:t>
      </w:r>
      <w:r>
        <w:rPr>
          <w:sz w:val="26"/>
          <w:szCs w:val="26"/>
          <w:spacing w:val="41"/>
        </w:rPr>
        <w:t xml:space="preserve"> </w:t>
      </w:r>
      <w:r>
        <w:rPr>
          <w:sz w:val="26"/>
          <w:szCs w:val="26"/>
          <w:spacing w:val="4"/>
        </w:rPr>
        <w:t>45834—2025</w:t>
      </w:r>
    </w:p>
    <w:p>
      <w:pPr>
        <w:pStyle w:val="BodyText"/>
        <w:spacing w:line="263" w:lineRule="auto"/>
        <w:rPr/>
      </w:pPr>
      <w:r/>
    </w:p>
    <w:p>
      <w:pPr>
        <w:pStyle w:val="BodyText"/>
        <w:spacing w:line="263" w:lineRule="auto"/>
        <w:rPr/>
      </w:pPr>
      <w:r/>
    </w:p>
    <w:p>
      <w:pPr>
        <w:pStyle w:val="BodyText"/>
        <w:spacing w:line="263" w:lineRule="auto"/>
        <w:rPr/>
      </w:pPr>
      <w:r>
        <w:pict>
          <v:shape id="_x0000_s2" style="position:absolute;margin-left:16.1596pt;margin-top:0.607178pt;mso-position-vertical-relative:text;mso-position-horizontal-relative:text;width:481.1pt;height:0.8pt;z-index:251658240;" filled="false" strokecolor="#231F20" strokeweight="0.76pt" coordsize="9622,16" coordorigin="0,0" path="m0,7l9621,7e">
            <v:stroke joinstyle="miter" miterlimit="10"/>
          </v:shape>
        </w:pict>
      </w:r>
      <w:r/>
    </w:p>
    <w:p>
      <w:pPr>
        <w:pStyle w:val="BodyText"/>
        <w:spacing w:line="263" w:lineRule="auto"/>
        <w:rPr/>
      </w:pPr>
      <w:r/>
    </w:p>
    <w:p>
      <w:pPr>
        <w:pStyle w:val="BodyText"/>
        <w:spacing w:line="263" w:lineRule="auto"/>
        <w:rPr/>
      </w:pPr>
      <w:r/>
    </w:p>
    <w:p>
      <w:pPr>
        <w:pStyle w:val="BodyText"/>
        <w:spacing w:line="263" w:lineRule="auto"/>
        <w:rPr/>
      </w:pPr>
      <w:r/>
    </w:p>
    <w:p>
      <w:pPr>
        <w:ind w:firstLine="4928"/>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351" w:lineRule="auto"/>
        <w:rPr/>
      </w:pPr>
      <w:r/>
    </w:p>
    <w:p>
      <w:pPr>
        <w:pStyle w:val="BodyText"/>
        <w:spacing w:line="351" w:lineRule="auto"/>
        <w:rPr/>
      </w:pPr>
      <w:r/>
    </w:p>
    <w:p>
      <w:pPr>
        <w:ind w:left="2961"/>
        <w:spacing w:before="166" w:line="673" w:lineRule="exact"/>
        <w:outlineLvl w:val="0"/>
        <w:rPr>
          <w:rFonts w:ascii="SimHei" w:hAnsi="SimHei" w:eastAsia="SimHei" w:cs="SimHei"/>
          <w:sz w:val="51"/>
          <w:szCs w:val="51"/>
        </w:rPr>
      </w:pPr>
      <w:r>
        <w:rPr>
          <w:rFonts w:ascii="SimHei" w:hAnsi="SimHei" w:eastAsia="SimHei" w:cs="SimHei"/>
          <w:sz w:val="51"/>
          <w:szCs w:val="51"/>
          <w:spacing w:val="-16"/>
          <w:position w:val="2"/>
        </w:rPr>
        <w:t>警</w:t>
      </w:r>
      <w:r>
        <w:rPr>
          <w:rFonts w:ascii="SimHei" w:hAnsi="SimHei" w:eastAsia="SimHei" w:cs="SimHei"/>
          <w:sz w:val="51"/>
          <w:szCs w:val="51"/>
          <w:spacing w:val="219"/>
          <w:position w:val="2"/>
        </w:rPr>
        <w:t xml:space="preserve"> </w:t>
      </w:r>
      <w:r>
        <w:rPr>
          <w:rFonts w:ascii="SimHei" w:hAnsi="SimHei" w:eastAsia="SimHei" w:cs="SimHei"/>
          <w:sz w:val="51"/>
          <w:szCs w:val="51"/>
          <w:spacing w:val="-16"/>
          <w:position w:val="2"/>
        </w:rPr>
        <w:t>用</w:t>
      </w:r>
      <w:r>
        <w:rPr>
          <w:rFonts w:ascii="SimHei" w:hAnsi="SimHei" w:eastAsia="SimHei" w:cs="SimHei"/>
          <w:sz w:val="51"/>
          <w:szCs w:val="51"/>
          <w:spacing w:val="-16"/>
          <w:position w:val="2"/>
        </w:rPr>
        <w:t xml:space="preserve">  </w:t>
      </w:r>
      <w:r>
        <w:rPr>
          <w:rFonts w:ascii="SimHei" w:hAnsi="SimHei" w:eastAsia="SimHei" w:cs="SimHei"/>
          <w:sz w:val="51"/>
          <w:szCs w:val="51"/>
          <w:spacing w:val="-16"/>
          <w:position w:val="2"/>
        </w:rPr>
        <w:t>防</w:t>
      </w:r>
      <w:r>
        <w:rPr>
          <w:rFonts w:ascii="SimHei" w:hAnsi="SimHei" w:eastAsia="SimHei" w:cs="SimHei"/>
          <w:sz w:val="51"/>
          <w:szCs w:val="51"/>
          <w:spacing w:val="216"/>
          <w:position w:val="2"/>
        </w:rPr>
        <w:t xml:space="preserve"> </w:t>
      </w:r>
      <w:r>
        <w:rPr>
          <w:rFonts w:ascii="SimHei" w:hAnsi="SimHei" w:eastAsia="SimHei" w:cs="SimHei"/>
          <w:sz w:val="51"/>
          <w:szCs w:val="51"/>
          <w:spacing w:val="-16"/>
          <w:position w:val="2"/>
        </w:rPr>
        <w:t>弹</w:t>
      </w:r>
      <w:r>
        <w:rPr>
          <w:rFonts w:ascii="SimHei" w:hAnsi="SimHei" w:eastAsia="SimHei" w:cs="SimHei"/>
          <w:sz w:val="51"/>
          <w:szCs w:val="51"/>
          <w:spacing w:val="197"/>
          <w:position w:val="2"/>
        </w:rPr>
        <w:t xml:space="preserve"> </w:t>
      </w:r>
      <w:r>
        <w:rPr>
          <w:rFonts w:ascii="SimHei" w:hAnsi="SimHei" w:eastAsia="SimHei" w:cs="SimHei"/>
          <w:sz w:val="51"/>
          <w:szCs w:val="51"/>
          <w:spacing w:val="-16"/>
          <w:position w:val="2"/>
        </w:rPr>
        <w:t>衣</w:t>
      </w:r>
    </w:p>
    <w:p>
      <w:pPr>
        <w:pStyle w:val="BodyText"/>
        <w:spacing w:line="368" w:lineRule="auto"/>
        <w:rPr/>
      </w:pPr>
      <w:r/>
    </w:p>
    <w:p>
      <w:pPr>
        <w:pStyle w:val="BodyText"/>
        <w:ind w:left="2720"/>
        <w:spacing w:before="75" w:line="191" w:lineRule="auto"/>
        <w:rPr>
          <w:sz w:val="26"/>
          <w:szCs w:val="26"/>
        </w:rPr>
      </w:pPr>
      <w:r>
        <w:rPr>
          <w:sz w:val="26"/>
          <w:szCs w:val="26"/>
          <w:spacing w:val="15"/>
        </w:rPr>
        <w:t>Policeballisticresistanceofbody</w:t>
      </w:r>
      <w:r>
        <w:rPr>
          <w:sz w:val="26"/>
          <w:szCs w:val="26"/>
          <w:spacing w:val="-31"/>
        </w:rPr>
        <w:t xml:space="preserve"> </w:t>
      </w:r>
      <w:r>
        <w:rPr>
          <w:sz w:val="26"/>
          <w:szCs w:val="26"/>
          <w:spacing w:val="15"/>
        </w:rPr>
        <w:t>armors</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ind w:right="23"/>
        <w:spacing w:before="85" w:line="239" w:lineRule="auto"/>
        <w:jc w:val="right"/>
        <w:rPr>
          <w:rFonts w:ascii="SimHei" w:hAnsi="SimHei" w:eastAsia="SimHei" w:cs="SimHei"/>
          <w:sz w:val="26"/>
          <w:szCs w:val="26"/>
        </w:rPr>
      </w:pPr>
      <w:r>
        <w:pict>
          <v:shape id="_x0000_s4" style="position:absolute;margin-left:16.1596pt;margin-top:22.2175pt;mso-position-vertical-relative:text;mso-position-horizontal-relative:text;width:481.1pt;height:0.8pt;z-index:251659264;" filled="false" strokecolor="#231F20" strokeweight="0.76pt" coordsize="9622,16" coordorigin="0,0" path="m0,7l9621,7e">
            <v:stroke joinstyle="miter" miterlimit="10"/>
          </v:shape>
        </w:pict>
      </w:r>
      <w:r>
        <w:rPr>
          <w:sz w:val="26"/>
          <w:szCs w:val="26"/>
          <w:spacing w:val="5"/>
          <w:position w:val="-1"/>
        </w:rPr>
        <w:t>2025-05-30</w:t>
      </w:r>
      <w:r>
        <w:rPr>
          <w:rFonts w:ascii="SimHei" w:hAnsi="SimHei" w:eastAsia="SimHei" w:cs="SimHei"/>
          <w:sz w:val="26"/>
          <w:szCs w:val="26"/>
          <w:spacing w:val="5"/>
          <w:position w:val="2"/>
        </w:rPr>
        <w:t>发布</w:t>
      </w:r>
      <w:r>
        <w:rPr>
          <w:rFonts w:ascii="SimHei" w:hAnsi="SimHei" w:eastAsia="SimHei" w:cs="SimHei"/>
          <w:sz w:val="26"/>
          <w:szCs w:val="26"/>
          <w:spacing w:val="5"/>
          <w:position w:val="2"/>
        </w:rPr>
        <w:t xml:space="preserve">                                           </w:t>
      </w:r>
      <w:r>
        <w:rPr>
          <w:sz w:val="26"/>
          <w:szCs w:val="26"/>
          <w:spacing w:val="5"/>
          <w:position w:val="-1"/>
        </w:rPr>
        <w:t>2025-12-</w:t>
      </w:r>
      <w:r>
        <w:rPr>
          <w:sz w:val="26"/>
          <w:szCs w:val="26"/>
          <w:spacing w:val="4"/>
          <w:position w:val="-1"/>
        </w:rPr>
        <w:t>01</w:t>
      </w:r>
      <w:r>
        <w:rPr>
          <w:rFonts w:ascii="SimHei" w:hAnsi="SimHei" w:eastAsia="SimHei" w:cs="SimHei"/>
          <w:sz w:val="26"/>
          <w:szCs w:val="26"/>
          <w:spacing w:val="4"/>
          <w:position w:val="2"/>
        </w:rPr>
        <w:t>实施</w:t>
      </w:r>
    </w:p>
    <w:p>
      <w:pPr>
        <w:spacing w:before="95"/>
        <w:rPr/>
      </w:pPr>
      <w:r/>
    </w:p>
    <w:p>
      <w:pPr>
        <w:sectPr>
          <w:type w:val="continuous"/>
          <w:pgSz w:w="11907" w:h="16841"/>
          <w:pgMar w:top="584" w:right="832" w:bottom="0" w:left="1111" w:header="0" w:footer="0" w:gutter="0"/>
          <w:cols w:equalWidth="0" w:num="1">
            <w:col w:w="9963" w:space="0"/>
          </w:cols>
        </w:sectPr>
        <w:rPr/>
      </w:pPr>
    </w:p>
    <w:p>
      <w:pPr>
        <w:ind w:left="2782" w:right="206"/>
        <w:spacing w:before="65" w:line="159" w:lineRule="auto"/>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rPr>
        <w:t>国家市场监督管理总局</w:t>
      </w:r>
      <w:r>
        <w:rPr>
          <w:rFonts w:ascii="Microsoft YaHei" w:hAnsi="Microsoft YaHei" w:eastAsia="Microsoft YaHei" w:cs="Microsoft YaHei"/>
          <w:sz w:val="33"/>
          <w:szCs w:val="33"/>
        </w:rPr>
        <w:t xml:space="preserve"> </w:t>
      </w:r>
      <w:r>
        <w:rPr>
          <w:rFonts w:ascii="Microsoft YaHei" w:hAnsi="Microsoft YaHei" w:eastAsia="Microsoft YaHei" w:cs="Microsoft YaHei"/>
          <w:sz w:val="33"/>
          <w:szCs w:val="33"/>
          <w:spacing w:val="43"/>
        </w:rPr>
        <w:t>国家标准化管理委员会</w:t>
      </w:r>
    </w:p>
    <w:p>
      <w:pPr>
        <w:pStyle w:val="BodyText"/>
        <w:spacing w:line="14" w:lineRule="auto"/>
        <w:rPr>
          <w:sz w:val="2"/>
        </w:rPr>
      </w:pPr>
      <w:r>
        <w:rPr>
          <w:sz w:val="2"/>
          <w:szCs w:val="2"/>
        </w:rPr>
        <w:br w:type="column"/>
      </w:r>
    </w:p>
    <w:p>
      <w:pPr>
        <w:spacing w:before="269" w:line="341" w:lineRule="exact"/>
        <w:rPr>
          <w:rFonts w:ascii="SimHei" w:hAnsi="SimHei" w:eastAsia="SimHei" w:cs="SimHei"/>
          <w:sz w:val="26"/>
          <w:szCs w:val="26"/>
        </w:rPr>
      </w:pPr>
      <w:r>
        <w:rPr>
          <w:rFonts w:ascii="SimHei" w:hAnsi="SimHei" w:eastAsia="SimHei" w:cs="SimHei"/>
          <w:sz w:val="26"/>
          <w:szCs w:val="26"/>
          <w:spacing w:val="-4"/>
          <w:position w:val="1"/>
        </w:rPr>
        <w:t>发</w:t>
      </w:r>
      <w:r>
        <w:rPr>
          <w:rFonts w:ascii="SimHei" w:hAnsi="SimHei" w:eastAsia="SimHei" w:cs="SimHei"/>
          <w:sz w:val="26"/>
          <w:szCs w:val="26"/>
          <w:spacing w:val="35"/>
          <w:position w:val="1"/>
        </w:rPr>
        <w:t xml:space="preserve"> </w:t>
      </w:r>
      <w:r>
        <w:rPr>
          <w:rFonts w:ascii="SimHei" w:hAnsi="SimHei" w:eastAsia="SimHei" w:cs="SimHei"/>
          <w:sz w:val="26"/>
          <w:szCs w:val="26"/>
          <w:spacing w:val="-4"/>
          <w:position w:val="1"/>
        </w:rPr>
        <w:t>布</w:t>
      </w:r>
    </w:p>
    <w:p>
      <w:pPr>
        <w:spacing w:line="341" w:lineRule="exact"/>
        <w:sectPr>
          <w:type w:val="continuous"/>
          <w:pgSz w:w="11907" w:h="16841"/>
          <w:pgMar w:top="584" w:right="832" w:bottom="0" w:left="1111" w:header="0" w:footer="0" w:gutter="0"/>
          <w:cols w:equalWidth="0" w:num="2">
            <w:col w:w="6722" w:space="100"/>
            <w:col w:w="3142" w:space="0"/>
          </w:cols>
        </w:sectPr>
        <w:rPr>
          <w:rFonts w:ascii="SimHei" w:hAnsi="SimHei" w:eastAsia="SimHei" w:cs="SimHei"/>
          <w:sz w:val="26"/>
          <w:szCs w:val="26"/>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firstLine="4739"/>
        <w:spacing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pgSz w:w="11907" w:h="16841"/>
          <w:pgMar w:top="1431" w:right="1785" w:bottom="0" w:left="1785" w:header="0" w:footer="0" w:gutter="0"/>
        </w:sectPr>
        <w:rPr/>
      </w:pPr>
    </w:p>
    <w:p>
      <w:pPr>
        <w:spacing w:before="29" w:line="17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rPr>
        <w:t>45834—2025</w:t>
      </w:r>
    </w:p>
    <w:p>
      <w:pPr>
        <w:pStyle w:val="BodyText"/>
        <w:spacing w:line="335" w:lineRule="auto"/>
        <w:rPr/>
      </w:pPr>
      <w:r/>
    </w:p>
    <w:p>
      <w:pPr>
        <w:pStyle w:val="BodyText"/>
        <w:spacing w:line="335" w:lineRule="auto"/>
        <w:rPr/>
      </w:pPr>
      <w:r/>
    </w:p>
    <w:p>
      <w:pPr>
        <w:ind w:left="3994"/>
        <w:spacing w:before="94" w:line="387" w:lineRule="exact"/>
        <w:outlineLvl w:val="0"/>
        <w:rPr>
          <w:rFonts w:ascii="SimHei" w:hAnsi="SimHei" w:eastAsia="SimHei" w:cs="SimHei"/>
          <w:sz w:val="29"/>
          <w:szCs w:val="29"/>
        </w:rPr>
      </w:pPr>
      <w:r>
        <w:rPr>
          <w:rFonts w:ascii="SimHei" w:hAnsi="SimHei" w:eastAsia="SimHei" w:cs="SimHei"/>
          <w:sz w:val="29"/>
          <w:szCs w:val="29"/>
          <w:spacing w:val="-4"/>
          <w:position w:val="1"/>
        </w:rPr>
        <w:t>前</w:t>
      </w:r>
      <w:r>
        <w:rPr>
          <w:rFonts w:ascii="SimHei" w:hAnsi="SimHei" w:eastAsia="SimHei" w:cs="SimHei"/>
          <w:sz w:val="29"/>
          <w:szCs w:val="29"/>
          <w:spacing w:val="21"/>
          <w:position w:val="1"/>
        </w:rPr>
        <w:t xml:space="preserve">    </w:t>
      </w:r>
      <w:r>
        <w:rPr>
          <w:rFonts w:ascii="SimHei" w:hAnsi="SimHei" w:eastAsia="SimHei" w:cs="SimHei"/>
          <w:sz w:val="29"/>
          <w:szCs w:val="29"/>
          <w:spacing w:val="-4"/>
          <w:position w:val="1"/>
        </w:rPr>
        <w:t>言</w:t>
      </w:r>
    </w:p>
    <w:p>
      <w:pPr>
        <w:pStyle w:val="BodyText"/>
        <w:spacing w:line="265" w:lineRule="auto"/>
        <w:rPr/>
      </w:pPr>
      <w:r/>
    </w:p>
    <w:p>
      <w:pPr>
        <w:pStyle w:val="BodyText"/>
        <w:spacing w:line="265" w:lineRule="auto"/>
        <w:rPr/>
      </w:pPr>
      <w:r/>
    </w:p>
    <w:p>
      <w:pPr>
        <w:ind w:left="419"/>
        <w:spacing w:before="81"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本文件按照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9"/>
          <w:position w:val="-1"/>
        </w:rPr>
        <w:t>/T </w:t>
      </w:r>
      <w:r>
        <w:rPr>
          <w:rFonts w:ascii="Microsoft YaHei" w:hAnsi="Microsoft YaHei" w:eastAsia="Microsoft YaHei" w:cs="Microsoft YaHei"/>
          <w:sz w:val="19"/>
          <w:szCs w:val="19"/>
          <w:spacing w:val="9"/>
          <w:position w:val="-2"/>
        </w:rPr>
        <w:t>1.</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9"/>
        </w:rPr>
        <w:t>1—2020《标准化工作导则    第</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2"/>
        </w:rPr>
        <w:t>1</w:t>
      </w:r>
      <w:r>
        <w:rPr>
          <w:rFonts w:ascii="Microsoft YaHei" w:hAnsi="Microsoft YaHei" w:eastAsia="Microsoft YaHei" w:cs="Microsoft YaHei"/>
          <w:sz w:val="19"/>
          <w:szCs w:val="19"/>
          <w:spacing w:val="9"/>
        </w:rPr>
        <w:t>部分 :标准化文件的结构和起草规则》的规定</w:t>
      </w:r>
    </w:p>
    <w:p>
      <w:pPr>
        <w:spacing w:before="5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起草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w:t>
      </w:r>
    </w:p>
    <w:p>
      <w:pPr>
        <w:ind w:left="419" w:right="1126" w:hanging="2"/>
        <w:spacing w:before="68"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请注意本文件的某些内容可能涉及专利</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。本文件的发布机构不承担识别专利的责任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本文件由中华人民共和国公安部提出并归 口</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ind w:firstLine="3259"/>
        <w:spacing w:before="1" w:line="300" w:lineRule="exact"/>
        <w:rPr/>
      </w:pPr>
      <w:r>
        <w:rPr>
          <w:position w:val="-6"/>
        </w:rPr>
        <w:drawing>
          <wp:inline distT="0" distB="0" distL="0" distR="0">
            <wp:extent cx="190500" cy="190500"/>
            <wp:effectExtent l="0" t="0" r="0" b="0"/>
            <wp:docPr id="8" name="IM 8"/>
            <wp:cNvGraphicFramePr/>
            <a:graphic>
              <a:graphicData uri="http://schemas.openxmlformats.org/drawingml/2006/picture">
                <pic:pic>
                  <pic:nvPicPr>
                    <pic:cNvPr id="8" name="IM 8"/>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4"/>
          <w:pgSz w:w="11907" w:h="16841"/>
          <w:pgMar w:top="1428" w:right="1225" w:bottom="1309" w:left="1429" w:header="0" w:footer="1123" w:gutter="0"/>
        </w:sectPr>
        <w:rPr/>
      </w:pP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firstLine="3514"/>
        <w:spacing w:line="300" w:lineRule="exact"/>
        <w:rPr/>
      </w:pPr>
      <w:r>
        <w:rPr>
          <w:position w:val="-6"/>
        </w:rPr>
        <w:drawing>
          <wp:inline distT="0" distB="0" distL="0" distR="0">
            <wp:extent cx="190500" cy="190500"/>
            <wp:effectExtent l="0" t="0" r="0" b="0"/>
            <wp:docPr id="10" name="IM 10"/>
            <wp:cNvGraphicFramePr/>
            <a:graphic>
              <a:graphicData uri="http://schemas.openxmlformats.org/drawingml/2006/picture">
                <pic:pic>
                  <pic:nvPicPr>
                    <pic:cNvPr id="10" name="IM 10"/>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5"/>
          <w:pgSz w:w="11907" w:h="16841"/>
          <w:pgMar w:top="1431" w:right="1785" w:bottom="400" w:left="1785" w:header="0" w:footer="0" w:gutter="0"/>
        </w:sectPr>
        <w:rPr/>
      </w:pPr>
    </w:p>
    <w:p>
      <w:pPr>
        <w:spacing w:before="29" w:line="17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rPr>
        <w:t>45834—2025</w:t>
      </w:r>
    </w:p>
    <w:p>
      <w:pPr>
        <w:pStyle w:val="BodyText"/>
        <w:spacing w:line="341" w:lineRule="auto"/>
        <w:rPr/>
      </w:pPr>
      <w:r/>
    </w:p>
    <w:p>
      <w:pPr>
        <w:pStyle w:val="BodyText"/>
        <w:spacing w:line="342" w:lineRule="auto"/>
        <w:rPr/>
      </w:pPr>
      <w:r/>
    </w:p>
    <w:p>
      <w:pPr>
        <w:ind w:left="3365"/>
        <w:spacing w:before="95" w:line="384" w:lineRule="exact"/>
        <w:outlineLvl w:val="0"/>
        <w:rPr>
          <w:rFonts w:ascii="SimHei" w:hAnsi="SimHei" w:eastAsia="SimHei" w:cs="SimHei"/>
          <w:sz w:val="29"/>
          <w:szCs w:val="29"/>
        </w:rPr>
      </w:pPr>
      <w:r>
        <w:rPr>
          <w:rFonts w:ascii="SimHei" w:hAnsi="SimHei" w:eastAsia="SimHei" w:cs="SimHei"/>
          <w:sz w:val="29"/>
          <w:szCs w:val="29"/>
          <w:spacing w:val="-8"/>
          <w:position w:val="1"/>
        </w:rPr>
        <w:t>警</w:t>
      </w:r>
      <w:r>
        <w:rPr>
          <w:rFonts w:ascii="SimHei" w:hAnsi="SimHei" w:eastAsia="SimHei" w:cs="SimHei"/>
          <w:sz w:val="29"/>
          <w:szCs w:val="29"/>
          <w:spacing w:val="125"/>
          <w:position w:val="1"/>
        </w:rPr>
        <w:t xml:space="preserve"> </w:t>
      </w:r>
      <w:r>
        <w:rPr>
          <w:rFonts w:ascii="SimHei" w:hAnsi="SimHei" w:eastAsia="SimHei" w:cs="SimHei"/>
          <w:sz w:val="29"/>
          <w:szCs w:val="29"/>
          <w:spacing w:val="-8"/>
          <w:position w:val="1"/>
        </w:rPr>
        <w:t>用</w:t>
      </w:r>
      <w:r>
        <w:rPr>
          <w:rFonts w:ascii="SimHei" w:hAnsi="SimHei" w:eastAsia="SimHei" w:cs="SimHei"/>
          <w:sz w:val="29"/>
          <w:szCs w:val="29"/>
          <w:spacing w:val="-8"/>
          <w:position w:val="1"/>
        </w:rPr>
        <w:t xml:space="preserve">  </w:t>
      </w:r>
      <w:r>
        <w:rPr>
          <w:rFonts w:ascii="SimHei" w:hAnsi="SimHei" w:eastAsia="SimHei" w:cs="SimHei"/>
          <w:sz w:val="29"/>
          <w:szCs w:val="29"/>
          <w:spacing w:val="-8"/>
          <w:position w:val="1"/>
        </w:rPr>
        <w:t>防</w:t>
      </w:r>
      <w:r>
        <w:rPr>
          <w:rFonts w:ascii="SimHei" w:hAnsi="SimHei" w:eastAsia="SimHei" w:cs="SimHei"/>
          <w:sz w:val="29"/>
          <w:szCs w:val="29"/>
          <w:spacing w:val="124"/>
          <w:position w:val="1"/>
        </w:rPr>
        <w:t xml:space="preserve"> </w:t>
      </w:r>
      <w:r>
        <w:rPr>
          <w:rFonts w:ascii="SimHei" w:hAnsi="SimHei" w:eastAsia="SimHei" w:cs="SimHei"/>
          <w:sz w:val="29"/>
          <w:szCs w:val="29"/>
          <w:spacing w:val="-8"/>
          <w:position w:val="1"/>
        </w:rPr>
        <w:t>弹</w:t>
      </w:r>
      <w:r>
        <w:rPr>
          <w:rFonts w:ascii="SimHei" w:hAnsi="SimHei" w:eastAsia="SimHei" w:cs="SimHei"/>
          <w:sz w:val="29"/>
          <w:szCs w:val="29"/>
          <w:spacing w:val="114"/>
          <w:position w:val="1"/>
        </w:rPr>
        <w:t xml:space="preserve"> </w:t>
      </w:r>
      <w:r>
        <w:rPr>
          <w:rFonts w:ascii="SimHei" w:hAnsi="SimHei" w:eastAsia="SimHei" w:cs="SimHei"/>
          <w:sz w:val="29"/>
          <w:szCs w:val="29"/>
          <w:spacing w:val="-8"/>
          <w:position w:val="1"/>
        </w:rPr>
        <w:t>衣</w:t>
      </w:r>
    </w:p>
    <w:p>
      <w:pPr>
        <w:pStyle w:val="BodyText"/>
        <w:spacing w:line="282" w:lineRule="auto"/>
        <w:rPr/>
      </w:pPr>
      <w:r/>
    </w:p>
    <w:p>
      <w:pPr>
        <w:pStyle w:val="BodyText"/>
        <w:spacing w:line="282" w:lineRule="auto"/>
        <w:rPr/>
      </w:pPr>
      <w:r/>
    </w:p>
    <w:p>
      <w:pPr>
        <w:ind w:left="24"/>
        <w:spacing w:before="81" w:line="225" w:lineRule="auto"/>
        <w:rPr>
          <w:rFonts w:ascii="SimHei" w:hAnsi="SimHei" w:eastAsia="SimHei" w:cs="SimHei"/>
          <w:sz w:val="19"/>
          <w:szCs w:val="19"/>
        </w:rPr>
      </w:pPr>
      <w:r>
        <w:rPr>
          <w:rFonts w:ascii="Microsoft YaHei" w:hAnsi="Microsoft YaHei" w:eastAsia="Microsoft YaHei" w:cs="Microsoft YaHei"/>
          <w:sz w:val="19"/>
          <w:szCs w:val="19"/>
          <w:spacing w:val="5"/>
          <w:position w:val="-2"/>
        </w:rPr>
        <w:t>1   </w:t>
      </w:r>
      <w:r>
        <w:rPr>
          <w:rFonts w:ascii="SimHei" w:hAnsi="SimHei" w:eastAsia="SimHei" w:cs="SimHei"/>
          <w:sz w:val="19"/>
          <w:szCs w:val="19"/>
          <w:spacing w:val="5"/>
        </w:rPr>
        <w:t>范围</w:t>
      </w:r>
    </w:p>
    <w:p>
      <w:pPr>
        <w:pStyle w:val="BodyText"/>
        <w:spacing w:line="253" w:lineRule="auto"/>
        <w:rPr/>
      </w:pPr>
      <w:r/>
    </w:p>
    <w:p>
      <w:pPr>
        <w:ind w:left="2" w:right="47" w:firstLine="419"/>
        <w:spacing w:before="82" w:line="24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本文件界定了警用防弹衣的术语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,规定了等级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、分类和代号</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、技术要求</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、检验规则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、质量保证规定及</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包装</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、运输和贮存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,描述了试验方法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ind w:left="422"/>
        <w:spacing w:before="3"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本文件适用于警用防弹衣的研发</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、生产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、检验和验收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w:t>
      </w:r>
    </w:p>
    <w:p>
      <w:pPr>
        <w:pStyle w:val="BodyText"/>
        <w:spacing w:line="313" w:lineRule="auto"/>
        <w:rPr/>
      </w:pPr>
      <w:r/>
    </w:p>
    <w:p>
      <w:pPr>
        <w:spacing w:before="82" w:line="225" w:lineRule="auto"/>
        <w:rPr>
          <w:rFonts w:ascii="SimHei" w:hAnsi="SimHei" w:eastAsia="SimHei" w:cs="SimHei"/>
          <w:sz w:val="19"/>
          <w:szCs w:val="19"/>
        </w:rPr>
      </w:pPr>
      <w:r>
        <w:rPr>
          <w:rFonts w:ascii="Microsoft YaHei" w:hAnsi="Microsoft YaHei" w:eastAsia="Microsoft YaHei" w:cs="Microsoft YaHei"/>
          <w:sz w:val="19"/>
          <w:szCs w:val="19"/>
          <w:spacing w:val="14"/>
          <w:position w:val="-2"/>
        </w:rPr>
        <w:t>2   </w:t>
      </w:r>
      <w:r>
        <w:rPr>
          <w:rFonts w:ascii="SimHei" w:hAnsi="SimHei" w:eastAsia="SimHei" w:cs="SimHei"/>
          <w:sz w:val="19"/>
          <w:szCs w:val="19"/>
          <w:spacing w:val="14"/>
        </w:rPr>
        <w:t>规范性引用文件</w:t>
      </w:r>
    </w:p>
    <w:p>
      <w:pPr>
        <w:pStyle w:val="BodyText"/>
        <w:spacing w:line="269" w:lineRule="auto"/>
        <w:rPr/>
      </w:pPr>
      <w:r/>
    </w:p>
    <w:p>
      <w:pPr>
        <w:ind w:left="2" w:right="47" w:firstLine="420"/>
        <w:spacing w:before="82" w:line="24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下列文件中的内容通过文中的规范性引用而构成本文件必不可少的条款</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。其中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8"/>
        </w:rPr>
        <w:t>注 日期的引用文</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1"/>
        </w:rPr>
        <w:t>件</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1"/>
        </w:rPr>
        <w:t>,仅该日期对应的版本适用于本文件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;不注日期的引用文件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,其最新版本(包括所有的修改单)</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1"/>
        </w:rPr>
        <w:t>适用于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本文件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w:t>
      </w:r>
    </w:p>
    <w:p>
      <w:pPr>
        <w:ind w:left="424"/>
        <w:spacing w:before="2"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6"/>
          <w:position w:val="-1"/>
        </w:rPr>
        <w:t>/T </w:t>
      </w:r>
      <w:r>
        <w:rPr>
          <w:rFonts w:ascii="Microsoft YaHei" w:hAnsi="Microsoft YaHei" w:eastAsia="Microsoft YaHei" w:cs="Microsoft YaHei"/>
          <w:sz w:val="19"/>
          <w:szCs w:val="19"/>
          <w:spacing w:val="16"/>
          <w:position w:val="-2"/>
        </w:rPr>
        <w:t>250</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6"/>
        </w:rPr>
        <w:t>纺织品</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色牢度试验</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评定变色用灰色样卡</w:t>
      </w:r>
    </w:p>
    <w:p>
      <w:pPr>
        <w:ind w:left="424"/>
        <w:spacing w:before="7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4744—2013   </w:t>
      </w:r>
      <w:r>
        <w:rPr>
          <w:rFonts w:ascii="Microsoft YaHei" w:hAnsi="Microsoft YaHei" w:eastAsia="Microsoft YaHei" w:cs="Microsoft YaHei"/>
          <w:sz w:val="19"/>
          <w:szCs w:val="19"/>
          <w:spacing w:val="10"/>
        </w:rPr>
        <w:t>纺织品    防水性能的检测和评价</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0"/>
        </w:rPr>
        <w:t>静水压法</w:t>
      </w:r>
    </w:p>
    <w:p>
      <w:pPr>
        <w:ind w:left="424" w:right="4098"/>
        <w:spacing w:before="82"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44951—2024   </w:t>
      </w:r>
      <w:r>
        <w:rPr>
          <w:rFonts w:ascii="Microsoft YaHei" w:hAnsi="Microsoft YaHei" w:eastAsia="Microsoft YaHei" w:cs="Microsoft YaHei"/>
          <w:sz w:val="19"/>
          <w:szCs w:val="19"/>
          <w:spacing w:val="11"/>
          <w:position w:val="1"/>
        </w:rPr>
        <w:t>防弹材料及产品 </w:t>
      </w:r>
      <w:r>
        <w:rPr>
          <w:rFonts w:ascii="Microsoft YaHei" w:hAnsi="Microsoft YaHei" w:eastAsia="Microsoft YaHei" w:cs="Microsoft YaHei"/>
          <w:sz w:val="19"/>
          <w:szCs w:val="19"/>
          <w:spacing w:val="11"/>
          <w:position w:val="-1"/>
        </w:rPr>
        <w:t>V50</w:t>
      </w:r>
      <w:r>
        <w:rPr>
          <w:rFonts w:ascii="Microsoft YaHei" w:hAnsi="Microsoft YaHei" w:eastAsia="Microsoft YaHei" w:cs="Microsoft YaHei"/>
          <w:sz w:val="19"/>
          <w:szCs w:val="19"/>
          <w:spacing w:val="11"/>
          <w:position w:val="1"/>
        </w:rPr>
        <w:t>试验方法</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position w:val="-1"/>
        </w:rPr>
        <w:t>GA</w:t>
      </w:r>
      <w:r>
        <w:rPr>
          <w:rFonts w:ascii="Microsoft YaHei" w:hAnsi="Microsoft YaHei" w:eastAsia="Microsoft YaHei" w:cs="Microsoft YaHei"/>
          <w:sz w:val="19"/>
          <w:szCs w:val="19"/>
          <w:spacing w:val="4"/>
          <w:position w:val="-1"/>
        </w:rPr>
        <w:t xml:space="preserve"> 261   </w:t>
      </w:r>
      <w:r>
        <w:rPr>
          <w:rFonts w:ascii="Microsoft YaHei" w:hAnsi="Microsoft YaHei" w:eastAsia="Microsoft YaHei" w:cs="Microsoft YaHei"/>
          <w:sz w:val="19"/>
          <w:szCs w:val="19"/>
          <w:spacing w:val="4"/>
        </w:rPr>
        <w:t>警服    男春秋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冬常服</w:t>
      </w:r>
    </w:p>
    <w:p>
      <w:pPr>
        <w:ind w:left="1"/>
        <w:spacing w:before="296" w:line="223" w:lineRule="auto"/>
        <w:rPr>
          <w:rFonts w:ascii="SimHei" w:hAnsi="SimHei" w:eastAsia="SimHei" w:cs="SimHei"/>
          <w:sz w:val="19"/>
          <w:szCs w:val="19"/>
        </w:rPr>
      </w:pPr>
      <w:r>
        <w:rPr>
          <w:rFonts w:ascii="Microsoft YaHei" w:hAnsi="Microsoft YaHei" w:eastAsia="Microsoft YaHei" w:cs="Microsoft YaHei"/>
          <w:sz w:val="19"/>
          <w:szCs w:val="19"/>
          <w:spacing w:val="12"/>
          <w:position w:val="-2"/>
        </w:rPr>
        <w:t>3   </w:t>
      </w:r>
      <w:r>
        <w:rPr>
          <w:rFonts w:ascii="SimHei" w:hAnsi="SimHei" w:eastAsia="SimHei" w:cs="SimHei"/>
          <w:sz w:val="19"/>
          <w:szCs w:val="19"/>
          <w:spacing w:val="12"/>
        </w:rPr>
        <w:t>术语和定义</w:t>
      </w:r>
    </w:p>
    <w:p>
      <w:pPr>
        <w:pStyle w:val="BodyText"/>
        <w:spacing w:line="272" w:lineRule="auto"/>
        <w:rPr/>
      </w:pPr>
      <w:r/>
    </w:p>
    <w:p>
      <w:pPr>
        <w:ind w:left="1" w:right="5947" w:firstLine="421"/>
        <w:spacing w:before="83" w:line="24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下列术语和定义适用于本文件</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1</w:t>
      </w:r>
    </w:p>
    <w:p>
      <w:pPr>
        <w:ind w:left="424"/>
        <w:spacing w:before="1" w:line="181" w:lineRule="auto"/>
        <w:rPr>
          <w:rFonts w:ascii="Microsoft YaHei" w:hAnsi="Microsoft YaHei" w:eastAsia="Microsoft YaHei" w:cs="Microsoft YaHei"/>
          <w:sz w:val="19"/>
          <w:szCs w:val="19"/>
        </w:rPr>
      </w:pPr>
      <w:r>
        <w:rPr>
          <w:rFonts w:ascii="SimHei" w:hAnsi="SimHei" w:eastAsia="SimHei" w:cs="SimHei"/>
          <w:sz w:val="19"/>
          <w:szCs w:val="19"/>
          <w:spacing w:val="41"/>
          <w:position w:val="1"/>
        </w:rPr>
        <w:t>警用防弹衣</w:t>
      </w:r>
      <w:r>
        <w:rPr>
          <w:rFonts w:ascii="SimHei" w:hAnsi="SimHei" w:eastAsia="SimHei" w:cs="SimHei"/>
          <w:sz w:val="19"/>
          <w:szCs w:val="19"/>
          <w:spacing w:val="41"/>
          <w:position w:val="1"/>
        </w:rPr>
        <w:t xml:space="preserve">  </w:t>
      </w:r>
      <w:r>
        <w:rPr>
          <w:rFonts w:ascii="Microsoft YaHei" w:hAnsi="Microsoft YaHei" w:eastAsia="Microsoft YaHei" w:cs="Microsoft YaHei"/>
          <w:sz w:val="19"/>
          <w:szCs w:val="19"/>
          <w:position w:val="-1"/>
        </w:rPr>
        <w:t>police</w:t>
      </w:r>
      <w:r>
        <w:rPr>
          <w:rFonts w:ascii="Microsoft YaHei" w:hAnsi="Microsoft YaHei" w:eastAsia="Microsoft YaHei" w:cs="Microsoft YaHei"/>
          <w:sz w:val="19"/>
          <w:szCs w:val="19"/>
        </w:rPr>
        <w:t>ballisticresistanceof</w:t>
      </w:r>
      <w:r>
        <w:rPr>
          <w:rFonts w:ascii="Microsoft YaHei" w:hAnsi="Microsoft YaHei" w:eastAsia="Microsoft YaHei" w:cs="Microsoft YaHei"/>
          <w:sz w:val="19"/>
          <w:szCs w:val="19"/>
          <w:position w:val="-1"/>
        </w:rPr>
        <w:t>body</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rPr>
        <w:t>armor</w:t>
      </w:r>
    </w:p>
    <w:p>
      <w:pPr>
        <w:ind w:left="428" w:right="1545" w:hanging="1"/>
        <w:spacing w:before="86" w:line="271"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10"/>
        </w:rPr>
        <w:t>能吸收和耗散弹头的能量</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rPr>
        <w:t>、阻止穿透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、减轻钝伤并有效保护人体防护部位</w:t>
      </w:r>
      <w:r>
        <w:rPr>
          <w:rFonts w:ascii="Microsoft YaHei" w:hAnsi="Microsoft YaHei" w:eastAsia="Microsoft YaHei" w:cs="Microsoft YaHei"/>
          <w:sz w:val="19"/>
          <w:szCs w:val="19"/>
          <w:spacing w:val="9"/>
        </w:rPr>
        <w:t>的装备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rPr>
        <w:t xml:space="preserve"> </w:t>
      </w:r>
      <w:r>
        <w:rPr>
          <w:rFonts w:ascii="SimHei" w:hAnsi="SimHei" w:eastAsia="SimHei" w:cs="SimHei"/>
          <w:sz w:val="16"/>
          <w:szCs w:val="16"/>
          <w:spacing w:val="10"/>
        </w:rPr>
        <w:t>注</w:t>
      </w:r>
      <w:r>
        <w:rPr>
          <w:rFonts w:ascii="SimHei" w:hAnsi="SimHei" w:eastAsia="SimHei" w:cs="SimHei"/>
          <w:sz w:val="16"/>
          <w:szCs w:val="16"/>
          <w:spacing w:val="-36"/>
        </w:rPr>
        <w:t xml:space="preserve"> </w:t>
      </w:r>
      <w:r>
        <w:rPr>
          <w:rFonts w:ascii="Microsoft YaHei" w:hAnsi="Microsoft YaHei" w:eastAsia="Microsoft YaHei" w:cs="Microsoft YaHei"/>
          <w:sz w:val="16"/>
          <w:szCs w:val="16"/>
          <w:spacing w:val="10"/>
        </w:rPr>
        <w:t>:</w:t>
      </w:r>
      <w:r>
        <w:rPr>
          <w:rFonts w:ascii="Microsoft YaHei" w:hAnsi="Microsoft YaHei" w:eastAsia="Microsoft YaHei" w:cs="Microsoft YaHei"/>
          <w:sz w:val="16"/>
          <w:szCs w:val="16"/>
          <w:spacing w:val="23"/>
          <w:w w:val="101"/>
        </w:rPr>
        <w:t xml:space="preserve"> </w:t>
      </w:r>
      <w:r>
        <w:rPr>
          <w:rFonts w:ascii="Microsoft YaHei" w:hAnsi="Microsoft YaHei" w:eastAsia="Microsoft YaHei" w:cs="Microsoft YaHei"/>
          <w:sz w:val="16"/>
          <w:szCs w:val="16"/>
          <w:spacing w:val="10"/>
        </w:rPr>
        <w:t>包括防弹衣外套</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0"/>
        </w:rPr>
        <w:t>、躯干防弹层部件</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0"/>
        </w:rPr>
        <w:t>、防弹插板和防弹衣附件</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10"/>
        </w:rPr>
        <w:t>。</w:t>
      </w:r>
    </w:p>
    <w:p>
      <w:pPr>
        <w:ind w:left="1" w:right="5078" w:firstLine="431"/>
        <w:spacing w:before="1"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44960—2024</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9"/>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rPr>
        <w:t>3.2</w:t>
      </w:r>
    </w:p>
    <w:p>
      <w:pPr>
        <w:ind w:left="437"/>
        <w:spacing w:before="2" w:line="182" w:lineRule="auto"/>
        <w:rPr>
          <w:rFonts w:ascii="Microsoft YaHei" w:hAnsi="Microsoft YaHei" w:eastAsia="Microsoft YaHei" w:cs="Microsoft YaHei"/>
          <w:sz w:val="19"/>
          <w:szCs w:val="19"/>
        </w:rPr>
      </w:pPr>
      <w:r>
        <w:rPr>
          <w:rFonts w:ascii="SimHei" w:hAnsi="SimHei" w:eastAsia="SimHei" w:cs="SimHei"/>
          <w:sz w:val="19"/>
          <w:szCs w:val="19"/>
          <w:spacing w:val="26"/>
        </w:rPr>
        <w:t>防弹层部件</w:t>
      </w:r>
      <w:r>
        <w:rPr>
          <w:rFonts w:ascii="SimHei" w:hAnsi="SimHei" w:eastAsia="SimHei" w:cs="SimHei"/>
          <w:sz w:val="19"/>
          <w:szCs w:val="19"/>
          <w:spacing w:val="19"/>
        </w:rPr>
        <w:t xml:space="preserve">  </w:t>
      </w:r>
      <w:r>
        <w:rPr>
          <w:rFonts w:ascii="Microsoft YaHei" w:hAnsi="Microsoft YaHei" w:eastAsia="Microsoft YaHei" w:cs="Microsoft YaHei"/>
          <w:sz w:val="19"/>
          <w:szCs w:val="19"/>
          <w:position w:val="-1"/>
        </w:rPr>
        <w:t>armor</w:t>
      </w:r>
      <w:r>
        <w:rPr>
          <w:rFonts w:ascii="Microsoft YaHei" w:hAnsi="Microsoft YaHei" w:eastAsia="Microsoft YaHei" w:cs="Microsoft YaHei"/>
          <w:sz w:val="19"/>
          <w:szCs w:val="19"/>
          <w:position w:val="-2"/>
        </w:rPr>
        <w:t>panel</w:t>
      </w:r>
    </w:p>
    <w:p>
      <w:pPr>
        <w:ind w:left="427" w:right="3746" w:hanging="5"/>
        <w:spacing w:before="84" w:line="275"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11"/>
        </w:rPr>
        <w:t>有效阻止弹头穿透</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rPr>
        <w:t>、减轻对人体造成钝伤的防护结构体</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rPr>
        <w:t xml:space="preserve"> </w:t>
      </w:r>
      <w:r>
        <w:rPr>
          <w:rFonts w:ascii="SimHei" w:hAnsi="SimHei" w:eastAsia="SimHei" w:cs="SimHei"/>
          <w:sz w:val="16"/>
          <w:szCs w:val="16"/>
          <w:spacing w:val="10"/>
        </w:rPr>
        <w:t>注</w:t>
      </w:r>
      <w:r>
        <w:rPr>
          <w:rFonts w:ascii="SimHei" w:hAnsi="SimHei" w:eastAsia="SimHei" w:cs="SimHei"/>
          <w:sz w:val="16"/>
          <w:szCs w:val="16"/>
          <w:spacing w:val="-25"/>
        </w:rPr>
        <w:t xml:space="preserve"> </w:t>
      </w:r>
      <w:r>
        <w:rPr>
          <w:rFonts w:ascii="Microsoft YaHei" w:hAnsi="Microsoft YaHei" w:eastAsia="Microsoft YaHei" w:cs="Microsoft YaHei"/>
          <w:sz w:val="16"/>
          <w:szCs w:val="16"/>
          <w:spacing w:val="10"/>
        </w:rPr>
        <w:t>:</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10"/>
        </w:rPr>
        <w:t>包括防弹层</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0"/>
        </w:rPr>
        <w:t>、缓冲层和防弹层保护套</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0"/>
        </w:rPr>
        <w:t>。</w:t>
      </w:r>
    </w:p>
    <w:p>
      <w:pPr>
        <w:ind w:left="1"/>
        <w:spacing w:before="13"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3.3</w:t>
      </w:r>
    </w:p>
    <w:p>
      <w:pPr>
        <w:ind w:left="437"/>
        <w:spacing w:before="73" w:line="183" w:lineRule="auto"/>
        <w:rPr>
          <w:rFonts w:ascii="Microsoft YaHei" w:hAnsi="Microsoft YaHei" w:eastAsia="Microsoft YaHei" w:cs="Microsoft YaHei"/>
          <w:sz w:val="19"/>
          <w:szCs w:val="19"/>
        </w:rPr>
      </w:pPr>
      <w:r>
        <w:rPr>
          <w:rFonts w:ascii="SimHei" w:hAnsi="SimHei" w:eastAsia="SimHei" w:cs="SimHei"/>
          <w:sz w:val="19"/>
          <w:szCs w:val="19"/>
          <w:spacing w:val="39"/>
          <w:position w:val="1"/>
        </w:rPr>
        <w:t>防弹层</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rPr>
        <w:t>ballistic</w:t>
      </w:r>
      <w:r>
        <w:rPr>
          <w:rFonts w:ascii="Microsoft YaHei" w:hAnsi="Microsoft YaHei" w:eastAsia="Microsoft YaHei" w:cs="Microsoft YaHei"/>
          <w:sz w:val="19"/>
          <w:szCs w:val="19"/>
          <w:position w:val="-1"/>
        </w:rPr>
        <w:t>panel</w:t>
      </w:r>
    </w:p>
    <w:p>
      <w:pPr>
        <w:ind w:left="445"/>
        <w:spacing w:before="8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由防弹材料组成的吸收和耗散能量</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2"/>
        </w:rPr>
        <w:t>、阻止弹头穿透的结构体</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1" w:right="4909" w:firstLine="431"/>
        <w:spacing w:before="92"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[来源:</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/T44960—2024,</w:t>
      </w:r>
      <w:hyperlink w:history="true" r:id="rId7">
        <w:r>
          <w:rPr>
            <w:rFonts w:ascii="Microsoft YaHei" w:hAnsi="Microsoft YaHei" w:eastAsia="Microsoft YaHei" w:cs="Microsoft YaHei"/>
            <w:sz w:val="19"/>
            <w:szCs w:val="19"/>
            <w:spacing w:val="16"/>
            <w:position w:val="-1"/>
          </w:rPr>
          <w:t>5.</w:t>
        </w:r>
        <w:r>
          <w:rPr>
            <w:rFonts w:ascii="Microsoft YaHei" w:hAnsi="Microsoft YaHei" w:eastAsia="Microsoft YaHei" w:cs="Microsoft YaHei"/>
            <w:sz w:val="19"/>
            <w:szCs w:val="19"/>
            <w:spacing w:val="15"/>
            <w:position w:val="-1"/>
          </w:rPr>
          <w:t>3.1.1</w:t>
        </w:r>
      </w:hyperlink>
      <w:r>
        <w:rPr>
          <w:rFonts w:ascii="Microsoft YaHei" w:hAnsi="Microsoft YaHei" w:eastAsia="Microsoft YaHei" w:cs="Microsoft YaHei"/>
          <w:sz w:val="19"/>
          <w:szCs w:val="19"/>
          <w:spacing w:val="15"/>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rPr>
        <w:t>3.4</w:t>
      </w:r>
    </w:p>
    <w:p>
      <w:pPr>
        <w:ind w:left="428"/>
        <w:spacing w:line="190" w:lineRule="auto"/>
        <w:rPr>
          <w:rFonts w:ascii="Microsoft YaHei" w:hAnsi="Microsoft YaHei" w:eastAsia="Microsoft YaHei" w:cs="Microsoft YaHei"/>
          <w:sz w:val="19"/>
          <w:szCs w:val="19"/>
        </w:rPr>
      </w:pPr>
      <w:r>
        <w:rPr>
          <w:rFonts w:ascii="SimHei" w:hAnsi="SimHei" w:eastAsia="SimHei" w:cs="SimHei"/>
          <w:sz w:val="19"/>
          <w:szCs w:val="19"/>
          <w:spacing w:val="31"/>
          <w:position w:val="1"/>
        </w:rPr>
        <w:t>缓冲层</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position w:val="-1"/>
        </w:rPr>
        <w:t>trauma</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position w:val="-1"/>
        </w:rPr>
        <w:t>plate</w:t>
      </w:r>
    </w:p>
    <w:p>
      <w:pPr>
        <w:ind w:left="433" w:right="2908" w:hanging="8"/>
        <w:spacing w:before="84"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置于防弹层后面</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以减轻人体被阻断弹头冲击造成钝伤的结构体</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[来源:</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/T44960—2024,</w:t>
      </w:r>
      <w:hyperlink w:history="true" r:id="rId8">
        <w:r>
          <w:rPr>
            <w:rFonts w:ascii="Microsoft YaHei" w:hAnsi="Microsoft YaHei" w:eastAsia="Microsoft YaHei" w:cs="Microsoft YaHei"/>
            <w:sz w:val="19"/>
            <w:szCs w:val="19"/>
            <w:spacing w:val="16"/>
            <w:position w:val="-1"/>
          </w:rPr>
          <w:t>5.</w:t>
        </w:r>
        <w:r>
          <w:rPr>
            <w:rFonts w:ascii="Microsoft YaHei" w:hAnsi="Microsoft YaHei" w:eastAsia="Microsoft YaHei" w:cs="Microsoft YaHei"/>
            <w:sz w:val="19"/>
            <w:szCs w:val="19"/>
            <w:spacing w:val="15"/>
            <w:position w:val="-1"/>
          </w:rPr>
          <w:t>2.1.5</w:t>
        </w:r>
      </w:hyperlink>
      <w:r>
        <w:rPr>
          <w:rFonts w:ascii="Microsoft YaHei" w:hAnsi="Microsoft YaHei" w:eastAsia="Microsoft YaHei" w:cs="Microsoft YaHei"/>
          <w:sz w:val="19"/>
          <w:szCs w:val="19"/>
          <w:spacing w:val="15"/>
          <w:position w:val="1"/>
        </w:rPr>
        <w:t>,有修改]</w:t>
      </w:r>
    </w:p>
    <w:p>
      <w:pPr>
        <w:spacing w:line="244" w:lineRule="auto"/>
        <w:sectPr>
          <w:footerReference w:type="default" r:id="rId6"/>
          <w:pgSz w:w="11907" w:h="16841"/>
          <w:pgMar w:top="1428" w:right="1225" w:bottom="1295" w:left="1426" w:header="0" w:footer="1106" w:gutter="0"/>
        </w:sectPr>
        <w:rPr>
          <w:rFonts w:ascii="Microsoft YaHei" w:hAnsi="Microsoft YaHei" w:eastAsia="Microsoft YaHei" w:cs="Microsoft YaHei"/>
          <w:sz w:val="19"/>
          <w:szCs w:val="19"/>
        </w:rPr>
      </w:pPr>
    </w:p>
    <w:p>
      <w:pPr>
        <w:ind w:left="849"/>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ind w:left="849"/>
        <w:spacing w:before="322"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3.5</w:t>
      </w:r>
    </w:p>
    <w:p>
      <w:pPr>
        <w:ind w:left="1285"/>
        <w:spacing w:before="67" w:line="190" w:lineRule="auto"/>
        <w:rPr>
          <w:rFonts w:ascii="Microsoft YaHei" w:hAnsi="Microsoft YaHei" w:eastAsia="Microsoft YaHei" w:cs="Microsoft YaHei"/>
          <w:sz w:val="19"/>
          <w:szCs w:val="19"/>
        </w:rPr>
      </w:pPr>
      <w:r>
        <w:rPr>
          <w:rFonts w:ascii="SimHei" w:hAnsi="SimHei" w:eastAsia="SimHei" w:cs="SimHei"/>
          <w:sz w:val="19"/>
          <w:szCs w:val="19"/>
          <w:spacing w:val="42"/>
          <w:position w:val="1"/>
        </w:rPr>
        <w:t>防弹插板</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ballisticplate</w:t>
      </w:r>
    </w:p>
    <w:p>
      <w:pPr>
        <w:ind w:left="1281" w:right="723" w:firstLine="12"/>
        <w:spacing w:before="86"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由防弹材料制作的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、在指定区域与防弹层部件配合使用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,增强防弹衣防弹性能的单元</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44960—2024</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6</w:t>
      </w:r>
      <w:r>
        <w:rPr>
          <w:rFonts w:ascii="Microsoft YaHei" w:hAnsi="Microsoft YaHei" w:eastAsia="Microsoft YaHei" w:cs="Microsoft YaHei"/>
          <w:sz w:val="19"/>
          <w:szCs w:val="19"/>
          <w:spacing w:val="9"/>
          <w:position w:val="1"/>
        </w:rPr>
        <w:t>,有修改]</w:t>
      </w:r>
    </w:p>
    <w:p>
      <w:pPr>
        <w:ind w:left="849" w:right="5256" w:firstLine="426"/>
        <w:spacing w:before="14" w:line="251" w:lineRule="auto"/>
        <w:rPr>
          <w:rFonts w:ascii="Microsoft YaHei" w:hAnsi="Microsoft YaHei" w:eastAsia="Microsoft YaHei" w:cs="Microsoft YaHei"/>
          <w:sz w:val="19"/>
          <w:szCs w:val="19"/>
        </w:rPr>
      </w:pPr>
      <w:r>
        <w:rPr>
          <w:rFonts w:ascii="SimHei" w:hAnsi="SimHei" w:eastAsia="SimHei" w:cs="SimHei"/>
          <w:sz w:val="16"/>
          <w:szCs w:val="16"/>
          <w:spacing w:val="14"/>
        </w:rPr>
        <w:t>注</w:t>
      </w:r>
      <w:r>
        <w:rPr>
          <w:rFonts w:ascii="SimHei" w:hAnsi="SimHei" w:eastAsia="SimHei" w:cs="SimHei"/>
          <w:sz w:val="16"/>
          <w:szCs w:val="16"/>
          <w:spacing w:val="-26"/>
        </w:rPr>
        <w:t xml:space="preserve"> </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14"/>
        </w:rPr>
        <w:t>包括组合防弹插板和独立防弹插板</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rPr>
        <w:t xml:space="preserve"> </w:t>
      </w:r>
      <w:r>
        <w:rPr>
          <w:rFonts w:ascii="Microsoft YaHei" w:hAnsi="Microsoft YaHei" w:eastAsia="Microsoft YaHei" w:cs="Microsoft YaHei"/>
          <w:sz w:val="19"/>
          <w:szCs w:val="19"/>
          <w:spacing w:val="11"/>
        </w:rPr>
        <w:t>3.6</w:t>
      </w:r>
    </w:p>
    <w:p>
      <w:pPr>
        <w:ind w:left="1271" w:right="4001" w:firstLine="13"/>
        <w:spacing w:line="232" w:lineRule="auto"/>
        <w:rPr>
          <w:rFonts w:ascii="Microsoft YaHei" w:hAnsi="Microsoft YaHei" w:eastAsia="Microsoft YaHei" w:cs="Microsoft YaHei"/>
          <w:sz w:val="19"/>
          <w:szCs w:val="19"/>
        </w:rPr>
      </w:pPr>
      <w:r>
        <w:rPr>
          <w:rFonts w:ascii="SimHei" w:hAnsi="SimHei" w:eastAsia="SimHei" w:cs="SimHei"/>
          <w:sz w:val="19"/>
          <w:szCs w:val="19"/>
          <w:spacing w:val="37"/>
          <w:position w:val="1"/>
        </w:rPr>
        <w:t>防弹层保护套</w:t>
      </w:r>
      <w:r>
        <w:rPr>
          <w:rFonts w:ascii="SimHei" w:hAnsi="SimHei" w:eastAsia="SimHei" w:cs="SimHei"/>
          <w:sz w:val="19"/>
          <w:szCs w:val="19"/>
          <w:spacing w:val="37"/>
          <w:position w:val="1"/>
        </w:rPr>
        <w:t xml:space="preserve">  </w:t>
      </w:r>
      <w:r>
        <w:rPr>
          <w:rFonts w:ascii="Microsoft YaHei" w:hAnsi="Microsoft YaHei" w:eastAsia="Microsoft YaHei" w:cs="Microsoft YaHei"/>
          <w:sz w:val="19"/>
          <w:szCs w:val="19"/>
          <w:position w:val="-1"/>
        </w:rPr>
        <w:t>protective</w:t>
      </w:r>
      <w:r>
        <w:rPr>
          <w:rFonts w:ascii="Microsoft YaHei" w:hAnsi="Microsoft YaHei" w:eastAsia="Microsoft YaHei" w:cs="Microsoft YaHei"/>
          <w:sz w:val="19"/>
          <w:szCs w:val="19"/>
        </w:rPr>
        <w:t>coverofballistic</w:t>
      </w:r>
      <w:r>
        <w:rPr>
          <w:rFonts w:ascii="Microsoft YaHei" w:hAnsi="Microsoft YaHei" w:eastAsia="Microsoft YaHei" w:cs="Microsoft YaHei"/>
          <w:sz w:val="19"/>
          <w:szCs w:val="19"/>
          <w:position w:val="-1"/>
        </w:rPr>
        <w:t>panel</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11"/>
        </w:rPr>
        <w:t>用于保护防弹层免受光线</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、水分影响的结构体</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ind w:left="849" w:right="4506" w:firstLine="431"/>
        <w:spacing w:before="37"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[来源:</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/T44960—2024,</w:t>
      </w:r>
      <w:hyperlink w:history="true" r:id="rId10">
        <w:r>
          <w:rPr>
            <w:rFonts w:ascii="Microsoft YaHei" w:hAnsi="Microsoft YaHei" w:eastAsia="Microsoft YaHei" w:cs="Microsoft YaHei"/>
            <w:sz w:val="19"/>
            <w:szCs w:val="19"/>
            <w:spacing w:val="16"/>
            <w:position w:val="-1"/>
          </w:rPr>
          <w:t>5.</w:t>
        </w:r>
        <w:r>
          <w:rPr>
            <w:rFonts w:ascii="Microsoft YaHei" w:hAnsi="Microsoft YaHei" w:eastAsia="Microsoft YaHei" w:cs="Microsoft YaHei"/>
            <w:sz w:val="19"/>
            <w:szCs w:val="19"/>
            <w:spacing w:val="15"/>
            <w:position w:val="-1"/>
          </w:rPr>
          <w:t>3.1.2</w:t>
        </w:r>
      </w:hyperlink>
      <w:r>
        <w:rPr>
          <w:rFonts w:ascii="Microsoft YaHei" w:hAnsi="Microsoft YaHei" w:eastAsia="Microsoft YaHei" w:cs="Microsoft YaHei"/>
          <w:sz w:val="19"/>
          <w:szCs w:val="19"/>
          <w:spacing w:val="15"/>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rPr>
        <w:t>3.7</w:t>
      </w:r>
    </w:p>
    <w:p>
      <w:pPr>
        <w:ind w:left="1283" w:right="3101" w:firstLine="1"/>
        <w:spacing w:before="1" w:line="232" w:lineRule="auto"/>
        <w:rPr>
          <w:rFonts w:ascii="Microsoft YaHei" w:hAnsi="Microsoft YaHei" w:eastAsia="Microsoft YaHei" w:cs="Microsoft YaHei"/>
          <w:sz w:val="19"/>
          <w:szCs w:val="19"/>
        </w:rPr>
      </w:pPr>
      <w:r>
        <w:rPr>
          <w:rFonts w:ascii="SimHei" w:hAnsi="SimHei" w:eastAsia="SimHei" w:cs="SimHei"/>
          <w:sz w:val="19"/>
          <w:szCs w:val="19"/>
          <w:spacing w:val="38"/>
          <w:position w:val="1"/>
        </w:rPr>
        <w:t>防弹衣附件</w:t>
      </w:r>
      <w:r>
        <w:rPr>
          <w:rFonts w:ascii="SimHei" w:hAnsi="SimHei" w:eastAsia="SimHei" w:cs="SimHei"/>
          <w:sz w:val="19"/>
          <w:szCs w:val="19"/>
          <w:spacing w:val="38"/>
          <w:position w:val="1"/>
        </w:rPr>
        <w:t xml:space="preserve">  </w:t>
      </w:r>
      <w:r>
        <w:rPr>
          <w:rFonts w:ascii="Microsoft YaHei" w:hAnsi="Microsoft YaHei" w:eastAsia="Microsoft YaHei" w:cs="Microsoft YaHei"/>
          <w:sz w:val="19"/>
          <w:szCs w:val="19"/>
          <w:position w:val="-1"/>
        </w:rPr>
        <w:t>accessory</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rPr>
        <w:t>ofballisticresistanceof</w:t>
      </w:r>
      <w:r>
        <w:rPr>
          <w:rFonts w:ascii="Microsoft YaHei" w:hAnsi="Microsoft YaHei" w:eastAsia="Microsoft YaHei" w:cs="Microsoft YaHei"/>
          <w:sz w:val="19"/>
          <w:szCs w:val="19"/>
          <w:position w:val="-1"/>
        </w:rPr>
        <w:t>body</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rPr>
        <w:t>armor </w:t>
      </w:r>
      <w:r>
        <w:rPr>
          <w:rFonts w:ascii="Microsoft YaHei" w:hAnsi="Microsoft YaHei" w:eastAsia="Microsoft YaHei" w:cs="Microsoft YaHei"/>
          <w:sz w:val="19"/>
          <w:szCs w:val="19"/>
          <w:spacing w:val="16"/>
        </w:rPr>
        <w:t>防护人体躯干之外部位的防弹结构体</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6"/>
        </w:rPr>
        <w:t>。</w:t>
      </w:r>
    </w:p>
    <w:p>
      <w:pPr>
        <w:ind w:left="849" w:right="5711" w:firstLine="426"/>
        <w:spacing w:before="65" w:line="251" w:lineRule="auto"/>
        <w:rPr>
          <w:rFonts w:ascii="Microsoft YaHei" w:hAnsi="Microsoft YaHei" w:eastAsia="Microsoft YaHei" w:cs="Microsoft YaHei"/>
          <w:sz w:val="19"/>
          <w:szCs w:val="19"/>
        </w:rPr>
      </w:pPr>
      <w:r>
        <w:rPr>
          <w:rFonts w:ascii="SimHei" w:hAnsi="SimHei" w:eastAsia="SimHei" w:cs="SimHei"/>
          <w:sz w:val="16"/>
          <w:szCs w:val="16"/>
          <w:spacing w:val="-7"/>
        </w:rPr>
        <w:t>注</w:t>
      </w:r>
      <w:r>
        <w:rPr>
          <w:rFonts w:ascii="SimHei" w:hAnsi="SimHei" w:eastAsia="SimHei" w:cs="SimHei"/>
          <w:sz w:val="16"/>
          <w:szCs w:val="16"/>
          <w:spacing w:val="-24"/>
        </w:rPr>
        <w:t xml:space="preserve"> </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spacing w:val="24"/>
        </w:rPr>
        <w:t xml:space="preserve"> </w:t>
      </w:r>
      <w:r>
        <w:rPr>
          <w:rFonts w:ascii="Microsoft YaHei" w:hAnsi="Microsoft YaHei" w:eastAsia="Microsoft YaHei" w:cs="Microsoft YaHei"/>
          <w:sz w:val="16"/>
          <w:szCs w:val="16"/>
          <w:spacing w:val="-7"/>
        </w:rPr>
        <w:t>包括护颈</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、护裆</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、护肩</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、护腿等</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rPr>
        <w:t xml:space="preserve"> </w:t>
      </w: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8</w:t>
      </w:r>
    </w:p>
    <w:p>
      <w:pPr>
        <w:ind w:left="1285"/>
        <w:spacing w:before="2" w:line="216" w:lineRule="auto"/>
        <w:rPr>
          <w:rFonts w:ascii="Microsoft YaHei" w:hAnsi="Microsoft YaHei" w:eastAsia="Microsoft YaHei" w:cs="Microsoft YaHei"/>
          <w:sz w:val="19"/>
          <w:szCs w:val="19"/>
        </w:rPr>
      </w:pPr>
      <w:r>
        <w:rPr>
          <w:rFonts w:ascii="SimHei" w:hAnsi="SimHei" w:eastAsia="SimHei" w:cs="SimHei"/>
          <w:sz w:val="19"/>
          <w:szCs w:val="19"/>
          <w:spacing w:val="34"/>
        </w:rPr>
        <w:t>防弹衣外套</w:t>
      </w:r>
      <w:r>
        <w:rPr>
          <w:rFonts w:ascii="SimHei" w:hAnsi="SimHei" w:eastAsia="SimHei" w:cs="SimHei"/>
          <w:sz w:val="19"/>
          <w:szCs w:val="19"/>
          <w:spacing w:val="20"/>
        </w:rPr>
        <w:t xml:space="preserve">  </w:t>
      </w:r>
      <w:r>
        <w:rPr>
          <w:rFonts w:ascii="Microsoft YaHei" w:hAnsi="Microsoft YaHei" w:eastAsia="Microsoft YaHei" w:cs="Microsoft YaHei"/>
          <w:sz w:val="19"/>
          <w:szCs w:val="19"/>
          <w:position w:val="-1"/>
        </w:rPr>
        <w:t>armorcarrier</w:t>
      </w:r>
    </w:p>
    <w:p>
      <w:pPr>
        <w:ind w:left="849" w:right="4705" w:firstLine="421"/>
        <w:spacing w:before="46"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用于放置防弹层部件和防弹插板的载体</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3.9</w:t>
      </w:r>
    </w:p>
    <w:p>
      <w:pPr>
        <w:ind w:left="1270" w:right="5134" w:firstLine="2"/>
        <w:spacing w:before="2" w:line="236" w:lineRule="auto"/>
        <w:rPr>
          <w:rFonts w:ascii="Microsoft YaHei" w:hAnsi="Microsoft YaHei" w:eastAsia="Microsoft YaHei" w:cs="Microsoft YaHei"/>
          <w:sz w:val="19"/>
          <w:szCs w:val="19"/>
        </w:rPr>
      </w:pPr>
      <w:r>
        <w:rPr>
          <w:rFonts w:ascii="SimHei" w:hAnsi="SimHei" w:eastAsia="SimHei" w:cs="SimHei"/>
          <w:sz w:val="19"/>
          <w:szCs w:val="19"/>
          <w:spacing w:val="15"/>
          <w:position w:val="1"/>
        </w:rPr>
        <w:t>躯干防护面积</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position w:val="-1"/>
        </w:rPr>
        <w:t>trunk</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position w:val="-1"/>
        </w:rPr>
        <w:t>protected</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position w:val="-1"/>
        </w:rPr>
        <w:t>area </w:t>
      </w:r>
      <w:r>
        <w:rPr>
          <w:rFonts w:ascii="Microsoft YaHei" w:hAnsi="Microsoft YaHei" w:eastAsia="Microsoft YaHei" w:cs="Microsoft YaHei"/>
          <w:sz w:val="19"/>
          <w:szCs w:val="19"/>
          <w:spacing w:val="16"/>
        </w:rPr>
        <w:t>躯干防弹层展开面积的总和</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6"/>
        </w:rPr>
        <w:t>。</w:t>
      </w:r>
    </w:p>
    <w:p>
      <w:pPr>
        <w:ind w:left="849"/>
        <w:spacing w:before="57"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10</w:t>
      </w:r>
    </w:p>
    <w:p>
      <w:pPr>
        <w:ind w:left="1276"/>
        <w:spacing w:before="68" w:line="223" w:lineRule="auto"/>
        <w:rPr>
          <w:rFonts w:ascii="Microsoft YaHei" w:hAnsi="Microsoft YaHei" w:eastAsia="Microsoft YaHei" w:cs="Microsoft YaHei"/>
          <w:sz w:val="19"/>
          <w:szCs w:val="19"/>
        </w:rPr>
      </w:pPr>
      <w:r>
        <w:drawing>
          <wp:anchor distT="0" distB="0" distL="0" distR="0" simplePos="0" relativeHeight="251668480" behindDoc="0" locked="0" layoutInCell="1" allowOverlap="1">
            <wp:simplePos x="0" y="0"/>
            <wp:positionH relativeFrom="column">
              <wp:posOffset>0</wp:posOffset>
            </wp:positionH>
            <wp:positionV relativeFrom="paragraph">
              <wp:posOffset>225059</wp:posOffset>
            </wp:positionV>
            <wp:extent cx="190500" cy="190500"/>
            <wp:effectExtent l="0" t="0" r="0" b="0"/>
            <wp:wrapNone/>
            <wp:docPr id="12" name="IM 12"/>
            <wp:cNvGraphicFramePr/>
            <a:graphic>
              <a:graphicData uri="http://schemas.openxmlformats.org/drawingml/2006/picture">
                <pic:pic>
                  <pic:nvPicPr>
                    <pic:cNvPr id="12" name="IM 12"/>
                    <pic:cNvPicPr/>
                  </pic:nvPicPr>
                  <pic:blipFill>
                    <a:blip r:embed="rId3"/>
                    <a:stretch>
                      <a:fillRect/>
                    </a:stretch>
                  </pic:blipFill>
                  <pic:spPr>
                    <a:xfrm rot="0">
                      <a:off x="0" y="0"/>
                      <a:ext cx="190500" cy="190500"/>
                    </a:xfrm>
                    <a:prstGeom prst="rect">
                      <a:avLst/>
                    </a:prstGeom>
                  </pic:spPr>
                </pic:pic>
              </a:graphicData>
            </a:graphic>
          </wp:anchor>
        </w:drawing>
      </w:r>
      <w:r>
        <w:rPr>
          <w:rFonts w:ascii="SimHei" w:hAnsi="SimHei" w:eastAsia="SimHei" w:cs="SimHei"/>
          <w:sz w:val="19"/>
          <w:szCs w:val="19"/>
          <w:spacing w:val="40"/>
          <w:position w:val="1"/>
        </w:rPr>
        <w:t>弹击面</w:t>
      </w:r>
      <w:r>
        <w:rPr>
          <w:rFonts w:ascii="SimHei" w:hAnsi="SimHei" w:eastAsia="SimHei" w:cs="SimHei"/>
          <w:sz w:val="19"/>
          <w:szCs w:val="19"/>
          <w:spacing w:val="17"/>
          <w:position w:val="1"/>
        </w:rPr>
        <w:t xml:space="preserve">  </w:t>
      </w:r>
      <w:r>
        <w:rPr>
          <w:rFonts w:ascii="Microsoft YaHei" w:hAnsi="Microsoft YaHei" w:eastAsia="Microsoft YaHei" w:cs="Microsoft YaHei"/>
          <w:sz w:val="19"/>
          <w:szCs w:val="19"/>
          <w:position w:val="-1"/>
        </w:rPr>
        <w:t>strike</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position w:val="-1"/>
        </w:rPr>
        <w:t>face</w:t>
      </w:r>
    </w:p>
    <w:p>
      <w:pPr>
        <w:ind w:left="849" w:right="4077" w:firstLine="433"/>
        <w:spacing w:before="41" w:line="24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防弹层部件或防弹插板先接触弹头冲击的表面</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11</w:t>
      </w:r>
    </w:p>
    <w:p>
      <w:pPr>
        <w:ind w:left="1272"/>
        <w:spacing w:before="1" w:line="216" w:lineRule="auto"/>
        <w:rPr>
          <w:rFonts w:ascii="Microsoft YaHei" w:hAnsi="Microsoft YaHei" w:eastAsia="Microsoft YaHei" w:cs="Microsoft YaHei"/>
          <w:sz w:val="19"/>
          <w:szCs w:val="19"/>
        </w:rPr>
      </w:pPr>
      <w:r>
        <w:rPr>
          <w:rFonts w:ascii="SimHei" w:hAnsi="SimHei" w:eastAsia="SimHei" w:cs="SimHei"/>
          <w:sz w:val="19"/>
          <w:szCs w:val="19"/>
          <w:spacing w:val="33"/>
        </w:rPr>
        <w:t>贴身面</w:t>
      </w:r>
      <w:r>
        <w:rPr>
          <w:rFonts w:ascii="SimHei" w:hAnsi="SimHei" w:eastAsia="SimHei" w:cs="SimHei"/>
          <w:sz w:val="19"/>
          <w:szCs w:val="19"/>
          <w:spacing w:val="18"/>
        </w:rPr>
        <w:t xml:space="preserve">  </w:t>
      </w:r>
      <w:r>
        <w:rPr>
          <w:rFonts w:ascii="Microsoft YaHei" w:hAnsi="Microsoft YaHei" w:eastAsia="Microsoft YaHei" w:cs="Microsoft YaHei"/>
          <w:sz w:val="19"/>
          <w:szCs w:val="19"/>
          <w:position w:val="-1"/>
        </w:rPr>
        <w:t>wear</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position w:val="-1"/>
        </w:rPr>
        <w:t>face</w:t>
      </w:r>
    </w:p>
    <w:p>
      <w:pPr>
        <w:ind w:left="1283"/>
        <w:spacing w:before="49"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防弹层部件贴身体的表面</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rPr>
        <w:t>。</w:t>
      </w:r>
    </w:p>
    <w:p>
      <w:pPr>
        <w:ind w:left="849" w:right="5240" w:firstLine="431"/>
        <w:spacing w:before="87"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[来源:</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/T44960—2024,</w:t>
      </w:r>
      <w:hyperlink w:history="true" r:id="rId11">
        <w:r>
          <w:rPr>
            <w:rFonts w:ascii="Microsoft YaHei" w:hAnsi="Microsoft YaHei" w:eastAsia="Microsoft YaHei" w:cs="Microsoft YaHei"/>
            <w:sz w:val="19"/>
            <w:szCs w:val="19"/>
            <w:spacing w:val="13"/>
            <w:position w:val="-1"/>
          </w:rPr>
          <w:t>5.2.1.4</w:t>
        </w:r>
      </w:hyperlink>
      <w:r>
        <w:rPr>
          <w:rFonts w:ascii="Microsoft YaHei" w:hAnsi="Microsoft YaHei" w:eastAsia="Microsoft YaHei" w:cs="Microsoft YaHei"/>
          <w:sz w:val="19"/>
          <w:szCs w:val="19"/>
          <w:spacing w:val="13"/>
          <w:position w:val="2"/>
        </w:rPr>
        <w:t>]</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12</w:t>
      </w:r>
    </w:p>
    <w:p>
      <w:pPr>
        <w:ind w:left="1271" w:right="5864" w:firstLine="6"/>
        <w:spacing w:before="2" w:line="235" w:lineRule="auto"/>
        <w:rPr>
          <w:rFonts w:ascii="Microsoft YaHei" w:hAnsi="Microsoft YaHei" w:eastAsia="Microsoft YaHei" w:cs="Microsoft YaHei"/>
          <w:sz w:val="19"/>
          <w:szCs w:val="19"/>
        </w:rPr>
      </w:pPr>
      <w:r>
        <w:rPr>
          <w:rFonts w:ascii="SimHei" w:hAnsi="SimHei" w:eastAsia="SimHei" w:cs="SimHei"/>
          <w:sz w:val="19"/>
          <w:szCs w:val="19"/>
          <w:spacing w:val="22"/>
          <w:position w:val="1"/>
        </w:rPr>
        <w:t>背衬材料</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backing</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position w:val="-1"/>
        </w:rPr>
        <w:t>material </w:t>
      </w:r>
      <w:r>
        <w:rPr>
          <w:rFonts w:ascii="Microsoft YaHei" w:hAnsi="Microsoft YaHei" w:eastAsia="Microsoft YaHei" w:cs="Microsoft YaHei"/>
          <w:sz w:val="19"/>
          <w:szCs w:val="19"/>
          <w:spacing w:val="16"/>
        </w:rPr>
        <w:t>用于模拟人体躯干的材料</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6"/>
        </w:rPr>
        <w:t>。</w:t>
      </w:r>
    </w:p>
    <w:p>
      <w:pPr>
        <w:ind w:left="849" w:right="5240" w:firstLine="431"/>
        <w:spacing w:before="40"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[来源:</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/T44960—2024,</w:t>
      </w:r>
      <w:hyperlink w:history="true" r:id="rId12">
        <w:r>
          <w:rPr>
            <w:rFonts w:ascii="Microsoft YaHei" w:hAnsi="Microsoft YaHei" w:eastAsia="Microsoft YaHei" w:cs="Microsoft YaHei"/>
            <w:sz w:val="19"/>
            <w:szCs w:val="19"/>
            <w:spacing w:val="13"/>
            <w:position w:val="-1"/>
          </w:rPr>
          <w:t>5.2.3.1</w:t>
        </w:r>
      </w:hyperlink>
      <w:r>
        <w:rPr>
          <w:rFonts w:ascii="Microsoft YaHei" w:hAnsi="Microsoft YaHei" w:eastAsia="Microsoft YaHei" w:cs="Microsoft YaHei"/>
          <w:sz w:val="19"/>
          <w:szCs w:val="19"/>
          <w:spacing w:val="13"/>
          <w:position w:val="2"/>
        </w:rPr>
        <w:t>]</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13</w:t>
      </w:r>
    </w:p>
    <w:p>
      <w:pPr>
        <w:ind w:left="1272"/>
        <w:spacing w:before="1" w:line="181" w:lineRule="auto"/>
        <w:rPr>
          <w:rFonts w:ascii="Microsoft YaHei" w:hAnsi="Microsoft YaHei" w:eastAsia="Microsoft YaHei" w:cs="Microsoft YaHei"/>
          <w:sz w:val="19"/>
          <w:szCs w:val="19"/>
        </w:rPr>
      </w:pPr>
      <w:r>
        <w:rPr>
          <w:rFonts w:ascii="SimHei" w:hAnsi="SimHei" w:eastAsia="SimHei" w:cs="SimHei"/>
          <w:sz w:val="19"/>
          <w:szCs w:val="19"/>
          <w:spacing w:val="56"/>
          <w:position w:val="1"/>
        </w:rPr>
        <w:t>躯干模</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backing</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rPr>
        <w:t>materialfixture</w:t>
      </w:r>
    </w:p>
    <w:p>
      <w:pPr>
        <w:ind w:left="1276" w:right="4077" w:firstLine="16"/>
        <w:spacing w:before="89" w:line="266"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14"/>
        </w:rPr>
        <w:t>由背衬材料和刚性材料制作的框架组成的模型</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rPr>
        <w:t xml:space="preserve"> </w:t>
      </w:r>
      <w:r>
        <w:rPr>
          <w:rFonts w:ascii="SimHei" w:hAnsi="SimHei" w:eastAsia="SimHei" w:cs="SimHei"/>
          <w:sz w:val="16"/>
          <w:szCs w:val="16"/>
          <w:spacing w:val="15"/>
        </w:rPr>
        <w:t>注</w:t>
      </w:r>
      <w:r>
        <w:rPr>
          <w:rFonts w:ascii="SimHei" w:hAnsi="SimHei" w:eastAsia="SimHei" w:cs="SimHei"/>
          <w:sz w:val="16"/>
          <w:szCs w:val="16"/>
          <w:spacing w:val="-21"/>
        </w:rPr>
        <w:t xml:space="preserve"> </w:t>
      </w:r>
      <w:r>
        <w:rPr>
          <w:rFonts w:ascii="Microsoft YaHei" w:hAnsi="Microsoft YaHei" w:eastAsia="Microsoft YaHei" w:cs="Microsoft YaHei"/>
          <w:sz w:val="16"/>
          <w:szCs w:val="16"/>
          <w:spacing w:val="15"/>
        </w:rPr>
        <w:t>:</w:t>
      </w:r>
      <w:r>
        <w:rPr>
          <w:rFonts w:ascii="Microsoft YaHei" w:hAnsi="Microsoft YaHei" w:eastAsia="Microsoft YaHei" w:cs="Microsoft YaHei"/>
          <w:sz w:val="16"/>
          <w:szCs w:val="16"/>
          <w:spacing w:val="25"/>
        </w:rPr>
        <w:t xml:space="preserve"> </w:t>
      </w:r>
      <w:r>
        <w:rPr>
          <w:rFonts w:ascii="Microsoft YaHei" w:hAnsi="Microsoft YaHei" w:eastAsia="Microsoft YaHei" w:cs="Microsoft YaHei"/>
          <w:sz w:val="16"/>
          <w:szCs w:val="16"/>
          <w:spacing w:val="15"/>
        </w:rPr>
        <w:t>框架背板为可拆卸的木质插板</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5"/>
        </w:rPr>
        <w:t>。</w:t>
      </w:r>
    </w:p>
    <w:p>
      <w:pPr>
        <w:ind w:left="849" w:right="4506" w:firstLine="431"/>
        <w:spacing w:before="2"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[来源:</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/T44960—2024,</w:t>
      </w:r>
      <w:hyperlink w:history="true" r:id="rId13">
        <w:r>
          <w:rPr>
            <w:rFonts w:ascii="Microsoft YaHei" w:hAnsi="Microsoft YaHei" w:eastAsia="Microsoft YaHei" w:cs="Microsoft YaHei"/>
            <w:sz w:val="19"/>
            <w:szCs w:val="19"/>
            <w:spacing w:val="16"/>
            <w:position w:val="-1"/>
          </w:rPr>
          <w:t>5.</w:t>
        </w:r>
        <w:r>
          <w:rPr>
            <w:rFonts w:ascii="Microsoft YaHei" w:hAnsi="Microsoft YaHei" w:eastAsia="Microsoft YaHei" w:cs="Microsoft YaHei"/>
            <w:sz w:val="19"/>
            <w:szCs w:val="19"/>
            <w:spacing w:val="15"/>
            <w:position w:val="-1"/>
          </w:rPr>
          <w:t>2.3.2</w:t>
        </w:r>
      </w:hyperlink>
      <w:r>
        <w:rPr>
          <w:rFonts w:ascii="Microsoft YaHei" w:hAnsi="Microsoft YaHei" w:eastAsia="Microsoft YaHei" w:cs="Microsoft YaHei"/>
          <w:sz w:val="19"/>
          <w:szCs w:val="19"/>
          <w:spacing w:val="15"/>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14</w:t>
      </w:r>
    </w:p>
    <w:p>
      <w:pPr>
        <w:ind w:left="1271"/>
        <w:spacing w:before="1" w:line="181" w:lineRule="auto"/>
        <w:rPr>
          <w:rFonts w:ascii="Microsoft YaHei" w:hAnsi="Microsoft YaHei" w:eastAsia="Microsoft YaHei" w:cs="Microsoft YaHei"/>
          <w:sz w:val="19"/>
          <w:szCs w:val="19"/>
        </w:rPr>
      </w:pPr>
      <w:r>
        <w:rPr>
          <w:rFonts w:ascii="SimHei" w:hAnsi="SimHei" w:eastAsia="SimHei" w:cs="SimHei"/>
          <w:sz w:val="19"/>
          <w:szCs w:val="19"/>
          <w:spacing w:val="39"/>
          <w:position w:val="1"/>
        </w:rPr>
        <w:t>入射角</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angle</w:t>
      </w:r>
      <w:r>
        <w:rPr>
          <w:rFonts w:ascii="Microsoft YaHei" w:hAnsi="Microsoft YaHei" w:eastAsia="Microsoft YaHei" w:cs="Microsoft YaHei"/>
          <w:sz w:val="19"/>
          <w:szCs w:val="19"/>
        </w:rPr>
        <w:t>ofincidence</w:t>
      </w:r>
    </w:p>
    <w:p>
      <w:pPr>
        <w:ind w:left="1276" w:right="4077" w:firstLine="1"/>
        <w:spacing w:before="85" w:line="252"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15"/>
        </w:rPr>
        <w:t>弹头飞行方向与弹着点切平面法线之间的夹角</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rPr>
        <w:t xml:space="preserve"> </w:t>
      </w:r>
      <w:r>
        <w:rPr>
          <w:rFonts w:ascii="SimHei" w:hAnsi="SimHei" w:eastAsia="SimHei" w:cs="SimHei"/>
          <w:sz w:val="16"/>
          <w:szCs w:val="16"/>
          <w:spacing w:val="7"/>
        </w:rPr>
        <w:t>注</w:t>
      </w:r>
      <w:r>
        <w:rPr>
          <w:rFonts w:ascii="SimHei" w:hAnsi="SimHei" w:eastAsia="SimHei" w:cs="SimHei"/>
          <w:sz w:val="16"/>
          <w:szCs w:val="16"/>
          <w:spacing w:val="-32"/>
        </w:rPr>
        <w:t xml:space="preserve"> </w:t>
      </w:r>
      <w:r>
        <w:rPr>
          <w:rFonts w:ascii="Microsoft YaHei" w:hAnsi="Microsoft YaHei" w:eastAsia="Microsoft YaHei" w:cs="Microsoft YaHei"/>
          <w:sz w:val="16"/>
          <w:szCs w:val="16"/>
          <w:spacing w:val="7"/>
        </w:rPr>
        <w:t>:</w:t>
      </w:r>
      <w:r>
        <w:rPr>
          <w:rFonts w:ascii="Microsoft YaHei" w:hAnsi="Microsoft YaHei" w:eastAsia="Microsoft YaHei" w:cs="Microsoft YaHei"/>
          <w:sz w:val="16"/>
          <w:szCs w:val="16"/>
          <w:spacing w:val="24"/>
          <w:w w:val="101"/>
        </w:rPr>
        <w:t xml:space="preserve"> </w:t>
      </w:r>
      <w:r>
        <w:rPr>
          <w:rFonts w:ascii="Microsoft YaHei" w:hAnsi="Microsoft YaHei" w:eastAsia="Microsoft YaHei" w:cs="Microsoft YaHei"/>
          <w:sz w:val="16"/>
          <w:szCs w:val="16"/>
          <w:spacing w:val="7"/>
        </w:rPr>
        <w:t>见图</w:t>
      </w:r>
      <w:r>
        <w:rPr>
          <w:rFonts w:ascii="Microsoft YaHei" w:hAnsi="Microsoft YaHei" w:eastAsia="Microsoft YaHei" w:cs="Microsoft YaHei"/>
          <w:sz w:val="16"/>
          <w:szCs w:val="16"/>
          <w:spacing w:val="21"/>
          <w:w w:val="101"/>
        </w:rPr>
        <w:t xml:space="preserve"> </w:t>
      </w:r>
      <w:r>
        <w:rPr>
          <w:rFonts w:ascii="Microsoft YaHei" w:hAnsi="Microsoft YaHei" w:eastAsia="Microsoft YaHei" w:cs="Microsoft YaHei"/>
          <w:sz w:val="16"/>
          <w:szCs w:val="16"/>
          <w:spacing w:val="7"/>
          <w:position w:val="-1"/>
        </w:rPr>
        <w:t>1</w:t>
      </w:r>
      <w:r>
        <w:rPr>
          <w:rFonts w:ascii="Microsoft YaHei" w:hAnsi="Microsoft YaHei" w:eastAsia="Microsoft YaHei" w:cs="Microsoft YaHei"/>
          <w:sz w:val="16"/>
          <w:szCs w:val="16"/>
          <w:spacing w:val="7"/>
        </w:rPr>
        <w:t>。</w:t>
      </w:r>
    </w:p>
    <w:p>
      <w:pPr>
        <w:spacing w:line="252" w:lineRule="auto"/>
        <w:sectPr>
          <w:footerReference w:type="default" r:id="rId9"/>
          <w:pgSz w:w="11907" w:h="16841"/>
          <w:pgMar w:top="1428" w:right="1785" w:bottom="1295" w:left="421" w:header="0" w:footer="1106" w:gutter="0"/>
        </w:sectPr>
        <w:rPr>
          <w:rFonts w:ascii="Microsoft YaHei" w:hAnsi="Microsoft YaHei" w:eastAsia="Microsoft YaHei" w:cs="Microsoft YaHei"/>
          <w:sz w:val="16"/>
          <w:szCs w:val="16"/>
        </w:rPr>
      </w:pPr>
    </w:p>
    <w:p>
      <w:pPr>
        <w:spacing w:before="29" w:line="17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rPr>
        <w:t>45834—2025</w:t>
      </w:r>
    </w:p>
    <w:p>
      <w:pPr>
        <w:pStyle w:val="BodyText"/>
        <w:spacing w:line="294" w:lineRule="auto"/>
        <w:rPr/>
      </w:pPr>
      <w:r/>
    </w:p>
    <w:p>
      <w:pPr>
        <w:ind w:firstLine="3508"/>
        <w:spacing w:line="3025" w:lineRule="exact"/>
        <w:rPr/>
      </w:pPr>
      <w:r>
        <w:rPr>
          <w:position w:val="-60"/>
        </w:rPr>
        <w:drawing>
          <wp:inline distT="0" distB="0" distL="0" distR="0">
            <wp:extent cx="2566974" cy="1921230"/>
            <wp:effectExtent l="0" t="0" r="0" b="0"/>
            <wp:docPr id="14" name="IM 14"/>
            <wp:cNvGraphicFramePr/>
            <a:graphic>
              <a:graphicData uri="http://schemas.openxmlformats.org/drawingml/2006/picture">
                <pic:pic>
                  <pic:nvPicPr>
                    <pic:cNvPr id="14" name="IM 14"/>
                    <pic:cNvPicPr/>
                  </pic:nvPicPr>
                  <pic:blipFill>
                    <a:blip r:embed="rId15"/>
                    <a:stretch>
                      <a:fillRect/>
                    </a:stretch>
                  </pic:blipFill>
                  <pic:spPr>
                    <a:xfrm rot="0">
                      <a:off x="0" y="0"/>
                      <a:ext cx="2566974" cy="1921230"/>
                    </a:xfrm>
                    <a:prstGeom prst="rect">
                      <a:avLst/>
                    </a:prstGeom>
                  </pic:spPr>
                </pic:pic>
              </a:graphicData>
            </a:graphic>
          </wp:inline>
        </w:drawing>
      </w:r>
    </w:p>
    <w:p>
      <w:pPr>
        <w:ind w:left="4640"/>
        <w:spacing w:before="151" w:line="225" w:lineRule="auto"/>
        <w:rPr>
          <w:rFonts w:ascii="SimHei" w:hAnsi="SimHei" w:eastAsia="SimHei" w:cs="SimHei"/>
          <w:sz w:val="19"/>
          <w:szCs w:val="19"/>
        </w:rPr>
      </w:pPr>
      <w:r>
        <w:rPr>
          <w:rFonts w:ascii="SimHei" w:hAnsi="SimHei" w:eastAsia="SimHei" w:cs="SimHei"/>
          <w:sz w:val="19"/>
          <w:szCs w:val="19"/>
          <w:spacing w:val="7"/>
        </w:rPr>
        <w:t>图</w:t>
      </w:r>
      <w:r>
        <w:rPr>
          <w:rFonts w:ascii="SimHei" w:hAnsi="SimHei" w:eastAsia="SimHei" w:cs="SimHei"/>
          <w:sz w:val="19"/>
          <w:szCs w:val="19"/>
          <w:spacing w:val="7"/>
        </w:rPr>
        <w:t xml:space="preserve"> </w:t>
      </w:r>
      <w:r>
        <w:rPr>
          <w:rFonts w:ascii="Microsoft YaHei" w:hAnsi="Microsoft YaHei" w:eastAsia="Microsoft YaHei" w:cs="Microsoft YaHei"/>
          <w:sz w:val="19"/>
          <w:szCs w:val="19"/>
          <w:spacing w:val="7"/>
          <w:position w:val="-2"/>
        </w:rPr>
        <w:t>1   </w:t>
      </w:r>
      <w:r>
        <w:rPr>
          <w:rFonts w:ascii="SimHei" w:hAnsi="SimHei" w:eastAsia="SimHei" w:cs="SimHei"/>
          <w:sz w:val="19"/>
          <w:szCs w:val="19"/>
          <w:spacing w:val="7"/>
        </w:rPr>
        <w:t>入射角示意图</w:t>
      </w:r>
    </w:p>
    <w:p>
      <w:pPr>
        <w:ind w:left="929" w:right="4909" w:firstLine="431"/>
        <w:spacing w:before="194" w:line="235" w:lineRule="auto"/>
        <w:rPr>
          <w:rFonts w:ascii="Microsoft YaHei" w:hAnsi="Microsoft YaHei" w:eastAsia="Microsoft YaHei" w:cs="Microsoft YaHei"/>
          <w:sz w:val="19"/>
          <w:szCs w:val="19"/>
        </w:rPr>
      </w:pPr>
      <w:r>
        <w:drawing>
          <wp:anchor distT="0" distB="0" distL="0" distR="0" simplePos="0" relativeHeight="251670528" behindDoc="0" locked="0" layoutInCell="1" allowOverlap="1">
            <wp:simplePos x="0" y="0"/>
            <wp:positionH relativeFrom="column">
              <wp:posOffset>0</wp:posOffset>
            </wp:positionH>
            <wp:positionV relativeFrom="paragraph">
              <wp:posOffset>329043</wp:posOffset>
            </wp:positionV>
            <wp:extent cx="190500" cy="190500"/>
            <wp:effectExtent l="0" t="0" r="0" b="0"/>
            <wp:wrapNone/>
            <wp:docPr id="16" name="IM 16"/>
            <wp:cNvGraphicFramePr/>
            <a:graphic>
              <a:graphicData uri="http://schemas.openxmlformats.org/drawingml/2006/picture">
                <pic:pic>
                  <pic:nvPicPr>
                    <pic:cNvPr id="16" name="IM 16"/>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6"/>
        </w:rPr>
        <w:t>[来源:</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/T44960—2024,</w:t>
      </w:r>
      <w:hyperlink w:history="true" r:id="rId16">
        <w:r>
          <w:rPr>
            <w:rFonts w:ascii="Microsoft YaHei" w:hAnsi="Microsoft YaHei" w:eastAsia="Microsoft YaHei" w:cs="Microsoft YaHei"/>
            <w:sz w:val="19"/>
            <w:szCs w:val="19"/>
            <w:spacing w:val="16"/>
            <w:position w:val="-1"/>
          </w:rPr>
          <w:t>5.</w:t>
        </w:r>
        <w:r>
          <w:rPr>
            <w:rFonts w:ascii="Microsoft YaHei" w:hAnsi="Microsoft YaHei" w:eastAsia="Microsoft YaHei" w:cs="Microsoft YaHei"/>
            <w:sz w:val="19"/>
            <w:szCs w:val="19"/>
            <w:spacing w:val="15"/>
            <w:position w:val="-1"/>
          </w:rPr>
          <w:t>2.3.8</w:t>
        </w:r>
      </w:hyperlink>
      <w:r>
        <w:rPr>
          <w:rFonts w:ascii="Microsoft YaHei" w:hAnsi="Microsoft YaHei" w:eastAsia="Microsoft YaHei" w:cs="Microsoft YaHei"/>
          <w:sz w:val="19"/>
          <w:szCs w:val="19"/>
          <w:spacing w:val="15"/>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15</w:t>
      </w:r>
    </w:p>
    <w:p>
      <w:pPr>
        <w:ind w:left="1356"/>
        <w:spacing w:line="223" w:lineRule="auto"/>
        <w:rPr>
          <w:rFonts w:ascii="Microsoft YaHei" w:hAnsi="Microsoft YaHei" w:eastAsia="Microsoft YaHei" w:cs="Microsoft YaHei"/>
          <w:sz w:val="19"/>
          <w:szCs w:val="19"/>
        </w:rPr>
      </w:pPr>
      <w:r>
        <w:rPr>
          <w:rFonts w:ascii="SimHei" w:hAnsi="SimHei" w:eastAsia="SimHei" w:cs="SimHei"/>
          <w:sz w:val="19"/>
          <w:szCs w:val="19"/>
          <w:spacing w:val="5"/>
          <w:position w:val="1"/>
        </w:rPr>
        <w:t>弹着点间距离</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shot</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position w:val="-1"/>
        </w:rPr>
        <w:t>to</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position w:val="-1"/>
        </w:rPr>
        <w:t>shotdistance</w:t>
      </w:r>
    </w:p>
    <w:p>
      <w:pPr>
        <w:ind w:left="1351"/>
        <w:spacing w:before="38"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两弹着点中心之间沿弹击面表面的距离</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7"/>
        </w:rPr>
        <w:t>。</w:t>
      </w:r>
    </w:p>
    <w:p>
      <w:pPr>
        <w:ind w:left="929"/>
        <w:spacing w:before="76"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16</w:t>
      </w:r>
    </w:p>
    <w:p>
      <w:pPr>
        <w:ind w:left="1347" w:right="4899" w:firstLine="8"/>
        <w:spacing w:before="68" w:line="248" w:lineRule="auto"/>
        <w:rPr>
          <w:rFonts w:ascii="Microsoft YaHei" w:hAnsi="Microsoft YaHei" w:eastAsia="Microsoft YaHei" w:cs="Microsoft YaHei"/>
          <w:sz w:val="19"/>
          <w:szCs w:val="19"/>
        </w:rPr>
      </w:pPr>
      <w:r>
        <w:rPr>
          <w:rFonts w:ascii="SimHei" w:hAnsi="SimHei" w:eastAsia="SimHei" w:cs="SimHei"/>
          <w:sz w:val="19"/>
          <w:szCs w:val="19"/>
          <w:spacing w:val="1"/>
          <w:position w:val="1"/>
        </w:rPr>
        <w:t>弹着点距边缘距离</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position w:val="-1"/>
        </w:rPr>
        <w:t>shot</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position w:val="-1"/>
        </w:rPr>
        <w:t>to</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position w:val="-1"/>
        </w:rPr>
        <w:t>edgedistance    </w:t>
      </w:r>
      <w:r>
        <w:rPr>
          <w:rFonts w:ascii="Microsoft YaHei" w:hAnsi="Microsoft YaHei" w:eastAsia="Microsoft YaHei" w:cs="Microsoft YaHei"/>
          <w:sz w:val="19"/>
          <w:szCs w:val="19"/>
          <w:spacing w:val="15"/>
        </w:rPr>
        <w:t>从弹着点的中心到防弹层边缘最近的距离</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5"/>
        </w:rPr>
        <w:t>。</w:t>
      </w:r>
    </w:p>
    <w:p>
      <w:pPr>
        <w:ind w:left="929"/>
        <w:spacing w:before="26"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17</w:t>
      </w:r>
    </w:p>
    <w:p>
      <w:pPr>
        <w:ind w:left="1353"/>
        <w:spacing w:before="67" w:line="223" w:lineRule="auto"/>
        <w:rPr>
          <w:rFonts w:ascii="Microsoft YaHei" w:hAnsi="Microsoft YaHei" w:eastAsia="Microsoft YaHei" w:cs="Microsoft YaHei"/>
          <w:sz w:val="19"/>
          <w:szCs w:val="19"/>
        </w:rPr>
      </w:pPr>
      <w:r>
        <w:rPr>
          <w:rFonts w:ascii="SimHei" w:hAnsi="SimHei" w:eastAsia="SimHei" w:cs="SimHei"/>
          <w:sz w:val="19"/>
          <w:szCs w:val="19"/>
          <w:spacing w:val="16"/>
          <w:position w:val="1"/>
        </w:rPr>
        <w:t>有效命中</w:t>
      </w:r>
      <w:r>
        <w:rPr>
          <w:rFonts w:ascii="SimHei" w:hAnsi="SimHei" w:eastAsia="SimHei" w:cs="SimHei"/>
          <w:sz w:val="19"/>
          <w:szCs w:val="19"/>
          <w:spacing w:val="16"/>
          <w:position w:val="1"/>
        </w:rPr>
        <w:t xml:space="preserve">  </w:t>
      </w:r>
      <w:r>
        <w:rPr>
          <w:rFonts w:ascii="Microsoft YaHei" w:hAnsi="Microsoft YaHei" w:eastAsia="Microsoft YaHei" w:cs="Microsoft YaHei"/>
          <w:sz w:val="19"/>
          <w:szCs w:val="19"/>
          <w:spacing w:val="16"/>
          <w:position w:val="-1"/>
        </w:rPr>
        <w:t>fairhitforbullet</w:t>
      </w:r>
    </w:p>
    <w:p>
      <w:pPr>
        <w:ind w:left="928" w:right="47" w:firstLine="421"/>
        <w:spacing w:before="37"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射击试验时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,不同类型弹头的入射角偏差小于或等于</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position w:val="-2"/>
        </w:rPr>
        <w:t>5°</w:t>
      </w:r>
      <w:r>
        <w:rPr>
          <w:rFonts w:ascii="Microsoft YaHei" w:hAnsi="Microsoft YaHei" w:eastAsia="Microsoft YaHei" w:cs="Microsoft YaHei"/>
          <w:sz w:val="19"/>
          <w:szCs w:val="19"/>
          <w:spacing w:val="17"/>
        </w:rPr>
        <w:t>,满足弹速</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7"/>
        </w:rPr>
        <w:t>、弹着点间距离及弹着点距边缘</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距离要求的弹头冲击</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5"/>
        </w:rPr>
        <w:t>。</w:t>
      </w:r>
    </w:p>
    <w:p>
      <w:pPr>
        <w:ind w:left="929"/>
        <w:spacing w:before="69"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18</w:t>
      </w:r>
    </w:p>
    <w:p>
      <w:pPr>
        <w:ind w:left="1358"/>
        <w:spacing w:before="67" w:line="190" w:lineRule="auto"/>
        <w:rPr>
          <w:rFonts w:ascii="Microsoft YaHei" w:hAnsi="Microsoft YaHei" w:eastAsia="Microsoft YaHei" w:cs="Microsoft YaHei"/>
          <w:sz w:val="19"/>
          <w:szCs w:val="19"/>
        </w:rPr>
      </w:pPr>
      <w:r>
        <w:rPr>
          <w:rFonts w:ascii="SimHei" w:hAnsi="SimHei" w:eastAsia="SimHei" w:cs="SimHei"/>
          <w:sz w:val="19"/>
          <w:szCs w:val="19"/>
          <w:spacing w:val="6"/>
          <w:position w:val="1"/>
        </w:rPr>
        <w:t>穿透</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rPr>
        <w:t>perforation</w:t>
      </w:r>
    </w:p>
    <w:p>
      <w:pPr>
        <w:ind w:left="1363"/>
        <w:spacing w:before="8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防弹衣被有效命中后</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6"/>
        </w:rPr>
        <w:t>防弹层贴身面出现通孔或看到弹头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929" w:right="4909" w:firstLine="431"/>
        <w:spacing w:before="84"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[来源:</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/T44960—2024,</w:t>
      </w:r>
      <w:hyperlink w:history="true" r:id="rId17">
        <w:r>
          <w:rPr>
            <w:rFonts w:ascii="Microsoft YaHei" w:hAnsi="Microsoft YaHei" w:eastAsia="Microsoft YaHei" w:cs="Microsoft YaHei"/>
            <w:sz w:val="19"/>
            <w:szCs w:val="19"/>
            <w:spacing w:val="16"/>
            <w:position w:val="-1"/>
          </w:rPr>
          <w:t>5.</w:t>
        </w:r>
        <w:r>
          <w:rPr>
            <w:rFonts w:ascii="Microsoft YaHei" w:hAnsi="Microsoft YaHei" w:eastAsia="Microsoft YaHei" w:cs="Microsoft YaHei"/>
            <w:sz w:val="19"/>
            <w:szCs w:val="19"/>
            <w:spacing w:val="15"/>
            <w:position w:val="-1"/>
          </w:rPr>
          <w:t>2.3.4</w:t>
        </w:r>
      </w:hyperlink>
      <w:r>
        <w:rPr>
          <w:rFonts w:ascii="Microsoft YaHei" w:hAnsi="Microsoft YaHei" w:eastAsia="Microsoft YaHei" w:cs="Microsoft YaHei"/>
          <w:sz w:val="19"/>
          <w:szCs w:val="19"/>
          <w:spacing w:val="15"/>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3"/>
        </w:rPr>
        <w:t>19</w:t>
      </w:r>
    </w:p>
    <w:p>
      <w:pPr>
        <w:ind w:left="1367"/>
        <w:spacing w:before="1" w:line="190" w:lineRule="auto"/>
        <w:rPr>
          <w:rFonts w:ascii="Microsoft YaHei" w:hAnsi="Microsoft YaHei" w:eastAsia="Microsoft YaHei" w:cs="Microsoft YaHei"/>
          <w:sz w:val="19"/>
          <w:szCs w:val="19"/>
        </w:rPr>
      </w:pPr>
      <w:r>
        <w:rPr>
          <w:rFonts w:ascii="SimHei" w:hAnsi="SimHei" w:eastAsia="SimHei" w:cs="SimHei"/>
          <w:sz w:val="19"/>
          <w:szCs w:val="19"/>
          <w:spacing w:val="5"/>
          <w:position w:val="1"/>
        </w:rPr>
        <w:t>阻断</w:t>
      </w:r>
      <w:r>
        <w:rPr>
          <w:rFonts w:ascii="SimHei" w:hAnsi="SimHei" w:eastAsia="SimHei" w:cs="SimHei"/>
          <w:sz w:val="19"/>
          <w:szCs w:val="19"/>
          <w:spacing w:val="17"/>
          <w:position w:val="1"/>
        </w:rPr>
        <w:t xml:space="preserve">  </w:t>
      </w:r>
      <w:r>
        <w:rPr>
          <w:rFonts w:ascii="Microsoft YaHei" w:hAnsi="Microsoft YaHei" w:eastAsia="Microsoft YaHei" w:cs="Microsoft YaHei"/>
          <w:sz w:val="19"/>
          <w:szCs w:val="19"/>
          <w:position w:val="-1"/>
        </w:rPr>
        <w:t>stop</w:t>
      </w:r>
    </w:p>
    <w:p>
      <w:pPr>
        <w:ind w:left="1363"/>
        <w:spacing w:before="8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防弹衣被有效命中后</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6"/>
        </w:rPr>
        <w:t>防弹层贴身面未出现通孔且看不到弹头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929" w:right="4909" w:firstLine="431"/>
        <w:spacing w:before="84"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[来源:</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6"/>
        </w:rPr>
        <w:t>/T44960—2024,</w:t>
      </w:r>
      <w:hyperlink w:history="true" r:id="rId18">
        <w:r>
          <w:rPr>
            <w:rFonts w:ascii="Microsoft YaHei" w:hAnsi="Microsoft YaHei" w:eastAsia="Microsoft YaHei" w:cs="Microsoft YaHei"/>
            <w:sz w:val="19"/>
            <w:szCs w:val="19"/>
            <w:spacing w:val="16"/>
            <w:position w:val="-1"/>
          </w:rPr>
          <w:t>5.</w:t>
        </w:r>
        <w:r>
          <w:rPr>
            <w:rFonts w:ascii="Microsoft YaHei" w:hAnsi="Microsoft YaHei" w:eastAsia="Microsoft YaHei" w:cs="Microsoft YaHei"/>
            <w:sz w:val="19"/>
            <w:szCs w:val="19"/>
            <w:spacing w:val="15"/>
            <w:position w:val="-1"/>
          </w:rPr>
          <w:t>2.3.5</w:t>
        </w:r>
      </w:hyperlink>
      <w:r>
        <w:rPr>
          <w:rFonts w:ascii="Microsoft YaHei" w:hAnsi="Microsoft YaHei" w:eastAsia="Microsoft YaHei" w:cs="Microsoft YaHei"/>
          <w:sz w:val="19"/>
          <w:szCs w:val="19"/>
          <w:spacing w:val="15"/>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8"/>
        </w:rPr>
        <w:t>3.20</w:t>
      </w:r>
    </w:p>
    <w:p>
      <w:pPr>
        <w:ind w:left="1357"/>
        <w:spacing w:before="1" w:line="189" w:lineRule="auto"/>
        <w:rPr>
          <w:rFonts w:ascii="Microsoft YaHei" w:hAnsi="Microsoft YaHei" w:eastAsia="Microsoft YaHei" w:cs="Microsoft YaHei"/>
          <w:sz w:val="19"/>
          <w:szCs w:val="19"/>
        </w:rPr>
      </w:pPr>
      <w:r>
        <w:rPr>
          <w:rFonts w:ascii="SimHei" w:hAnsi="SimHei" w:eastAsia="SimHei" w:cs="SimHei"/>
          <w:sz w:val="19"/>
          <w:szCs w:val="19"/>
          <w:spacing w:val="22"/>
          <w:position w:val="1"/>
        </w:rPr>
        <w:t>背衬凹陷深度</w:t>
      </w:r>
      <w:r>
        <w:rPr>
          <w:rFonts w:ascii="SimHei" w:hAnsi="SimHei" w:eastAsia="SimHei" w:cs="SimHei"/>
          <w:sz w:val="19"/>
          <w:szCs w:val="19"/>
          <w:spacing w:val="22"/>
          <w:position w:val="1"/>
        </w:rPr>
        <w:t xml:space="preserve">  </w:t>
      </w:r>
      <w:r>
        <w:rPr>
          <w:rFonts w:ascii="Microsoft YaHei" w:hAnsi="Microsoft YaHei" w:eastAsia="Microsoft YaHei" w:cs="Microsoft YaHei"/>
          <w:sz w:val="19"/>
          <w:szCs w:val="19"/>
          <w:position w:val="-1"/>
        </w:rPr>
        <w:t>backfacesignature</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position w:val="-1"/>
        </w:rPr>
        <w:t>BFS</w:t>
      </w:r>
    </w:p>
    <w:p>
      <w:pPr>
        <w:ind w:left="1357"/>
        <w:spacing w:before="8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弹头被防弹衣阻断后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,在躯干模中背衬材料上留下的压缩形变印痕</w:t>
      </w:r>
      <w:r>
        <w:rPr>
          <w:rFonts w:ascii="Microsoft YaHei" w:hAnsi="Microsoft YaHei" w:eastAsia="Microsoft YaHei" w:cs="Microsoft YaHei"/>
          <w:sz w:val="19"/>
          <w:szCs w:val="19"/>
          <w:spacing w:val="17"/>
        </w:rPr>
        <w:t>的深度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356"/>
        <w:spacing w:before="116" w:line="179" w:lineRule="auto"/>
        <w:rPr>
          <w:rFonts w:ascii="Microsoft YaHei" w:hAnsi="Microsoft YaHei" w:eastAsia="Microsoft YaHei" w:cs="Microsoft YaHei"/>
          <w:sz w:val="16"/>
          <w:szCs w:val="16"/>
        </w:rPr>
      </w:pPr>
      <w:r>
        <w:rPr>
          <w:rFonts w:ascii="SimHei" w:hAnsi="SimHei" w:eastAsia="SimHei" w:cs="SimHei"/>
          <w:sz w:val="16"/>
          <w:szCs w:val="16"/>
          <w:spacing w:val="14"/>
        </w:rPr>
        <w:t>注</w:t>
      </w:r>
      <w:r>
        <w:rPr>
          <w:rFonts w:ascii="SimHei" w:hAnsi="SimHei" w:eastAsia="SimHei" w:cs="SimHei"/>
          <w:sz w:val="16"/>
          <w:szCs w:val="16"/>
          <w:spacing w:val="-35"/>
        </w:rPr>
        <w:t xml:space="preserve"> </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40"/>
          <w:w w:val="101"/>
        </w:rPr>
        <w:t xml:space="preserve"> </w:t>
      </w:r>
      <w:r>
        <w:rPr>
          <w:rFonts w:ascii="Microsoft YaHei" w:hAnsi="Microsoft YaHei" w:eastAsia="Microsoft YaHei" w:cs="Microsoft YaHei"/>
          <w:sz w:val="16"/>
          <w:szCs w:val="16"/>
          <w:spacing w:val="14"/>
        </w:rPr>
        <w:t>曲面型试样背衬凹陷深度见图</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4"/>
          <w:position w:val="-2"/>
        </w:rPr>
        <w:t>2a</w:t>
      </w:r>
      <w:r>
        <w:rPr>
          <w:rFonts w:ascii="Microsoft YaHei" w:hAnsi="Microsoft YaHei" w:eastAsia="Microsoft YaHei" w:cs="Microsoft YaHei"/>
          <w:sz w:val="16"/>
          <w:szCs w:val="16"/>
          <w:spacing w:val="14"/>
        </w:rPr>
        <w:t>) ,平板型试样</w:t>
      </w:r>
      <w:r>
        <w:rPr>
          <w:rFonts w:ascii="Microsoft YaHei" w:hAnsi="Microsoft YaHei" w:eastAsia="Microsoft YaHei" w:cs="Microsoft YaHei"/>
          <w:sz w:val="16"/>
          <w:szCs w:val="16"/>
          <w:spacing w:val="13"/>
        </w:rPr>
        <w:t>背衬凹陷深度见图</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spacing w:val="13"/>
        </w:rPr>
        <w:t>2b)</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3"/>
        </w:rPr>
        <w:t>。</w:t>
      </w:r>
    </w:p>
    <w:p>
      <w:pPr>
        <w:spacing w:line="179" w:lineRule="auto"/>
        <w:sectPr>
          <w:footerReference w:type="default" r:id="rId14"/>
          <w:pgSz w:w="11907" w:h="16841"/>
          <w:pgMar w:top="1428" w:right="1225" w:bottom="1291" w:left="499" w:header="0" w:footer="1106" w:gutter="0"/>
        </w:sectPr>
        <w:rPr>
          <w:rFonts w:ascii="Microsoft YaHei" w:hAnsi="Microsoft YaHei" w:eastAsia="Microsoft YaHei" w:cs="Microsoft YaHei"/>
          <w:sz w:val="16"/>
          <w:szCs w:val="16"/>
        </w:rPr>
      </w:pPr>
    </w:p>
    <w:p>
      <w:pPr>
        <w:ind w:left="895"/>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pStyle w:val="BodyText"/>
        <w:spacing w:line="294" w:lineRule="auto"/>
        <w:rPr/>
      </w:pPr>
      <w:r/>
    </w:p>
    <w:p>
      <w:pPr>
        <w:ind w:firstLine="1050"/>
        <w:spacing w:line="4896" w:lineRule="exact"/>
        <w:rPr/>
      </w:pPr>
      <w:r>
        <w:rPr>
          <w:position w:val="-97"/>
        </w:rPr>
        <w:drawing>
          <wp:inline distT="0" distB="0" distL="0" distR="0">
            <wp:extent cx="5645378" cy="3109367"/>
            <wp:effectExtent l="0" t="0" r="0" b="0"/>
            <wp:docPr id="18" name="IM 18"/>
            <wp:cNvGraphicFramePr/>
            <a:graphic>
              <a:graphicData uri="http://schemas.openxmlformats.org/drawingml/2006/picture">
                <pic:pic>
                  <pic:nvPicPr>
                    <pic:cNvPr id="18" name="IM 18"/>
                    <pic:cNvPicPr/>
                  </pic:nvPicPr>
                  <pic:blipFill>
                    <a:blip r:embed="rId20"/>
                    <a:stretch>
                      <a:fillRect/>
                    </a:stretch>
                  </pic:blipFill>
                  <pic:spPr>
                    <a:xfrm rot="0">
                      <a:off x="0" y="0"/>
                      <a:ext cx="5645378" cy="3109367"/>
                    </a:xfrm>
                    <a:prstGeom prst="rect">
                      <a:avLst/>
                    </a:prstGeom>
                  </pic:spPr>
                </pic:pic>
              </a:graphicData>
            </a:graphic>
          </wp:inline>
        </w:drawing>
      </w:r>
    </w:p>
    <w:p>
      <w:pPr>
        <w:ind w:left="2894"/>
        <w:spacing w:before="1" w:line="200" w:lineRule="auto"/>
        <w:rPr>
          <w:rFonts w:ascii="SimHei" w:hAnsi="SimHei" w:eastAsia="SimHei" w:cs="SimHei"/>
          <w:sz w:val="16"/>
          <w:szCs w:val="16"/>
        </w:rPr>
      </w:pPr>
      <w:r>
        <w:rPr>
          <w:rFonts w:ascii="Microsoft YaHei" w:hAnsi="Microsoft YaHei" w:eastAsia="Microsoft YaHei" w:cs="Microsoft YaHei"/>
          <w:sz w:val="16"/>
          <w:szCs w:val="16"/>
          <w:spacing w:val="9"/>
          <w:position w:val="-2"/>
        </w:rPr>
        <w:t>a</w:t>
      </w:r>
      <w:r>
        <w:rPr>
          <w:rFonts w:ascii="Microsoft YaHei" w:hAnsi="Microsoft YaHei" w:eastAsia="Microsoft YaHei" w:cs="Microsoft YaHei"/>
          <w:sz w:val="16"/>
          <w:szCs w:val="16"/>
          <w:spacing w:val="9"/>
        </w:rPr>
        <w:t>)    </w:t>
      </w:r>
      <w:r>
        <w:rPr>
          <w:rFonts w:ascii="SimHei" w:hAnsi="SimHei" w:eastAsia="SimHei" w:cs="SimHei"/>
          <w:sz w:val="16"/>
          <w:szCs w:val="16"/>
          <w:spacing w:val="9"/>
        </w:rPr>
        <w:t>曲面型试样</w:t>
      </w:r>
      <w:r>
        <w:rPr>
          <w:rFonts w:ascii="SimHei" w:hAnsi="SimHei" w:eastAsia="SimHei" w:cs="SimHei"/>
          <w:sz w:val="16"/>
          <w:szCs w:val="16"/>
        </w:rPr>
        <w:t xml:space="preserve">                                  </w:t>
      </w:r>
      <w:r>
        <w:rPr>
          <w:rFonts w:ascii="Microsoft YaHei" w:hAnsi="Microsoft YaHei" w:eastAsia="Microsoft YaHei" w:cs="Microsoft YaHei"/>
          <w:sz w:val="16"/>
          <w:szCs w:val="16"/>
          <w:spacing w:val="9"/>
        </w:rPr>
        <w:t>b)    </w:t>
      </w:r>
      <w:r>
        <w:rPr>
          <w:rFonts w:ascii="SimHei" w:hAnsi="SimHei" w:eastAsia="SimHei" w:cs="SimHei"/>
          <w:sz w:val="16"/>
          <w:szCs w:val="16"/>
          <w:spacing w:val="9"/>
        </w:rPr>
        <w:t>平板型试样</w:t>
      </w:r>
    </w:p>
    <w:p>
      <w:pPr>
        <w:ind w:left="4291"/>
        <w:spacing w:before="188" w:line="225" w:lineRule="auto"/>
        <w:rPr>
          <w:rFonts w:ascii="SimHei" w:hAnsi="SimHei" w:eastAsia="SimHei" w:cs="SimHei"/>
          <w:sz w:val="19"/>
          <w:szCs w:val="19"/>
        </w:rPr>
      </w:pPr>
      <w:r>
        <w:rPr>
          <w:rFonts w:ascii="SimHei" w:hAnsi="SimHei" w:eastAsia="SimHei" w:cs="SimHei"/>
          <w:sz w:val="19"/>
          <w:szCs w:val="19"/>
          <w:spacing w:val="12"/>
        </w:rPr>
        <w:t>图</w:t>
      </w:r>
      <w:r>
        <w:rPr>
          <w:rFonts w:ascii="SimHei" w:hAnsi="SimHei" w:eastAsia="SimHei" w:cs="SimHei"/>
          <w:sz w:val="19"/>
          <w:szCs w:val="19"/>
          <w:spacing w:val="-17"/>
        </w:rPr>
        <w:t xml:space="preserve"> </w:t>
      </w:r>
      <w:r>
        <w:rPr>
          <w:rFonts w:ascii="Microsoft YaHei" w:hAnsi="Microsoft YaHei" w:eastAsia="Microsoft YaHei" w:cs="Microsoft YaHei"/>
          <w:sz w:val="19"/>
          <w:szCs w:val="19"/>
          <w:spacing w:val="12"/>
          <w:position w:val="-2"/>
        </w:rPr>
        <w:t>2   </w:t>
      </w:r>
      <w:r>
        <w:rPr>
          <w:rFonts w:ascii="SimHei" w:hAnsi="SimHei" w:eastAsia="SimHei" w:cs="SimHei"/>
          <w:sz w:val="19"/>
          <w:szCs w:val="19"/>
          <w:spacing w:val="12"/>
        </w:rPr>
        <w:t>背衬凹陷深度示意图</w:t>
      </w:r>
    </w:p>
    <w:p>
      <w:pPr>
        <w:ind w:left="895"/>
        <w:spacing w:before="199"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3.21</w:t>
      </w:r>
    </w:p>
    <w:p>
      <w:pPr>
        <w:ind w:left="1322"/>
        <w:spacing w:before="47" w:line="211" w:lineRule="auto"/>
        <w:rPr>
          <w:rFonts w:ascii="Microsoft YaHei" w:hAnsi="Microsoft YaHei" w:eastAsia="Microsoft YaHei" w:cs="Microsoft YaHei"/>
          <w:sz w:val="19"/>
          <w:szCs w:val="19"/>
        </w:rPr>
      </w:pPr>
      <w:r>
        <w:rPr>
          <w:rFonts w:ascii="SimHei" w:hAnsi="SimHei" w:eastAsia="SimHei" w:cs="SimHei"/>
          <w:sz w:val="19"/>
          <w:szCs w:val="19"/>
          <w:spacing w:val="35"/>
          <w:position w:val="1"/>
        </w:rPr>
        <w:t>弹道极限</w:t>
      </w:r>
      <w:r>
        <w:rPr>
          <w:rFonts w:ascii="Microsoft YaHei" w:hAnsi="Microsoft YaHei" w:eastAsia="Microsoft YaHei" w:cs="Microsoft YaHei"/>
          <w:sz w:val="19"/>
          <w:szCs w:val="19"/>
          <w:spacing w:val="35"/>
          <w:position w:val="1"/>
        </w:rPr>
        <w:t>V50</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rPr>
        <w:t>ballistic</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rPr>
        <w:t>limitV</w:t>
      </w:r>
      <w:r>
        <w:rPr>
          <w:rFonts w:ascii="Microsoft YaHei" w:hAnsi="Microsoft YaHei" w:eastAsia="Microsoft YaHei" w:cs="Microsoft YaHei"/>
          <w:sz w:val="19"/>
          <w:szCs w:val="19"/>
          <w:spacing w:val="35"/>
        </w:rPr>
        <w:t>50</w:t>
      </w:r>
    </w:p>
    <w:p>
      <w:pPr>
        <w:ind w:left="1321" w:right="4430" w:firstLine="1"/>
        <w:spacing w:before="26" w:line="249"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12"/>
        </w:rPr>
        <w:t>弹体对试样形成穿透概率为</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2"/>
        </w:rPr>
        <w:t>50%的着靶速度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rPr>
        <w:t xml:space="preserve"> </w:t>
      </w:r>
      <w:r>
        <w:rPr>
          <w:rFonts w:ascii="SimHei" w:hAnsi="SimHei" w:eastAsia="SimHei" w:cs="SimHei"/>
          <w:sz w:val="16"/>
          <w:szCs w:val="16"/>
          <w:spacing w:val="12"/>
        </w:rPr>
        <w:t>注</w:t>
      </w:r>
      <w:r>
        <w:rPr>
          <w:rFonts w:ascii="SimHei" w:hAnsi="SimHei" w:eastAsia="SimHei" w:cs="SimHei"/>
          <w:sz w:val="16"/>
          <w:szCs w:val="16"/>
          <w:spacing w:val="-32"/>
        </w:rPr>
        <w:t xml:space="preserve"> </w:t>
      </w:r>
      <w:r>
        <w:rPr>
          <w:rFonts w:ascii="Microsoft YaHei" w:hAnsi="Microsoft YaHei" w:eastAsia="Microsoft YaHei" w:cs="Microsoft YaHei"/>
          <w:sz w:val="16"/>
          <w:szCs w:val="16"/>
          <w:spacing w:val="12"/>
          <w:position w:val="1"/>
        </w:rPr>
        <w:t>:</w:t>
      </w:r>
      <w:r>
        <w:rPr>
          <w:rFonts w:ascii="Microsoft YaHei" w:hAnsi="Microsoft YaHei" w:eastAsia="Microsoft YaHei" w:cs="Microsoft YaHei"/>
          <w:sz w:val="16"/>
          <w:szCs w:val="16"/>
          <w:spacing w:val="26"/>
          <w:position w:val="1"/>
        </w:rPr>
        <w:t xml:space="preserve"> </w:t>
      </w:r>
      <w:r>
        <w:rPr>
          <w:rFonts w:ascii="Microsoft YaHei" w:hAnsi="Microsoft YaHei" w:eastAsia="Microsoft YaHei" w:cs="Microsoft YaHei"/>
          <w:sz w:val="16"/>
          <w:szCs w:val="16"/>
          <w:spacing w:val="12"/>
        </w:rPr>
        <w:t>用</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2"/>
        </w:rPr>
        <w:t>V50表示</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2"/>
          <w:position w:val="1"/>
        </w:rPr>
        <w:t>。</w:t>
      </w:r>
    </w:p>
    <w:p>
      <w:pPr>
        <w:ind w:left="895" w:right="5436" w:firstLine="431"/>
        <w:spacing w:before="3" w:line="21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[来源:</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/T44960—2024,</w:t>
      </w:r>
      <w:hyperlink w:history="true" r:id="rId21">
        <w:r>
          <w:rPr>
            <w:rFonts w:ascii="Microsoft YaHei" w:hAnsi="Microsoft YaHei" w:eastAsia="Microsoft YaHei" w:cs="Microsoft YaHei"/>
            <w:sz w:val="19"/>
            <w:szCs w:val="19"/>
            <w:spacing w:val="13"/>
            <w:position w:val="-1"/>
          </w:rPr>
          <w:t>5.2.2.4</w:t>
        </w:r>
      </w:hyperlink>
      <w:r>
        <w:rPr>
          <w:rFonts w:ascii="Microsoft YaHei" w:hAnsi="Microsoft YaHei" w:eastAsia="Microsoft YaHei" w:cs="Microsoft YaHei"/>
          <w:sz w:val="19"/>
          <w:szCs w:val="19"/>
          <w:spacing w:val="13"/>
          <w:position w:val="2"/>
        </w:rPr>
        <w:t>]</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8"/>
        </w:rPr>
        <w:t>3.22</w:t>
      </w:r>
    </w:p>
    <w:p>
      <w:pPr>
        <w:ind w:left="1322"/>
        <w:spacing w:before="1" w:line="210" w:lineRule="auto"/>
        <w:rPr>
          <w:rFonts w:ascii="Microsoft YaHei" w:hAnsi="Microsoft YaHei" w:eastAsia="Microsoft YaHei" w:cs="Microsoft YaHei"/>
          <w:sz w:val="19"/>
          <w:szCs w:val="19"/>
        </w:rPr>
      </w:pPr>
      <w:r>
        <w:rPr>
          <w:rFonts w:ascii="SimHei" w:hAnsi="SimHei" w:eastAsia="SimHei" w:cs="SimHei"/>
          <w:sz w:val="19"/>
          <w:szCs w:val="19"/>
          <w:spacing w:val="46"/>
          <w:position w:val="1"/>
        </w:rPr>
        <w:t>弹道极限</w:t>
      </w:r>
      <w:r>
        <w:rPr>
          <w:rFonts w:ascii="Microsoft YaHei" w:hAnsi="Microsoft YaHei" w:eastAsia="Microsoft YaHei" w:cs="Microsoft YaHei"/>
          <w:sz w:val="19"/>
          <w:szCs w:val="19"/>
          <w:spacing w:val="46"/>
          <w:position w:val="1"/>
        </w:rPr>
        <w:t>V0</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rPr>
        <w:t>ballistic</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rPr>
        <w:t>limitV</w:t>
      </w:r>
      <w:r>
        <w:rPr>
          <w:rFonts w:ascii="Microsoft YaHei" w:hAnsi="Microsoft YaHei" w:eastAsia="Microsoft YaHei" w:cs="Microsoft YaHei"/>
          <w:sz w:val="19"/>
          <w:szCs w:val="19"/>
          <w:spacing w:val="46"/>
        </w:rPr>
        <w:t>0</w:t>
      </w:r>
    </w:p>
    <w:p>
      <w:pPr>
        <w:ind w:left="1321" w:right="4692" w:firstLine="1"/>
        <w:spacing w:before="26" w:line="243" w:lineRule="auto"/>
        <w:rPr>
          <w:rFonts w:ascii="Microsoft YaHei" w:hAnsi="Microsoft YaHei" w:eastAsia="Microsoft YaHei" w:cs="Microsoft YaHei"/>
          <w:sz w:val="16"/>
          <w:szCs w:val="16"/>
        </w:rPr>
      </w:pPr>
      <w:r>
        <w:drawing>
          <wp:anchor distT="0" distB="0" distL="0" distR="0" simplePos="0" relativeHeight="251672576" behindDoc="0" locked="0" layoutInCell="1" allowOverlap="1">
            <wp:simplePos x="0" y="0"/>
            <wp:positionH relativeFrom="column">
              <wp:posOffset>0</wp:posOffset>
            </wp:positionH>
            <wp:positionV relativeFrom="paragraph">
              <wp:posOffset>409360</wp:posOffset>
            </wp:positionV>
            <wp:extent cx="190499" cy="190500"/>
            <wp:effectExtent l="0" t="0" r="0" b="0"/>
            <wp:wrapNone/>
            <wp:docPr id="20" name="IM 20"/>
            <wp:cNvGraphicFramePr/>
            <a:graphic>
              <a:graphicData uri="http://schemas.openxmlformats.org/drawingml/2006/picture">
                <pic:pic>
                  <pic:nvPicPr>
                    <pic:cNvPr id="20" name="IM 20"/>
                    <pic:cNvPicPr/>
                  </pic:nvPicPr>
                  <pic:blipFill>
                    <a:blip r:embed="rId3"/>
                    <a:stretch>
                      <a:fillRect/>
                    </a:stretch>
                  </pic:blipFill>
                  <pic:spPr>
                    <a:xfrm rot="0">
                      <a:off x="0" y="0"/>
                      <a:ext cx="190499" cy="190500"/>
                    </a:xfrm>
                    <a:prstGeom prst="rect">
                      <a:avLst/>
                    </a:prstGeom>
                  </pic:spPr>
                </pic:pic>
              </a:graphicData>
            </a:graphic>
          </wp:anchor>
        </w:drawing>
      </w:r>
      <w:r>
        <w:rPr>
          <w:rFonts w:ascii="Microsoft YaHei" w:hAnsi="Microsoft YaHei" w:eastAsia="Microsoft YaHei" w:cs="Microsoft YaHei"/>
          <w:sz w:val="19"/>
          <w:szCs w:val="19"/>
          <w:spacing w:val="13"/>
        </w:rPr>
        <w:t>弹体对试样形成穿透概率为 </w:t>
      </w:r>
      <w:r>
        <w:rPr>
          <w:rFonts w:ascii="Microsoft YaHei" w:hAnsi="Microsoft YaHei" w:eastAsia="Microsoft YaHei" w:cs="Microsoft YaHei"/>
          <w:sz w:val="19"/>
          <w:szCs w:val="19"/>
          <w:spacing w:val="13"/>
          <w:position w:val="-2"/>
        </w:rPr>
        <w:t>0</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13"/>
        </w:rPr>
        <w:t>的着靶速度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rPr>
        <w:t xml:space="preserve"> </w:t>
      </w:r>
      <w:r>
        <w:rPr>
          <w:rFonts w:ascii="SimHei" w:hAnsi="SimHei" w:eastAsia="SimHei" w:cs="SimHei"/>
          <w:sz w:val="16"/>
          <w:szCs w:val="16"/>
          <w:spacing w:val="14"/>
        </w:rPr>
        <w:t>注</w:t>
      </w:r>
      <w:r>
        <w:rPr>
          <w:rFonts w:ascii="SimHei" w:hAnsi="SimHei" w:eastAsia="SimHei" w:cs="SimHei"/>
          <w:sz w:val="16"/>
          <w:szCs w:val="16"/>
          <w:spacing w:val="-31"/>
        </w:rPr>
        <w:t xml:space="preserve"> </w:t>
      </w:r>
      <w:r>
        <w:rPr>
          <w:rFonts w:ascii="Microsoft YaHei" w:hAnsi="Microsoft YaHei" w:eastAsia="Microsoft YaHei" w:cs="Microsoft YaHei"/>
          <w:sz w:val="16"/>
          <w:szCs w:val="16"/>
          <w:spacing w:val="14"/>
          <w:position w:val="1"/>
        </w:rPr>
        <w:t>:</w:t>
      </w:r>
      <w:r>
        <w:rPr>
          <w:rFonts w:ascii="Microsoft YaHei" w:hAnsi="Microsoft YaHei" w:eastAsia="Microsoft YaHei" w:cs="Microsoft YaHei"/>
          <w:sz w:val="16"/>
          <w:szCs w:val="16"/>
          <w:spacing w:val="25"/>
          <w:w w:val="101"/>
          <w:position w:val="1"/>
        </w:rPr>
        <w:t xml:space="preserve"> </w:t>
      </w:r>
      <w:r>
        <w:rPr>
          <w:rFonts w:ascii="Microsoft YaHei" w:hAnsi="Microsoft YaHei" w:eastAsia="Microsoft YaHei" w:cs="Microsoft YaHei"/>
          <w:sz w:val="16"/>
          <w:szCs w:val="16"/>
          <w:spacing w:val="14"/>
        </w:rPr>
        <w:t>用</w:t>
      </w:r>
      <w:r>
        <w:rPr>
          <w:rFonts w:ascii="Microsoft YaHei" w:hAnsi="Microsoft YaHei" w:eastAsia="Microsoft YaHei" w:cs="Microsoft YaHei"/>
          <w:sz w:val="16"/>
          <w:szCs w:val="16"/>
          <w:spacing w:val="-14"/>
        </w:rPr>
        <w:t xml:space="preserve"> </w:t>
      </w:r>
      <w:r>
        <w:rPr>
          <w:rFonts w:ascii="Microsoft YaHei" w:hAnsi="Microsoft YaHei" w:eastAsia="Microsoft YaHei" w:cs="Microsoft YaHei"/>
          <w:sz w:val="16"/>
          <w:szCs w:val="16"/>
          <w:spacing w:val="14"/>
        </w:rPr>
        <w:t>V0表示</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4"/>
          <w:position w:val="1"/>
        </w:rPr>
        <w:t>。</w:t>
      </w:r>
    </w:p>
    <w:p>
      <w:pPr>
        <w:ind w:left="895"/>
        <w:spacing w:before="15"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3.23</w:t>
      </w:r>
    </w:p>
    <w:p>
      <w:pPr>
        <w:ind w:left="1313" w:right="5812" w:firstLine="5"/>
        <w:spacing w:before="48" w:line="223" w:lineRule="auto"/>
        <w:rPr>
          <w:rFonts w:ascii="Microsoft YaHei" w:hAnsi="Microsoft YaHei" w:eastAsia="Microsoft YaHei" w:cs="Microsoft YaHei"/>
          <w:sz w:val="19"/>
          <w:szCs w:val="19"/>
        </w:rPr>
      </w:pPr>
      <w:r>
        <w:rPr>
          <w:rFonts w:ascii="SimHei" w:hAnsi="SimHei" w:eastAsia="SimHei" w:cs="SimHei"/>
          <w:sz w:val="19"/>
          <w:szCs w:val="19"/>
          <w:spacing w:val="34"/>
          <w:position w:val="1"/>
        </w:rPr>
        <w:t>枪弹速度</w:t>
      </w:r>
      <w:r>
        <w:rPr>
          <w:rFonts w:ascii="Microsoft YaHei" w:hAnsi="Microsoft YaHei" w:eastAsia="Microsoft YaHei" w:cs="Microsoft YaHei"/>
          <w:sz w:val="19"/>
          <w:szCs w:val="19"/>
          <w:spacing w:val="34"/>
          <w:position w:val="-1"/>
        </w:rPr>
        <w:t>V</w:t>
      </w:r>
      <w:r>
        <w:rPr>
          <w:rFonts w:ascii="Microsoft YaHei" w:hAnsi="Microsoft YaHei" w:eastAsia="Microsoft YaHei" w:cs="Microsoft YaHei"/>
          <w:sz w:val="10"/>
          <w:szCs w:val="10"/>
          <w:spacing w:val="34"/>
          <w:position w:val="-2"/>
        </w:rPr>
        <w:t>3</w:t>
      </w:r>
      <w:r>
        <w:rPr>
          <w:rFonts w:ascii="Microsoft YaHei" w:hAnsi="Microsoft YaHei" w:eastAsia="Microsoft YaHei" w:cs="Microsoft YaHei"/>
          <w:sz w:val="10"/>
          <w:szCs w:val="10"/>
          <w:spacing w:val="2"/>
          <w:position w:val="-2"/>
        </w:rPr>
        <w:t xml:space="preserve">       </w:t>
      </w:r>
      <w:r>
        <w:rPr>
          <w:rFonts w:ascii="Microsoft YaHei" w:hAnsi="Microsoft YaHei" w:eastAsia="Microsoft YaHei" w:cs="Microsoft YaHei"/>
          <w:sz w:val="19"/>
          <w:szCs w:val="19"/>
          <w:position w:val="-1"/>
        </w:rPr>
        <w:t>bulletvelocityV</w:t>
      </w:r>
      <w:r>
        <w:rPr>
          <w:rFonts w:ascii="Microsoft YaHei" w:hAnsi="Microsoft YaHei" w:eastAsia="Microsoft YaHei" w:cs="Microsoft YaHei"/>
          <w:sz w:val="10"/>
          <w:szCs w:val="10"/>
          <w:spacing w:val="34"/>
          <w:position w:val="-2"/>
        </w:rPr>
        <w:t>3</w:t>
      </w:r>
      <w:r>
        <w:rPr>
          <w:rFonts w:ascii="Microsoft YaHei" w:hAnsi="Microsoft YaHei" w:eastAsia="Microsoft YaHei" w:cs="Microsoft YaHei"/>
          <w:sz w:val="10"/>
          <w:szCs w:val="10"/>
          <w:position w:val="-2"/>
        </w:rPr>
        <w:t xml:space="preserve"> </w:t>
      </w:r>
      <w:r>
        <w:rPr>
          <w:rFonts w:ascii="Microsoft YaHei" w:hAnsi="Microsoft YaHei" w:eastAsia="Microsoft YaHei" w:cs="Microsoft YaHei"/>
          <w:sz w:val="19"/>
          <w:szCs w:val="19"/>
          <w:spacing w:val="6"/>
        </w:rPr>
        <w:t>距枪 口</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6"/>
          <w:position w:val="-2"/>
        </w:rPr>
        <w:t>3</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6"/>
          <w:position w:val="-2"/>
        </w:rPr>
        <w:t>m </w:t>
      </w:r>
      <w:r>
        <w:rPr>
          <w:rFonts w:ascii="Microsoft YaHei" w:hAnsi="Microsoft YaHei" w:eastAsia="Microsoft YaHei" w:cs="Microsoft YaHei"/>
          <w:sz w:val="19"/>
          <w:szCs w:val="19"/>
          <w:spacing w:val="6"/>
        </w:rPr>
        <w:t>处的子弹速度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1321"/>
        <w:spacing w:before="46" w:line="180" w:lineRule="auto"/>
        <w:rPr>
          <w:rFonts w:ascii="Microsoft YaHei" w:hAnsi="Microsoft YaHei" w:eastAsia="Microsoft YaHei" w:cs="Microsoft YaHei"/>
          <w:sz w:val="16"/>
          <w:szCs w:val="16"/>
        </w:rPr>
      </w:pPr>
      <w:r>
        <w:rPr>
          <w:rFonts w:ascii="SimHei" w:hAnsi="SimHei" w:eastAsia="SimHei" w:cs="SimHei"/>
          <w:sz w:val="16"/>
          <w:szCs w:val="16"/>
          <w:spacing w:val="13"/>
        </w:rPr>
        <w:t>注</w:t>
      </w:r>
      <w:r>
        <w:rPr>
          <w:rFonts w:ascii="SimHei" w:hAnsi="SimHei" w:eastAsia="SimHei" w:cs="SimHei"/>
          <w:sz w:val="16"/>
          <w:szCs w:val="16"/>
          <w:spacing w:val="-27"/>
        </w:rPr>
        <w:t xml:space="preserve"> </w:t>
      </w:r>
      <w:r>
        <w:rPr>
          <w:rFonts w:ascii="Microsoft YaHei" w:hAnsi="Microsoft YaHei" w:eastAsia="Microsoft YaHei" w:cs="Microsoft YaHei"/>
          <w:sz w:val="16"/>
          <w:szCs w:val="16"/>
          <w:spacing w:val="13"/>
        </w:rPr>
        <w:t>:</w:t>
      </w:r>
      <w:r>
        <w:rPr>
          <w:rFonts w:ascii="Microsoft YaHei" w:hAnsi="Microsoft YaHei" w:eastAsia="Microsoft YaHei" w:cs="Microsoft YaHei"/>
          <w:sz w:val="16"/>
          <w:szCs w:val="16"/>
          <w:spacing w:val="25"/>
          <w:w w:val="101"/>
        </w:rPr>
        <w:t xml:space="preserve"> </w:t>
      </w:r>
      <w:r>
        <w:rPr>
          <w:rFonts w:ascii="Microsoft YaHei" w:hAnsi="Microsoft YaHei" w:eastAsia="Microsoft YaHei" w:cs="Microsoft YaHei"/>
          <w:sz w:val="16"/>
          <w:szCs w:val="16"/>
          <w:spacing w:val="13"/>
        </w:rPr>
        <w:t>用于表征枪弹初速</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3"/>
        </w:rPr>
        <w:t>。</w:t>
      </w:r>
    </w:p>
    <w:p>
      <w:pPr>
        <w:pStyle w:val="BodyText"/>
        <w:spacing w:line="296" w:lineRule="auto"/>
        <w:rPr/>
      </w:pPr>
      <w:r/>
    </w:p>
    <w:p>
      <w:pPr>
        <w:ind w:left="895"/>
        <w:spacing w:before="82" w:line="208" w:lineRule="auto"/>
        <w:rPr>
          <w:rFonts w:ascii="SimHei" w:hAnsi="SimHei" w:eastAsia="SimHei" w:cs="SimHei"/>
          <w:sz w:val="19"/>
          <w:szCs w:val="19"/>
        </w:rPr>
      </w:pPr>
      <w:r>
        <w:rPr>
          <w:rFonts w:ascii="Microsoft YaHei" w:hAnsi="Microsoft YaHei" w:eastAsia="Microsoft YaHei" w:cs="Microsoft YaHei"/>
          <w:sz w:val="19"/>
          <w:szCs w:val="19"/>
          <w:spacing w:val="5"/>
          <w:position w:val="-2"/>
        </w:rPr>
        <w:t>4   </w:t>
      </w:r>
      <w:r>
        <w:rPr>
          <w:rFonts w:ascii="SimHei" w:hAnsi="SimHei" w:eastAsia="SimHei" w:cs="SimHei"/>
          <w:sz w:val="19"/>
          <w:szCs w:val="19"/>
          <w:spacing w:val="5"/>
        </w:rPr>
        <w:t>等级</w:t>
      </w:r>
      <w:r>
        <w:rPr>
          <w:rFonts w:ascii="Microsoft YaHei" w:hAnsi="Microsoft YaHei" w:eastAsia="Microsoft YaHei" w:cs="Microsoft YaHei"/>
          <w:sz w:val="19"/>
          <w:szCs w:val="19"/>
          <w:spacing w:val="5"/>
        </w:rPr>
        <w:t>、</w:t>
      </w:r>
      <w:r>
        <w:rPr>
          <w:rFonts w:ascii="SimHei" w:hAnsi="SimHei" w:eastAsia="SimHei" w:cs="SimHei"/>
          <w:sz w:val="19"/>
          <w:szCs w:val="19"/>
          <w:spacing w:val="5"/>
        </w:rPr>
        <w:t>分类和代号</w:t>
      </w:r>
    </w:p>
    <w:p>
      <w:pPr>
        <w:ind w:left="895"/>
        <w:spacing w:before="275" w:line="217" w:lineRule="auto"/>
        <w:rPr>
          <w:rFonts w:ascii="SimHei" w:hAnsi="SimHei" w:eastAsia="SimHei" w:cs="SimHei"/>
          <w:sz w:val="19"/>
          <w:szCs w:val="19"/>
        </w:rPr>
      </w:pPr>
      <w:r>
        <w:rPr>
          <w:rFonts w:ascii="Microsoft YaHei" w:hAnsi="Microsoft YaHei" w:eastAsia="Microsoft YaHei" w:cs="Microsoft YaHei"/>
          <w:sz w:val="19"/>
          <w:szCs w:val="19"/>
          <w:spacing w:val="1"/>
          <w:position w:val="-1"/>
        </w:rPr>
        <w:t>4.</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4"/>
          <w:position w:val="-1"/>
        </w:rPr>
        <w:t xml:space="preserve">   </w:t>
      </w:r>
      <w:r>
        <w:rPr>
          <w:rFonts w:ascii="SimHei" w:hAnsi="SimHei" w:eastAsia="SimHei" w:cs="SimHei"/>
          <w:sz w:val="19"/>
          <w:szCs w:val="19"/>
          <w:spacing w:val="1"/>
        </w:rPr>
        <w:t>等级</w:t>
      </w:r>
    </w:p>
    <w:p>
      <w:pPr>
        <w:ind w:left="1315"/>
        <w:spacing w:before="18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警用防弹衣(以下简称</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1"/>
        </w:rPr>
        <w:t>“防弹衣</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11"/>
        </w:rPr>
        <w:t>”)按防护等级应与表</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1"/>
          <w:position w:val="-2"/>
        </w:rPr>
        <w:t>1</w:t>
      </w:r>
      <w:r>
        <w:rPr>
          <w:rFonts w:ascii="Microsoft YaHei" w:hAnsi="Microsoft YaHei" w:eastAsia="Microsoft YaHei" w:cs="Microsoft YaHei"/>
          <w:sz w:val="19"/>
          <w:szCs w:val="19"/>
          <w:spacing w:val="11"/>
        </w:rPr>
        <w:t>相符合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spacing w:line="178" w:lineRule="auto"/>
        <w:sectPr>
          <w:footerReference w:type="default" r:id="rId19"/>
          <w:pgSz w:w="11907" w:h="16841"/>
          <w:pgMar w:top="1428" w:right="1589" w:bottom="1293" w:left="376" w:header="0" w:footer="1106" w:gutter="0"/>
        </w:sectPr>
        <w:rPr>
          <w:rFonts w:ascii="Microsoft YaHei" w:hAnsi="Microsoft YaHei" w:eastAsia="Microsoft YaHei" w:cs="Microsoft YaHei"/>
          <w:sz w:val="19"/>
          <w:szCs w:val="19"/>
        </w:rPr>
      </w:pPr>
    </w:p>
    <w:p>
      <w:pPr>
        <w:spacing w:before="29" w:line="17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rPr>
        <w:t>45834—2025</w:t>
      </w:r>
    </w:p>
    <w:p>
      <w:pPr>
        <w:pStyle w:val="BodyText"/>
        <w:spacing w:line="364" w:lineRule="auto"/>
        <w:rPr/>
      </w:pPr>
      <w:r/>
    </w:p>
    <w:p>
      <w:pPr>
        <w:ind w:left="3924"/>
        <w:spacing w:before="81" w:line="224" w:lineRule="auto"/>
        <w:rPr>
          <w:rFonts w:ascii="SimHei" w:hAnsi="SimHei" w:eastAsia="SimHei" w:cs="SimHei"/>
          <w:sz w:val="19"/>
          <w:szCs w:val="19"/>
        </w:rPr>
      </w:pPr>
      <w:r>
        <w:rPr>
          <w:rFonts w:ascii="SimHei" w:hAnsi="SimHei" w:eastAsia="SimHei" w:cs="SimHei"/>
          <w:sz w:val="19"/>
          <w:szCs w:val="19"/>
          <w:spacing w:val="6"/>
        </w:rPr>
        <w:t>表</w:t>
      </w:r>
      <w:r>
        <w:rPr>
          <w:rFonts w:ascii="SimHei" w:hAnsi="SimHei" w:eastAsia="SimHei" w:cs="SimHei"/>
          <w:sz w:val="19"/>
          <w:szCs w:val="19"/>
          <w:spacing w:val="6"/>
        </w:rPr>
        <w:t xml:space="preserve"> </w:t>
      </w:r>
      <w:r>
        <w:rPr>
          <w:rFonts w:ascii="Microsoft YaHei" w:hAnsi="Microsoft YaHei" w:eastAsia="Microsoft YaHei" w:cs="Microsoft YaHei"/>
          <w:sz w:val="19"/>
          <w:szCs w:val="19"/>
          <w:spacing w:val="6"/>
          <w:position w:val="-2"/>
        </w:rPr>
        <w:t>1   </w:t>
      </w:r>
      <w:r>
        <w:rPr>
          <w:rFonts w:ascii="SimHei" w:hAnsi="SimHei" w:eastAsia="SimHei" w:cs="SimHei"/>
          <w:sz w:val="19"/>
          <w:szCs w:val="19"/>
          <w:spacing w:val="6"/>
        </w:rPr>
        <w:t>防护等级</w:t>
      </w:r>
    </w:p>
    <w:p>
      <w:pPr>
        <w:spacing w:line="164"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728"/>
        <w:gridCol w:w="3244"/>
        <w:gridCol w:w="1081"/>
        <w:gridCol w:w="1081"/>
        <w:gridCol w:w="1982"/>
        <w:gridCol w:w="1106"/>
      </w:tblGrid>
      <w:tr>
        <w:trPr>
          <w:trHeight w:val="1073" w:hRule="atLeast"/>
        </w:trPr>
        <w:tc>
          <w:tcPr>
            <w:tcW w:w="728" w:type="dxa"/>
            <w:vAlign w:val="top"/>
            <w:tcBorders>
              <w:left w:val="single" w:color="231F20" w:sz="6" w:space="0"/>
              <w:bottom w:val="single" w:color="231F20" w:sz="6" w:space="0"/>
              <w:top w:val="single" w:color="231F20" w:sz="6" w:space="0"/>
            </w:tcBorders>
          </w:tcPr>
          <w:p>
            <w:pPr>
              <w:pStyle w:val="TableText"/>
              <w:ind w:left="185" w:right="191" w:firstLine="9"/>
              <w:spacing w:before="309" w:line="249" w:lineRule="auto"/>
              <w:rPr/>
            </w:pPr>
            <w:r>
              <w:rPr>
                <w:spacing w:val="5"/>
              </w:rPr>
              <w:t>防护</w:t>
            </w:r>
            <w:r>
              <w:rPr/>
              <w:t xml:space="preserve"> </w:t>
            </w:r>
            <w:r>
              <w:rPr>
                <w:spacing w:val="10"/>
              </w:rPr>
              <w:t>等级</w:t>
            </w:r>
          </w:p>
        </w:tc>
        <w:tc>
          <w:tcPr>
            <w:tcW w:w="3244" w:type="dxa"/>
            <w:vAlign w:val="top"/>
            <w:tcBorders>
              <w:bottom w:val="single" w:color="231F20" w:sz="6" w:space="0"/>
              <w:top w:val="single" w:color="231F20" w:sz="6" w:space="0"/>
            </w:tcBorders>
          </w:tcPr>
          <w:p>
            <w:pPr>
              <w:spacing w:line="378" w:lineRule="auto"/>
              <w:rPr>
                <w:rFonts w:ascii="Arial"/>
                <w:sz w:val="21"/>
              </w:rPr>
            </w:pPr>
            <w:r/>
          </w:p>
          <w:p>
            <w:pPr>
              <w:pStyle w:val="TableText"/>
              <w:ind w:left="1265"/>
              <w:spacing w:before="69" w:line="181" w:lineRule="auto"/>
              <w:rPr/>
            </w:pPr>
            <w:r>
              <w:rPr>
                <w:spacing w:val="15"/>
              </w:rPr>
              <w:t>枪弹类型</w:t>
            </w:r>
          </w:p>
        </w:tc>
        <w:tc>
          <w:tcPr>
            <w:tcW w:w="1081" w:type="dxa"/>
            <w:vAlign w:val="top"/>
            <w:tcBorders>
              <w:bottom w:val="single" w:color="231F20" w:sz="6" w:space="0"/>
              <w:top w:val="single" w:color="231F20" w:sz="6" w:space="0"/>
            </w:tcBorders>
          </w:tcPr>
          <w:p>
            <w:pPr>
              <w:pStyle w:val="TableText"/>
              <w:ind w:left="369" w:right="185" w:hanging="175"/>
              <w:spacing w:before="164" w:line="249" w:lineRule="auto"/>
              <w:rPr/>
            </w:pPr>
            <w:r>
              <w:rPr>
                <w:spacing w:val="14"/>
              </w:rPr>
              <w:t>弹头标称</w:t>
            </w:r>
            <w:r>
              <w:rPr/>
              <w:t xml:space="preserve"> </w:t>
            </w:r>
            <w:r>
              <w:rPr>
                <w:spacing w:val="10"/>
              </w:rPr>
              <w:t>质量</w:t>
            </w:r>
          </w:p>
          <w:p>
            <w:pPr>
              <w:pStyle w:val="TableText"/>
              <w:ind w:left="502"/>
              <w:spacing w:before="63" w:line="137" w:lineRule="exact"/>
              <w:rPr/>
            </w:pPr>
            <w:r>
              <w:rPr>
                <w:spacing w:val="17"/>
                <w:position w:val="1"/>
              </w:rPr>
              <w:t>g</w:t>
            </w:r>
          </w:p>
        </w:tc>
        <w:tc>
          <w:tcPr>
            <w:tcW w:w="1081" w:type="dxa"/>
            <w:vAlign w:val="top"/>
            <w:tcBorders>
              <w:bottom w:val="single" w:color="231F20" w:sz="6" w:space="0"/>
              <w:top w:val="single" w:color="231F20" w:sz="6" w:space="0"/>
            </w:tcBorders>
          </w:tcPr>
          <w:p>
            <w:pPr>
              <w:pStyle w:val="TableText"/>
              <w:ind w:left="396" w:right="56" w:hanging="332"/>
              <w:spacing w:before="305" w:line="255" w:lineRule="auto"/>
              <w:rPr/>
            </w:pPr>
            <w:r>
              <w:rPr>
                <w:spacing w:val="20"/>
              </w:rPr>
              <w:t>枪弹速度</w:t>
            </w:r>
            <w:r>
              <w:rPr>
                <w:spacing w:val="-14"/>
              </w:rPr>
              <w:t xml:space="preserve"> </w:t>
            </w:r>
            <w:r>
              <w:rPr>
                <w:spacing w:val="20"/>
              </w:rPr>
              <w:t>V</w:t>
            </w:r>
            <w:r>
              <w:rPr>
                <w:sz w:val="9"/>
                <w:szCs w:val="9"/>
                <w:spacing w:val="20"/>
                <w:position w:val="-2"/>
              </w:rPr>
              <w:t>3</w:t>
            </w:r>
            <w:r>
              <w:rPr>
                <w:sz w:val="9"/>
                <w:szCs w:val="9"/>
                <w:position w:val="-2"/>
              </w:rPr>
              <w:t xml:space="preserve"> </w:t>
            </w:r>
            <w:r>
              <w:rPr>
                <w:spacing w:val="17"/>
                <w:position w:val="-1"/>
              </w:rPr>
              <w:t>m</w:t>
            </w:r>
            <w:r>
              <w:rPr>
                <w:spacing w:val="17"/>
              </w:rPr>
              <w:t>/</w:t>
            </w:r>
            <w:r>
              <w:rPr>
                <w:spacing w:val="17"/>
                <w:position w:val="-1"/>
              </w:rPr>
              <w:t>s</w:t>
            </w:r>
          </w:p>
        </w:tc>
        <w:tc>
          <w:tcPr>
            <w:tcW w:w="1982" w:type="dxa"/>
            <w:vAlign w:val="top"/>
            <w:tcBorders>
              <w:bottom w:val="single" w:color="231F20" w:sz="6" w:space="0"/>
              <w:top w:val="single" w:color="231F20" w:sz="6" w:space="0"/>
            </w:tcBorders>
          </w:tcPr>
          <w:p>
            <w:pPr>
              <w:spacing w:line="378" w:lineRule="auto"/>
              <w:rPr>
                <w:rFonts w:ascii="Arial"/>
                <w:sz w:val="21"/>
              </w:rPr>
            </w:pPr>
            <w:r/>
          </w:p>
          <w:p>
            <w:pPr>
              <w:pStyle w:val="TableText"/>
              <w:ind w:left="648"/>
              <w:spacing w:before="69" w:line="181" w:lineRule="auto"/>
              <w:rPr/>
            </w:pPr>
            <w:r>
              <w:rPr>
                <w:spacing w:val="14"/>
              </w:rPr>
              <w:t>弹头结构</w:t>
            </w:r>
          </w:p>
        </w:tc>
        <w:tc>
          <w:tcPr>
            <w:tcW w:w="1106" w:type="dxa"/>
            <w:vAlign w:val="top"/>
            <w:tcBorders>
              <w:bottom w:val="single" w:color="231F20" w:sz="6" w:space="0"/>
              <w:right w:val="single" w:color="231F20" w:sz="6" w:space="0"/>
              <w:top w:val="single" w:color="231F20" w:sz="6" w:space="0"/>
            </w:tcBorders>
          </w:tcPr>
          <w:p>
            <w:pPr>
              <w:pStyle w:val="TableText"/>
              <w:ind w:left="208" w:right="98" w:hanging="89"/>
              <w:spacing w:before="162" w:line="246" w:lineRule="auto"/>
              <w:rPr/>
            </w:pPr>
            <w:r>
              <w:rPr>
                <w:spacing w:val="15"/>
              </w:rPr>
              <w:t>弹头直径</w:t>
            </w:r>
            <w:r>
              <w:rPr>
                <w:spacing w:val="-5"/>
              </w:rPr>
              <w:t xml:space="preserve"> </w:t>
            </w:r>
            <w:r>
              <w:rPr>
                <w:spacing w:val="15"/>
                <w:position w:val="-1"/>
              </w:rPr>
              <w:t>×</w:t>
            </w:r>
            <w:r>
              <w:rPr>
                <w:position w:val="-1"/>
              </w:rPr>
              <w:t xml:space="preserve"> </w:t>
            </w:r>
            <w:r>
              <w:rPr>
                <w:spacing w:val="14"/>
              </w:rPr>
              <w:t>弹壳长度</w:t>
            </w:r>
          </w:p>
          <w:p>
            <w:pPr>
              <w:pStyle w:val="TableText"/>
              <w:ind w:left="420"/>
              <w:spacing w:before="61" w:line="148" w:lineRule="exact"/>
              <w:rPr/>
            </w:pPr>
            <w:r>
              <w:rPr>
                <w:spacing w:val="-3"/>
                <w:position w:val="-3"/>
              </w:rPr>
              <w:t>mm</w:t>
            </w:r>
          </w:p>
        </w:tc>
      </w:tr>
      <w:tr>
        <w:trPr>
          <w:trHeight w:val="345" w:hRule="atLeast"/>
        </w:trPr>
        <w:tc>
          <w:tcPr>
            <w:tcW w:w="728" w:type="dxa"/>
            <w:vAlign w:val="top"/>
            <w:tcBorders>
              <w:left w:val="single" w:color="231F20" w:sz="6" w:space="0"/>
              <w:top w:val="single" w:color="231F20" w:sz="6" w:space="0"/>
            </w:tcBorders>
          </w:tcPr>
          <w:p>
            <w:pPr>
              <w:pStyle w:val="TableText"/>
              <w:ind w:left="325"/>
              <w:spacing w:before="104" w:line="165" w:lineRule="auto"/>
              <w:rPr/>
            </w:pPr>
            <w:r>
              <w:rPr>
                <w:spacing w:val="15"/>
              </w:rPr>
              <w:t>1</w:t>
            </w:r>
          </w:p>
        </w:tc>
        <w:tc>
          <w:tcPr>
            <w:tcW w:w="3244" w:type="dxa"/>
            <w:vAlign w:val="top"/>
            <w:tcBorders>
              <w:top w:val="single" w:color="231F20" w:sz="6" w:space="0"/>
            </w:tcBorders>
          </w:tcPr>
          <w:p>
            <w:pPr>
              <w:pStyle w:val="TableText"/>
              <w:ind w:left="326"/>
              <w:spacing w:before="83" w:line="177" w:lineRule="auto"/>
              <w:rPr/>
            </w:pPr>
            <w:r>
              <w:rPr>
                <w:spacing w:val="9"/>
                <w:position w:val="-1"/>
              </w:rPr>
              <w:t>1964</w:t>
            </w:r>
            <w:r>
              <w:rPr>
                <w:spacing w:val="9"/>
              </w:rPr>
              <w:t>年式</w:t>
            </w:r>
            <w:r>
              <w:rPr>
                <w:spacing w:val="36"/>
              </w:rPr>
              <w:t xml:space="preserve"> </w:t>
            </w:r>
            <w:r>
              <w:rPr>
                <w:spacing w:val="9"/>
                <w:position w:val="-1"/>
              </w:rPr>
              <w:t>7.</w:t>
            </w:r>
            <w:r>
              <w:rPr>
                <w:spacing w:val="-21"/>
                <w:position w:val="-1"/>
              </w:rPr>
              <w:t xml:space="preserve"> </w:t>
            </w:r>
            <w:r>
              <w:rPr>
                <w:spacing w:val="9"/>
                <w:position w:val="-1"/>
              </w:rPr>
              <w:t>62</w:t>
            </w:r>
            <w:r>
              <w:rPr>
                <w:spacing w:val="-9"/>
                <w:position w:val="-1"/>
              </w:rPr>
              <w:t xml:space="preserve"> </w:t>
            </w:r>
            <w:r>
              <w:rPr>
                <w:position w:val="-1"/>
              </w:rPr>
              <w:t>mm</w:t>
            </w:r>
            <w:r>
              <w:rPr>
                <w:spacing w:val="9"/>
                <w:position w:val="-1"/>
              </w:rPr>
              <w:t xml:space="preserve"> </w:t>
            </w:r>
            <w:r>
              <w:rPr>
                <w:spacing w:val="9"/>
              </w:rPr>
              <w:t>手枪弹(铅心)</w:t>
            </w:r>
          </w:p>
        </w:tc>
        <w:tc>
          <w:tcPr>
            <w:tcW w:w="1081" w:type="dxa"/>
            <w:vAlign w:val="top"/>
            <w:tcBorders>
              <w:top w:val="single" w:color="231F20" w:sz="6" w:space="0"/>
            </w:tcBorders>
          </w:tcPr>
          <w:p>
            <w:pPr>
              <w:pStyle w:val="TableText"/>
              <w:ind w:left="432"/>
              <w:spacing w:before="105" w:line="169" w:lineRule="auto"/>
              <w:rPr/>
            </w:pPr>
            <w:r>
              <w:rPr>
                <w:spacing w:val="3"/>
              </w:rPr>
              <w:t>4.</w:t>
            </w:r>
            <w:r>
              <w:rPr>
                <w:spacing w:val="-24"/>
              </w:rPr>
              <w:t xml:space="preserve"> </w:t>
            </w:r>
            <w:r>
              <w:rPr>
                <w:spacing w:val="3"/>
              </w:rPr>
              <w:t>8</w:t>
            </w:r>
          </w:p>
        </w:tc>
        <w:tc>
          <w:tcPr>
            <w:tcW w:w="1081" w:type="dxa"/>
            <w:vAlign w:val="top"/>
            <w:tcBorders>
              <w:top w:val="single" w:color="231F20" w:sz="6" w:space="0"/>
            </w:tcBorders>
          </w:tcPr>
          <w:p>
            <w:pPr>
              <w:pStyle w:val="TableText"/>
              <w:ind w:left="239"/>
              <w:spacing w:before="92" w:line="176" w:lineRule="auto"/>
              <w:rPr/>
            </w:pPr>
            <w:r>
              <w:rPr>
                <w:spacing w:val="11"/>
              </w:rPr>
              <w:t>310±10</w:t>
            </w:r>
          </w:p>
        </w:tc>
        <w:tc>
          <w:tcPr>
            <w:tcW w:w="1982" w:type="dxa"/>
            <w:vAlign w:val="top"/>
            <w:tcBorders>
              <w:top w:val="single" w:color="231F20" w:sz="6" w:space="0"/>
            </w:tcBorders>
          </w:tcPr>
          <w:p>
            <w:pPr>
              <w:pStyle w:val="TableText"/>
              <w:ind w:left="342"/>
              <w:spacing w:before="83" w:line="182" w:lineRule="auto"/>
              <w:rPr/>
            </w:pPr>
            <w:r>
              <w:rPr>
                <w:spacing w:val="1"/>
              </w:rPr>
              <w:t>圆头铅心</w:t>
            </w:r>
            <w:r>
              <w:rPr>
                <w:spacing w:val="-18"/>
              </w:rPr>
              <w:t xml:space="preserve"> </w:t>
            </w:r>
            <w:r>
              <w:rPr>
                <w:spacing w:val="1"/>
              </w:rPr>
              <w:t>、铜被甲</w:t>
            </w:r>
          </w:p>
        </w:tc>
        <w:tc>
          <w:tcPr>
            <w:tcW w:w="1106" w:type="dxa"/>
            <w:vAlign w:val="top"/>
            <w:tcBorders>
              <w:right w:val="single" w:color="231F20" w:sz="6" w:space="0"/>
              <w:top w:val="single" w:color="231F20" w:sz="6" w:space="0"/>
            </w:tcBorders>
          </w:tcPr>
          <w:p>
            <w:pPr>
              <w:pStyle w:val="TableText"/>
              <w:ind w:left="227"/>
              <w:spacing w:before="105" w:line="169" w:lineRule="auto"/>
              <w:rPr/>
            </w:pPr>
            <w:r>
              <w:rPr>
                <w:spacing w:val="4"/>
              </w:rPr>
              <w:t>7.</w:t>
            </w:r>
            <w:r>
              <w:rPr>
                <w:spacing w:val="-20"/>
              </w:rPr>
              <w:t xml:space="preserve"> </w:t>
            </w:r>
            <w:r>
              <w:rPr>
                <w:spacing w:val="4"/>
              </w:rPr>
              <w:t>62×</w:t>
            </w:r>
            <w:r>
              <w:rPr>
                <w:spacing w:val="-23"/>
              </w:rPr>
              <w:t xml:space="preserve"> </w:t>
            </w:r>
            <w:r>
              <w:rPr>
                <w:spacing w:val="4"/>
              </w:rPr>
              <w:t>17</w:t>
            </w:r>
          </w:p>
        </w:tc>
      </w:tr>
      <w:tr>
        <w:trPr>
          <w:trHeight w:val="355" w:hRule="atLeast"/>
        </w:trPr>
        <w:tc>
          <w:tcPr>
            <w:tcW w:w="728" w:type="dxa"/>
            <w:vAlign w:val="top"/>
            <w:tcBorders>
              <w:left w:val="single" w:color="231F20" w:sz="6" w:space="0"/>
            </w:tcBorders>
          </w:tcPr>
          <w:p>
            <w:pPr>
              <w:pStyle w:val="TableText"/>
              <w:ind w:left="321"/>
              <w:spacing w:before="115" w:line="165" w:lineRule="auto"/>
              <w:rPr/>
            </w:pPr>
            <w:r>
              <w:rPr>
                <w:spacing w:val="19"/>
              </w:rPr>
              <w:t>2</w:t>
            </w:r>
          </w:p>
        </w:tc>
        <w:tc>
          <w:tcPr>
            <w:tcW w:w="3244" w:type="dxa"/>
            <w:vAlign w:val="top"/>
          </w:tcPr>
          <w:p>
            <w:pPr>
              <w:pStyle w:val="TableText"/>
              <w:ind w:left="326"/>
              <w:spacing w:before="94" w:line="177" w:lineRule="auto"/>
              <w:rPr/>
            </w:pPr>
            <w:r>
              <w:rPr>
                <w:spacing w:val="9"/>
                <w:position w:val="-1"/>
              </w:rPr>
              <w:t>1951</w:t>
            </w:r>
            <w:r>
              <w:rPr>
                <w:spacing w:val="9"/>
              </w:rPr>
              <w:t>年式</w:t>
            </w:r>
            <w:r>
              <w:rPr>
                <w:spacing w:val="36"/>
              </w:rPr>
              <w:t xml:space="preserve"> </w:t>
            </w:r>
            <w:r>
              <w:rPr>
                <w:spacing w:val="9"/>
                <w:position w:val="-1"/>
              </w:rPr>
              <w:t>7.</w:t>
            </w:r>
            <w:r>
              <w:rPr>
                <w:spacing w:val="-21"/>
                <w:position w:val="-1"/>
              </w:rPr>
              <w:t xml:space="preserve"> </w:t>
            </w:r>
            <w:r>
              <w:rPr>
                <w:spacing w:val="9"/>
                <w:position w:val="-1"/>
              </w:rPr>
              <w:t>62</w:t>
            </w:r>
            <w:r>
              <w:rPr>
                <w:spacing w:val="-9"/>
                <w:position w:val="-1"/>
              </w:rPr>
              <w:t xml:space="preserve"> </w:t>
            </w:r>
            <w:r>
              <w:rPr>
                <w:position w:val="-1"/>
              </w:rPr>
              <w:t>mm</w:t>
            </w:r>
            <w:r>
              <w:rPr>
                <w:spacing w:val="9"/>
                <w:position w:val="-1"/>
              </w:rPr>
              <w:t xml:space="preserve"> </w:t>
            </w:r>
            <w:r>
              <w:rPr>
                <w:spacing w:val="9"/>
              </w:rPr>
              <w:t>手枪弹(铅心)</w:t>
            </w:r>
          </w:p>
        </w:tc>
        <w:tc>
          <w:tcPr>
            <w:tcW w:w="1081" w:type="dxa"/>
            <w:vAlign w:val="top"/>
          </w:tcPr>
          <w:p>
            <w:pPr>
              <w:pStyle w:val="TableText"/>
              <w:ind w:left="436"/>
              <w:spacing w:before="117" w:line="168" w:lineRule="auto"/>
              <w:rPr/>
            </w:pPr>
            <w:r>
              <w:rPr/>
              <w:t>5.</w:t>
            </w:r>
            <w:r>
              <w:rPr>
                <w:spacing w:val="-20"/>
              </w:rPr>
              <w:t xml:space="preserve"> </w:t>
            </w:r>
            <w:r>
              <w:rPr/>
              <w:t>5</w:t>
            </w:r>
          </w:p>
        </w:tc>
        <w:tc>
          <w:tcPr>
            <w:tcW w:w="1081" w:type="dxa"/>
            <w:vAlign w:val="top"/>
          </w:tcPr>
          <w:p>
            <w:pPr>
              <w:pStyle w:val="TableText"/>
              <w:ind w:left="236"/>
              <w:spacing w:before="104" w:line="175" w:lineRule="auto"/>
              <w:rPr/>
            </w:pPr>
            <w:r>
              <w:rPr>
                <w:spacing w:val="11"/>
              </w:rPr>
              <w:t>445±10</w:t>
            </w:r>
          </w:p>
        </w:tc>
        <w:tc>
          <w:tcPr>
            <w:tcW w:w="1982" w:type="dxa"/>
            <w:vAlign w:val="top"/>
          </w:tcPr>
          <w:p>
            <w:pPr>
              <w:pStyle w:val="TableText"/>
              <w:ind w:left="161"/>
              <w:spacing w:before="94" w:line="182" w:lineRule="auto"/>
              <w:rPr/>
            </w:pPr>
            <w:r>
              <w:rPr>
                <w:spacing w:val="5"/>
              </w:rPr>
              <w:t>圆头铅心</w:t>
            </w:r>
            <w:r>
              <w:rPr>
                <w:spacing w:val="-19"/>
              </w:rPr>
              <w:t xml:space="preserve"> </w:t>
            </w:r>
            <w:r>
              <w:rPr>
                <w:spacing w:val="5"/>
              </w:rPr>
              <w:t>、覆铜钢被甲</w:t>
            </w:r>
          </w:p>
        </w:tc>
        <w:tc>
          <w:tcPr>
            <w:tcW w:w="1106" w:type="dxa"/>
            <w:vAlign w:val="top"/>
            <w:tcBorders>
              <w:right w:val="single" w:color="231F20" w:sz="6" w:space="0"/>
            </w:tcBorders>
          </w:tcPr>
          <w:p>
            <w:pPr>
              <w:pStyle w:val="TableText"/>
              <w:ind w:left="227"/>
              <w:spacing w:before="116" w:line="169" w:lineRule="auto"/>
              <w:rPr/>
            </w:pPr>
            <w:r>
              <w:rPr>
                <w:spacing w:val="4"/>
              </w:rPr>
              <w:t>7.</w:t>
            </w:r>
            <w:r>
              <w:rPr>
                <w:spacing w:val="-16"/>
              </w:rPr>
              <w:t xml:space="preserve"> </w:t>
            </w:r>
            <w:r>
              <w:rPr>
                <w:spacing w:val="4"/>
              </w:rPr>
              <w:t>62×</w:t>
            </w:r>
            <w:r>
              <w:rPr>
                <w:spacing w:val="-27"/>
              </w:rPr>
              <w:t xml:space="preserve"> </w:t>
            </w:r>
            <w:r>
              <w:rPr>
                <w:spacing w:val="4"/>
              </w:rPr>
              <w:t>25</w:t>
            </w:r>
          </w:p>
        </w:tc>
      </w:tr>
      <w:tr>
        <w:trPr>
          <w:trHeight w:val="355" w:hRule="atLeast"/>
        </w:trPr>
        <w:tc>
          <w:tcPr>
            <w:tcW w:w="728" w:type="dxa"/>
            <w:vAlign w:val="top"/>
            <w:tcBorders>
              <w:left w:val="single" w:color="231F20" w:sz="6" w:space="0"/>
            </w:tcBorders>
          </w:tcPr>
          <w:p>
            <w:pPr>
              <w:pStyle w:val="TableText"/>
              <w:ind w:left="253"/>
              <w:spacing w:before="110" w:line="171" w:lineRule="auto"/>
              <w:rPr/>
            </w:pPr>
            <w:r>
              <w:rPr>
                <w:spacing w:val="13"/>
              </w:rPr>
              <w:t>2A</w:t>
            </w:r>
          </w:p>
        </w:tc>
        <w:tc>
          <w:tcPr>
            <w:tcW w:w="3244" w:type="dxa"/>
            <w:vAlign w:val="top"/>
          </w:tcPr>
          <w:p>
            <w:pPr>
              <w:pStyle w:val="TableText"/>
              <w:ind w:left="364"/>
              <w:spacing w:before="96" w:line="176" w:lineRule="auto"/>
              <w:rPr/>
            </w:pPr>
            <w:r>
              <w:rPr/>
              <w:t>DAP</w:t>
            </w:r>
            <w:r>
              <w:rPr>
                <w:spacing w:val="21"/>
              </w:rPr>
              <w:t>92A式</w:t>
            </w:r>
            <w:r>
              <w:rPr>
                <w:spacing w:val="23"/>
                <w:w w:val="101"/>
              </w:rPr>
              <w:t xml:space="preserve"> </w:t>
            </w:r>
            <w:r>
              <w:rPr>
                <w:spacing w:val="21"/>
                <w:position w:val="-1"/>
              </w:rPr>
              <w:t>9</w:t>
            </w:r>
            <w:r>
              <w:rPr>
                <w:spacing w:val="-11"/>
                <w:position w:val="-1"/>
              </w:rPr>
              <w:t xml:space="preserve"> </w:t>
            </w:r>
            <w:r>
              <w:rPr>
                <w:position w:val="-1"/>
              </w:rPr>
              <w:t>mm</w:t>
            </w:r>
            <w:r>
              <w:rPr>
                <w:spacing w:val="-3"/>
                <w:position w:val="-1"/>
              </w:rPr>
              <w:t xml:space="preserve"> </w:t>
            </w:r>
            <w:r>
              <w:rPr>
                <w:spacing w:val="21"/>
              </w:rPr>
              <w:t>手枪弹(铅心)</w:t>
            </w:r>
          </w:p>
        </w:tc>
        <w:tc>
          <w:tcPr>
            <w:tcW w:w="1081" w:type="dxa"/>
            <w:vAlign w:val="top"/>
          </w:tcPr>
          <w:p>
            <w:pPr>
              <w:pStyle w:val="TableText"/>
              <w:ind w:left="434"/>
              <w:spacing w:before="117" w:line="169" w:lineRule="auto"/>
              <w:rPr/>
            </w:pPr>
            <w:r>
              <w:rPr>
                <w:spacing w:val="2"/>
              </w:rPr>
              <w:t>8.</w:t>
            </w:r>
            <w:r>
              <w:rPr>
                <w:spacing w:val="-24"/>
              </w:rPr>
              <w:t xml:space="preserve"> </w:t>
            </w:r>
            <w:r>
              <w:rPr>
                <w:spacing w:val="2"/>
              </w:rPr>
              <w:t>0</w:t>
            </w:r>
          </w:p>
        </w:tc>
        <w:tc>
          <w:tcPr>
            <w:tcW w:w="1081" w:type="dxa"/>
            <w:vAlign w:val="top"/>
          </w:tcPr>
          <w:p>
            <w:pPr>
              <w:pStyle w:val="TableText"/>
              <w:ind w:left="239"/>
              <w:spacing w:before="104" w:line="176" w:lineRule="auto"/>
              <w:rPr/>
            </w:pPr>
            <w:r>
              <w:rPr>
                <w:spacing w:val="11"/>
              </w:rPr>
              <w:t>360±10</w:t>
            </w:r>
          </w:p>
        </w:tc>
        <w:tc>
          <w:tcPr>
            <w:tcW w:w="1982" w:type="dxa"/>
            <w:vAlign w:val="top"/>
          </w:tcPr>
          <w:p>
            <w:pPr>
              <w:pStyle w:val="TableText"/>
              <w:ind w:left="342"/>
              <w:spacing w:before="95" w:line="182" w:lineRule="auto"/>
              <w:rPr/>
            </w:pPr>
            <w:r>
              <w:rPr>
                <w:spacing w:val="1"/>
              </w:rPr>
              <w:t>圆头铅心</w:t>
            </w:r>
            <w:r>
              <w:rPr>
                <w:spacing w:val="-18"/>
              </w:rPr>
              <w:t xml:space="preserve"> </w:t>
            </w:r>
            <w:r>
              <w:rPr>
                <w:spacing w:val="1"/>
              </w:rPr>
              <w:t>、铜被甲</w:t>
            </w:r>
          </w:p>
        </w:tc>
        <w:tc>
          <w:tcPr>
            <w:tcW w:w="1106" w:type="dxa"/>
            <w:vAlign w:val="top"/>
            <w:tcBorders>
              <w:right w:val="single" w:color="231F20" w:sz="6" w:space="0"/>
            </w:tcBorders>
          </w:tcPr>
          <w:p>
            <w:pPr>
              <w:pStyle w:val="TableText"/>
              <w:ind w:left="344"/>
              <w:spacing w:before="116" w:line="165" w:lineRule="auto"/>
              <w:rPr/>
            </w:pPr>
            <w:r>
              <w:rPr>
                <w:spacing w:val="12"/>
              </w:rPr>
              <w:t>9×</w:t>
            </w:r>
            <w:r>
              <w:rPr>
                <w:spacing w:val="-23"/>
              </w:rPr>
              <w:t xml:space="preserve"> </w:t>
            </w:r>
            <w:r>
              <w:rPr>
                <w:spacing w:val="12"/>
              </w:rPr>
              <w:t>19</w:t>
            </w:r>
          </w:p>
        </w:tc>
      </w:tr>
      <w:tr>
        <w:trPr>
          <w:trHeight w:val="355" w:hRule="atLeast"/>
        </w:trPr>
        <w:tc>
          <w:tcPr>
            <w:tcW w:w="728" w:type="dxa"/>
            <w:vAlign w:val="top"/>
            <w:tcBorders>
              <w:left w:val="single" w:color="231F20" w:sz="6" w:space="0"/>
            </w:tcBorders>
          </w:tcPr>
          <w:p>
            <w:pPr>
              <w:pStyle w:val="TableText"/>
              <w:ind w:left="322"/>
              <w:spacing w:before="121" w:line="162" w:lineRule="auto"/>
              <w:rPr/>
            </w:pPr>
            <w:r>
              <w:rPr>
                <w:spacing w:val="18"/>
              </w:rPr>
              <w:t>3</w:t>
            </w:r>
          </w:p>
        </w:tc>
        <w:tc>
          <w:tcPr>
            <w:tcW w:w="3244" w:type="dxa"/>
            <w:vAlign w:val="top"/>
          </w:tcPr>
          <w:p>
            <w:pPr>
              <w:pStyle w:val="TableText"/>
              <w:ind w:left="326"/>
              <w:spacing w:before="96" w:line="177" w:lineRule="auto"/>
              <w:rPr/>
            </w:pPr>
            <w:r>
              <w:rPr>
                <w:spacing w:val="9"/>
                <w:position w:val="-1"/>
              </w:rPr>
              <w:t>1951</w:t>
            </w:r>
            <w:r>
              <w:rPr>
                <w:spacing w:val="9"/>
              </w:rPr>
              <w:t>年式</w:t>
            </w:r>
            <w:r>
              <w:rPr>
                <w:spacing w:val="36"/>
              </w:rPr>
              <w:t xml:space="preserve"> </w:t>
            </w:r>
            <w:r>
              <w:rPr>
                <w:spacing w:val="9"/>
                <w:position w:val="-1"/>
              </w:rPr>
              <w:t>7.</w:t>
            </w:r>
            <w:r>
              <w:rPr>
                <w:spacing w:val="-21"/>
                <w:position w:val="-1"/>
              </w:rPr>
              <w:t xml:space="preserve"> </w:t>
            </w:r>
            <w:r>
              <w:rPr>
                <w:spacing w:val="9"/>
                <w:position w:val="-1"/>
              </w:rPr>
              <w:t>62</w:t>
            </w:r>
            <w:r>
              <w:rPr>
                <w:spacing w:val="-9"/>
                <w:position w:val="-1"/>
              </w:rPr>
              <w:t xml:space="preserve"> </w:t>
            </w:r>
            <w:r>
              <w:rPr>
                <w:position w:val="-1"/>
              </w:rPr>
              <w:t>mm</w:t>
            </w:r>
            <w:r>
              <w:rPr>
                <w:spacing w:val="9"/>
                <w:position w:val="-1"/>
              </w:rPr>
              <w:t xml:space="preserve"> </w:t>
            </w:r>
            <w:r>
              <w:rPr>
                <w:spacing w:val="9"/>
              </w:rPr>
              <w:t>手枪弹(铅心)</w:t>
            </w:r>
          </w:p>
        </w:tc>
        <w:tc>
          <w:tcPr>
            <w:tcW w:w="1081" w:type="dxa"/>
            <w:vAlign w:val="top"/>
          </w:tcPr>
          <w:p>
            <w:pPr>
              <w:pStyle w:val="TableText"/>
              <w:ind w:left="436"/>
              <w:spacing w:before="119" w:line="168" w:lineRule="auto"/>
              <w:rPr/>
            </w:pPr>
            <w:r>
              <w:rPr/>
              <w:t>5.</w:t>
            </w:r>
            <w:r>
              <w:rPr>
                <w:spacing w:val="-20"/>
              </w:rPr>
              <w:t xml:space="preserve"> </w:t>
            </w:r>
            <w:r>
              <w:rPr/>
              <w:t>5</w:t>
            </w:r>
          </w:p>
        </w:tc>
        <w:tc>
          <w:tcPr>
            <w:tcW w:w="1081" w:type="dxa"/>
            <w:vAlign w:val="top"/>
          </w:tcPr>
          <w:p>
            <w:pPr>
              <w:pStyle w:val="TableText"/>
              <w:ind w:left="240"/>
              <w:spacing w:before="106" w:line="175" w:lineRule="auto"/>
              <w:rPr/>
            </w:pPr>
            <w:r>
              <w:rPr>
                <w:spacing w:val="10"/>
              </w:rPr>
              <w:t>515±10</w:t>
            </w:r>
          </w:p>
        </w:tc>
        <w:tc>
          <w:tcPr>
            <w:tcW w:w="1982" w:type="dxa"/>
            <w:vAlign w:val="top"/>
          </w:tcPr>
          <w:p>
            <w:pPr>
              <w:pStyle w:val="TableText"/>
              <w:ind w:left="161"/>
              <w:spacing w:before="96" w:line="182" w:lineRule="auto"/>
              <w:rPr/>
            </w:pPr>
            <w:r>
              <w:rPr>
                <w:spacing w:val="5"/>
              </w:rPr>
              <w:t>圆头铅心</w:t>
            </w:r>
            <w:r>
              <w:rPr>
                <w:spacing w:val="-19"/>
              </w:rPr>
              <w:t xml:space="preserve"> </w:t>
            </w:r>
            <w:r>
              <w:rPr>
                <w:spacing w:val="5"/>
              </w:rPr>
              <w:t>、覆铜钢被甲</w:t>
            </w:r>
          </w:p>
        </w:tc>
        <w:tc>
          <w:tcPr>
            <w:tcW w:w="1106" w:type="dxa"/>
            <w:vAlign w:val="top"/>
            <w:tcBorders>
              <w:right w:val="single" w:color="231F20" w:sz="6" w:space="0"/>
            </w:tcBorders>
          </w:tcPr>
          <w:p>
            <w:pPr>
              <w:pStyle w:val="TableText"/>
              <w:ind w:left="227"/>
              <w:spacing w:before="118" w:line="169" w:lineRule="auto"/>
              <w:rPr/>
            </w:pPr>
            <w:r>
              <w:rPr>
                <w:spacing w:val="4"/>
              </w:rPr>
              <w:t>7.</w:t>
            </w:r>
            <w:r>
              <w:rPr>
                <w:spacing w:val="-16"/>
              </w:rPr>
              <w:t xml:space="preserve"> </w:t>
            </w:r>
            <w:r>
              <w:rPr>
                <w:spacing w:val="4"/>
              </w:rPr>
              <w:t>62×</w:t>
            </w:r>
            <w:r>
              <w:rPr>
                <w:spacing w:val="-27"/>
              </w:rPr>
              <w:t xml:space="preserve"> </w:t>
            </w:r>
            <w:r>
              <w:rPr>
                <w:spacing w:val="4"/>
              </w:rPr>
              <w:t>25</w:t>
            </w:r>
          </w:p>
        </w:tc>
      </w:tr>
      <w:tr>
        <w:trPr>
          <w:trHeight w:val="355" w:hRule="atLeast"/>
        </w:trPr>
        <w:tc>
          <w:tcPr>
            <w:tcW w:w="728" w:type="dxa"/>
            <w:vAlign w:val="top"/>
            <w:tcBorders>
              <w:left w:val="single" w:color="231F20" w:sz="6" w:space="0"/>
            </w:tcBorders>
          </w:tcPr>
          <w:p>
            <w:pPr>
              <w:pStyle w:val="TableText"/>
              <w:ind w:left="320"/>
              <w:spacing w:before="120" w:line="164" w:lineRule="auto"/>
              <w:rPr/>
            </w:pPr>
            <w:r>
              <w:rPr>
                <w:spacing w:val="22"/>
              </w:rPr>
              <w:t>4</w:t>
            </w:r>
          </w:p>
        </w:tc>
        <w:tc>
          <w:tcPr>
            <w:tcW w:w="3244" w:type="dxa"/>
            <w:vAlign w:val="top"/>
          </w:tcPr>
          <w:p>
            <w:pPr>
              <w:pStyle w:val="TableText"/>
              <w:ind w:left="227"/>
              <w:spacing w:before="97" w:line="177" w:lineRule="auto"/>
              <w:rPr/>
            </w:pPr>
            <w:r>
              <w:drawing>
                <wp:anchor distT="0" distB="0" distL="0" distR="0" simplePos="0" relativeHeight="251674624" behindDoc="0" locked="0" layoutInCell="1" allowOverlap="1">
                  <wp:simplePos x="0" y="0"/>
                  <wp:positionH relativeFrom="column">
                    <wp:posOffset>712482</wp:posOffset>
                  </wp:positionH>
                  <wp:positionV relativeFrom="paragraph">
                    <wp:posOffset>-32543</wp:posOffset>
                  </wp:positionV>
                  <wp:extent cx="190500" cy="190500"/>
                  <wp:effectExtent l="0" t="0" r="0" b="0"/>
                  <wp:wrapNone/>
                  <wp:docPr id="22" name="IM 22"/>
                  <wp:cNvGraphicFramePr/>
                  <a:graphic>
                    <a:graphicData uri="http://schemas.openxmlformats.org/drawingml/2006/picture">
                      <pic:pic>
                        <pic:nvPicPr>
                          <pic:cNvPr id="22" name="IM 22"/>
                          <pic:cNvPicPr/>
                        </pic:nvPicPr>
                        <pic:blipFill>
                          <a:blip r:embed="rId3"/>
                          <a:stretch>
                            <a:fillRect/>
                          </a:stretch>
                        </pic:blipFill>
                        <pic:spPr>
                          <a:xfrm rot="0">
                            <a:off x="0" y="0"/>
                            <a:ext cx="190500" cy="190500"/>
                          </a:xfrm>
                          <a:prstGeom prst="rect">
                            <a:avLst/>
                          </a:prstGeom>
                        </pic:spPr>
                      </pic:pic>
                    </a:graphicData>
                  </a:graphic>
                </wp:anchor>
              </w:drawing>
            </w:r>
            <w:r>
              <w:rPr>
                <w:spacing w:val="10"/>
                <w:position w:val="-1"/>
              </w:rPr>
              <w:t>1951</w:t>
            </w:r>
            <w:r>
              <w:rPr>
                <w:spacing w:val="10"/>
              </w:rPr>
              <w:t>年 </w:t>
            </w:r>
            <w:r>
              <w:rPr>
                <w:spacing w:val="10"/>
                <w:position w:val="-1"/>
              </w:rPr>
              <w:t>B</w:t>
            </w:r>
            <w:r>
              <w:rPr>
                <w:spacing w:val="-19"/>
                <w:position w:val="-1"/>
              </w:rPr>
              <w:t xml:space="preserve"> </w:t>
            </w:r>
            <w:r>
              <w:rPr>
                <w:spacing w:val="10"/>
              </w:rPr>
              <w:t>式</w:t>
            </w:r>
            <w:r>
              <w:rPr>
                <w:spacing w:val="19"/>
                <w:w w:val="102"/>
              </w:rPr>
              <w:t xml:space="preserve"> </w:t>
            </w:r>
            <w:r>
              <w:rPr>
                <w:spacing w:val="10"/>
                <w:position w:val="-1"/>
              </w:rPr>
              <w:t>7.</w:t>
            </w:r>
            <w:r>
              <w:rPr>
                <w:spacing w:val="-21"/>
                <w:position w:val="-1"/>
              </w:rPr>
              <w:t xml:space="preserve"> </w:t>
            </w:r>
            <w:r>
              <w:rPr>
                <w:spacing w:val="10"/>
                <w:position w:val="-1"/>
              </w:rPr>
              <w:t>62</w:t>
            </w:r>
            <w:r>
              <w:rPr>
                <w:spacing w:val="-9"/>
                <w:position w:val="-1"/>
              </w:rPr>
              <w:t xml:space="preserve"> </w:t>
            </w:r>
            <w:r>
              <w:rPr>
                <w:position w:val="-1"/>
              </w:rPr>
              <w:t>mm</w:t>
            </w:r>
            <w:r>
              <w:rPr>
                <w:spacing w:val="10"/>
                <w:position w:val="-1"/>
              </w:rPr>
              <w:t xml:space="preserve"> </w:t>
            </w:r>
            <w:r>
              <w:rPr>
                <w:spacing w:val="10"/>
              </w:rPr>
              <w:t>手枪弹(钢心)</w:t>
            </w:r>
          </w:p>
        </w:tc>
        <w:tc>
          <w:tcPr>
            <w:tcW w:w="1081" w:type="dxa"/>
            <w:vAlign w:val="top"/>
          </w:tcPr>
          <w:p>
            <w:pPr>
              <w:pStyle w:val="TableText"/>
              <w:ind w:left="391"/>
              <w:spacing w:before="119" w:line="169" w:lineRule="auto"/>
              <w:rPr/>
            </w:pPr>
            <w:r>
              <w:rPr/>
              <w:t>5.</w:t>
            </w:r>
            <w:r>
              <w:rPr>
                <w:spacing w:val="-19"/>
              </w:rPr>
              <w:t xml:space="preserve"> </w:t>
            </w:r>
            <w:r>
              <w:rPr/>
              <w:t>68</w:t>
            </w:r>
          </w:p>
        </w:tc>
        <w:tc>
          <w:tcPr>
            <w:tcW w:w="1081" w:type="dxa"/>
            <w:vAlign w:val="top"/>
          </w:tcPr>
          <w:p>
            <w:pPr>
              <w:pStyle w:val="TableText"/>
              <w:ind w:left="240"/>
              <w:spacing w:before="107" w:line="175" w:lineRule="auto"/>
              <w:rPr/>
            </w:pPr>
            <w:r>
              <w:rPr>
                <w:spacing w:val="10"/>
              </w:rPr>
              <w:t>515±10</w:t>
            </w:r>
          </w:p>
        </w:tc>
        <w:tc>
          <w:tcPr>
            <w:tcW w:w="1982" w:type="dxa"/>
            <w:vAlign w:val="top"/>
          </w:tcPr>
          <w:p>
            <w:pPr>
              <w:pStyle w:val="TableText"/>
              <w:ind w:left="461"/>
              <w:spacing w:before="97" w:line="182" w:lineRule="auto"/>
              <w:rPr/>
            </w:pPr>
            <w:r>
              <w:rPr>
                <w:spacing w:val="17"/>
              </w:rPr>
              <w:t>覆铜圆头钢心</w:t>
            </w:r>
          </w:p>
        </w:tc>
        <w:tc>
          <w:tcPr>
            <w:tcW w:w="1106" w:type="dxa"/>
            <w:vAlign w:val="top"/>
            <w:tcBorders>
              <w:right w:val="single" w:color="231F20" w:sz="6" w:space="0"/>
            </w:tcBorders>
          </w:tcPr>
          <w:p>
            <w:pPr>
              <w:pStyle w:val="TableText"/>
              <w:ind w:left="227"/>
              <w:spacing w:before="119" w:line="169" w:lineRule="auto"/>
              <w:rPr/>
            </w:pPr>
            <w:r>
              <w:rPr>
                <w:spacing w:val="4"/>
              </w:rPr>
              <w:t>7.</w:t>
            </w:r>
            <w:r>
              <w:rPr>
                <w:spacing w:val="-16"/>
              </w:rPr>
              <w:t xml:space="preserve"> </w:t>
            </w:r>
            <w:r>
              <w:rPr>
                <w:spacing w:val="4"/>
              </w:rPr>
              <w:t>62×</w:t>
            </w:r>
            <w:r>
              <w:rPr>
                <w:spacing w:val="-27"/>
              </w:rPr>
              <w:t xml:space="preserve"> </w:t>
            </w:r>
            <w:r>
              <w:rPr>
                <w:spacing w:val="4"/>
              </w:rPr>
              <w:t>25</w:t>
            </w:r>
          </w:p>
        </w:tc>
      </w:tr>
      <w:tr>
        <w:trPr>
          <w:trHeight w:val="355" w:hRule="atLeast"/>
        </w:trPr>
        <w:tc>
          <w:tcPr>
            <w:tcW w:w="728" w:type="dxa"/>
            <w:vAlign w:val="top"/>
            <w:tcBorders>
              <w:left w:val="single" w:color="231F20" w:sz="6" w:space="0"/>
            </w:tcBorders>
          </w:tcPr>
          <w:p>
            <w:pPr>
              <w:pStyle w:val="TableText"/>
              <w:ind w:left="252"/>
              <w:spacing w:before="113" w:line="171" w:lineRule="auto"/>
              <w:rPr/>
            </w:pPr>
            <w:r>
              <w:rPr>
                <w:spacing w:val="14"/>
              </w:rPr>
              <w:t>4A</w:t>
            </w:r>
          </w:p>
        </w:tc>
        <w:tc>
          <w:tcPr>
            <w:tcW w:w="3244" w:type="dxa"/>
            <w:vAlign w:val="top"/>
          </w:tcPr>
          <w:p>
            <w:pPr>
              <w:pStyle w:val="TableText"/>
              <w:ind w:left="432"/>
              <w:spacing w:before="98" w:line="176" w:lineRule="auto"/>
              <w:rPr/>
            </w:pPr>
            <w:r>
              <w:rPr>
                <w:position w:val="-1"/>
              </w:rPr>
              <w:t>DAP</w:t>
            </w:r>
            <w:r>
              <w:rPr>
                <w:spacing w:val="21"/>
                <w:position w:val="-1"/>
              </w:rPr>
              <w:t>92</w:t>
            </w:r>
            <w:r>
              <w:rPr>
                <w:spacing w:val="21"/>
              </w:rPr>
              <w:t>式 </w:t>
            </w:r>
            <w:r>
              <w:rPr>
                <w:spacing w:val="21"/>
                <w:position w:val="-1"/>
              </w:rPr>
              <w:t>9</w:t>
            </w:r>
            <w:r>
              <w:rPr>
                <w:spacing w:val="-10"/>
                <w:position w:val="-1"/>
              </w:rPr>
              <w:t xml:space="preserve"> </w:t>
            </w:r>
            <w:r>
              <w:rPr>
                <w:position w:val="-1"/>
              </w:rPr>
              <w:t>mm</w:t>
            </w:r>
            <w:r>
              <w:rPr>
                <w:spacing w:val="-4"/>
                <w:position w:val="-1"/>
              </w:rPr>
              <w:t xml:space="preserve"> </w:t>
            </w:r>
            <w:r>
              <w:rPr>
                <w:spacing w:val="21"/>
              </w:rPr>
              <w:t>手枪弹(钢心)</w:t>
            </w:r>
          </w:p>
        </w:tc>
        <w:tc>
          <w:tcPr>
            <w:tcW w:w="1081" w:type="dxa"/>
            <w:vAlign w:val="top"/>
          </w:tcPr>
          <w:p>
            <w:pPr>
              <w:pStyle w:val="TableText"/>
              <w:ind w:left="434"/>
              <w:spacing w:before="120" w:line="169" w:lineRule="auto"/>
              <w:rPr/>
            </w:pPr>
            <w:r>
              <w:rPr>
                <w:spacing w:val="2"/>
              </w:rPr>
              <w:t>8.</w:t>
            </w:r>
            <w:r>
              <w:rPr>
                <w:spacing w:val="-24"/>
              </w:rPr>
              <w:t xml:space="preserve"> </w:t>
            </w:r>
            <w:r>
              <w:rPr>
                <w:spacing w:val="2"/>
              </w:rPr>
              <w:t>0</w:t>
            </w:r>
          </w:p>
        </w:tc>
        <w:tc>
          <w:tcPr>
            <w:tcW w:w="1081" w:type="dxa"/>
            <w:vAlign w:val="top"/>
          </w:tcPr>
          <w:p>
            <w:pPr>
              <w:pStyle w:val="TableText"/>
              <w:ind w:left="239"/>
              <w:spacing w:before="107" w:line="176" w:lineRule="auto"/>
              <w:rPr/>
            </w:pPr>
            <w:r>
              <w:rPr>
                <w:spacing w:val="11"/>
              </w:rPr>
              <w:t>360±10</w:t>
            </w:r>
          </w:p>
        </w:tc>
        <w:tc>
          <w:tcPr>
            <w:tcW w:w="1982" w:type="dxa"/>
            <w:vAlign w:val="top"/>
          </w:tcPr>
          <w:p>
            <w:pPr>
              <w:pStyle w:val="TableText"/>
              <w:ind w:left="297"/>
              <w:spacing w:before="98" w:line="182" w:lineRule="auto"/>
              <w:rPr/>
            </w:pPr>
            <w:r>
              <w:rPr>
                <w:spacing w:val="-10"/>
              </w:rPr>
              <w:t>圆头</w:t>
            </w:r>
            <w:r>
              <w:rPr>
                <w:spacing w:val="-15"/>
              </w:rPr>
              <w:t xml:space="preserve"> </w:t>
            </w:r>
            <w:r>
              <w:rPr>
                <w:spacing w:val="-10"/>
              </w:rPr>
              <w:t>、钢心</w:t>
            </w:r>
            <w:r>
              <w:rPr>
                <w:spacing w:val="-23"/>
              </w:rPr>
              <w:t xml:space="preserve"> </w:t>
            </w:r>
            <w:r>
              <w:rPr>
                <w:spacing w:val="-10"/>
              </w:rPr>
              <w:t>、铜被甲</w:t>
            </w:r>
          </w:p>
        </w:tc>
        <w:tc>
          <w:tcPr>
            <w:tcW w:w="1106" w:type="dxa"/>
            <w:vAlign w:val="top"/>
            <w:tcBorders>
              <w:right w:val="single" w:color="231F20" w:sz="6" w:space="0"/>
            </w:tcBorders>
          </w:tcPr>
          <w:p>
            <w:pPr>
              <w:pStyle w:val="TableText"/>
              <w:ind w:left="344"/>
              <w:spacing w:before="119" w:line="165" w:lineRule="auto"/>
              <w:rPr/>
            </w:pPr>
            <w:r>
              <w:rPr>
                <w:spacing w:val="12"/>
              </w:rPr>
              <w:t>9×</w:t>
            </w:r>
            <w:r>
              <w:rPr>
                <w:spacing w:val="-23"/>
              </w:rPr>
              <w:t xml:space="preserve"> </w:t>
            </w:r>
            <w:r>
              <w:rPr>
                <w:spacing w:val="12"/>
              </w:rPr>
              <w:t>19</w:t>
            </w:r>
          </w:p>
        </w:tc>
      </w:tr>
      <w:tr>
        <w:trPr>
          <w:trHeight w:val="715" w:hRule="atLeast"/>
        </w:trPr>
        <w:tc>
          <w:tcPr>
            <w:tcW w:w="728" w:type="dxa"/>
            <w:vAlign w:val="top"/>
            <w:tcBorders>
              <w:left w:val="single" w:color="231F20" w:sz="6" w:space="0"/>
            </w:tcBorders>
          </w:tcPr>
          <w:p>
            <w:pPr>
              <w:pStyle w:val="TableText"/>
              <w:ind w:left="265"/>
              <w:spacing w:before="299" w:line="167" w:lineRule="auto"/>
              <w:rPr/>
            </w:pPr>
            <w:r>
              <w:rPr>
                <w:spacing w:val="13"/>
              </w:rPr>
              <w:t>4B</w:t>
            </w:r>
          </w:p>
        </w:tc>
        <w:tc>
          <w:tcPr>
            <w:tcW w:w="3244" w:type="dxa"/>
            <w:vAlign w:val="top"/>
          </w:tcPr>
          <w:p>
            <w:pPr>
              <w:pStyle w:val="TableText"/>
              <w:ind w:left="360"/>
              <w:spacing w:before="280" w:line="176" w:lineRule="auto"/>
              <w:rPr/>
            </w:pPr>
            <w:r>
              <w:rPr>
                <w:position w:val="-1"/>
              </w:rPr>
              <w:t>DAP</w:t>
            </w:r>
            <w:r>
              <w:rPr>
                <w:spacing w:val="15"/>
                <w:position w:val="-1"/>
              </w:rPr>
              <w:t>92</w:t>
            </w:r>
            <w:r>
              <w:rPr>
                <w:spacing w:val="15"/>
              </w:rPr>
              <w:t>式</w:t>
            </w:r>
            <w:r>
              <w:rPr>
                <w:spacing w:val="26"/>
              </w:rPr>
              <w:t xml:space="preserve"> </w:t>
            </w:r>
            <w:r>
              <w:rPr>
                <w:spacing w:val="15"/>
                <w:position w:val="-1"/>
              </w:rPr>
              <w:t>5.</w:t>
            </w:r>
            <w:r>
              <w:rPr>
                <w:spacing w:val="-24"/>
                <w:position w:val="-1"/>
              </w:rPr>
              <w:t xml:space="preserve"> </w:t>
            </w:r>
            <w:r>
              <w:rPr>
                <w:spacing w:val="15"/>
                <w:position w:val="-1"/>
              </w:rPr>
              <w:t>8</w:t>
            </w:r>
            <w:r>
              <w:rPr>
                <w:spacing w:val="-10"/>
                <w:position w:val="-1"/>
              </w:rPr>
              <w:t xml:space="preserve"> </w:t>
            </w:r>
            <w:r>
              <w:rPr>
                <w:position w:val="-1"/>
              </w:rPr>
              <w:t>mm</w:t>
            </w:r>
            <w:r>
              <w:rPr>
                <w:spacing w:val="15"/>
                <w:position w:val="-1"/>
              </w:rPr>
              <w:t xml:space="preserve"> </w:t>
            </w:r>
            <w:r>
              <w:rPr>
                <w:spacing w:val="15"/>
              </w:rPr>
              <w:t>手枪弹(钢心)</w:t>
            </w:r>
          </w:p>
        </w:tc>
        <w:tc>
          <w:tcPr>
            <w:tcW w:w="1081" w:type="dxa"/>
            <w:vAlign w:val="top"/>
          </w:tcPr>
          <w:p>
            <w:pPr>
              <w:pStyle w:val="TableText"/>
              <w:ind w:left="435"/>
              <w:spacing w:before="305" w:line="166" w:lineRule="auto"/>
              <w:rPr/>
            </w:pPr>
            <w:r>
              <w:rPr>
                <w:spacing w:val="2"/>
              </w:rPr>
              <w:t>3.</w:t>
            </w:r>
            <w:r>
              <w:rPr>
                <w:spacing w:val="-25"/>
              </w:rPr>
              <w:t xml:space="preserve"> </w:t>
            </w:r>
            <w:r>
              <w:rPr>
                <w:spacing w:val="2"/>
              </w:rPr>
              <w:t>0</w:t>
            </w:r>
          </w:p>
        </w:tc>
        <w:tc>
          <w:tcPr>
            <w:tcW w:w="1081" w:type="dxa"/>
            <w:vAlign w:val="top"/>
          </w:tcPr>
          <w:p>
            <w:pPr>
              <w:pStyle w:val="TableText"/>
              <w:ind w:left="236"/>
              <w:spacing w:before="289" w:line="175" w:lineRule="auto"/>
              <w:rPr/>
            </w:pPr>
            <w:r>
              <w:rPr>
                <w:spacing w:val="11"/>
              </w:rPr>
              <w:t>480±10</w:t>
            </w:r>
          </w:p>
        </w:tc>
        <w:tc>
          <w:tcPr>
            <w:tcW w:w="1982" w:type="dxa"/>
            <w:vAlign w:val="top"/>
          </w:tcPr>
          <w:p>
            <w:pPr>
              <w:pStyle w:val="TableText"/>
              <w:ind w:left="552" w:right="294" w:hanging="180"/>
              <w:spacing w:before="139" w:line="247" w:lineRule="auto"/>
              <w:rPr/>
            </w:pPr>
            <w:r>
              <w:rPr>
                <w:spacing w:val="-3"/>
              </w:rPr>
              <w:t>尖头钢心</w:t>
            </w:r>
            <w:r>
              <w:rPr>
                <w:spacing w:val="-20"/>
              </w:rPr>
              <w:t xml:space="preserve"> </w:t>
            </w:r>
            <w:r>
              <w:rPr>
                <w:spacing w:val="-3"/>
              </w:rPr>
              <w:t>、铅柱</w:t>
            </w:r>
            <w:r>
              <w:rPr>
                <w:spacing w:val="-23"/>
              </w:rPr>
              <w:t xml:space="preserve"> </w:t>
            </w:r>
            <w:r>
              <w:rPr>
                <w:spacing w:val="-3"/>
              </w:rPr>
              <w:t>、</w:t>
            </w:r>
            <w:r>
              <w:rPr/>
              <w:t xml:space="preserve"> </w:t>
            </w:r>
            <w:r>
              <w:rPr>
                <w:spacing w:val="16"/>
              </w:rPr>
              <w:t>覆铜钢被甲</w:t>
            </w:r>
          </w:p>
        </w:tc>
        <w:tc>
          <w:tcPr>
            <w:tcW w:w="1106" w:type="dxa"/>
            <w:vAlign w:val="top"/>
            <w:tcBorders>
              <w:right w:val="single" w:color="231F20" w:sz="6" w:space="0"/>
            </w:tcBorders>
          </w:tcPr>
          <w:p>
            <w:pPr>
              <w:pStyle w:val="TableText"/>
              <w:ind w:left="272"/>
              <w:spacing w:before="301" w:line="169" w:lineRule="auto"/>
              <w:rPr/>
            </w:pPr>
            <w:r>
              <w:rPr>
                <w:spacing w:val="6"/>
              </w:rPr>
              <w:t>5.</w:t>
            </w:r>
            <w:r>
              <w:rPr>
                <w:spacing w:val="-19"/>
              </w:rPr>
              <w:t xml:space="preserve"> </w:t>
            </w:r>
            <w:r>
              <w:rPr>
                <w:spacing w:val="6"/>
              </w:rPr>
              <w:t>8×</w:t>
            </w:r>
            <w:r>
              <w:rPr>
                <w:spacing w:val="-27"/>
              </w:rPr>
              <w:t xml:space="preserve"> </w:t>
            </w:r>
            <w:r>
              <w:rPr>
                <w:spacing w:val="6"/>
              </w:rPr>
              <w:t>21</w:t>
            </w:r>
          </w:p>
        </w:tc>
      </w:tr>
      <w:tr>
        <w:trPr>
          <w:trHeight w:val="716" w:hRule="atLeast"/>
        </w:trPr>
        <w:tc>
          <w:tcPr>
            <w:tcW w:w="728" w:type="dxa"/>
            <w:vAlign w:val="top"/>
            <w:tcBorders>
              <w:left w:val="single" w:color="231F20" w:sz="6" w:space="0"/>
            </w:tcBorders>
          </w:tcPr>
          <w:p>
            <w:pPr>
              <w:pStyle w:val="TableText"/>
              <w:ind w:left="323"/>
              <w:spacing w:before="305" w:line="163" w:lineRule="auto"/>
              <w:rPr/>
            </w:pPr>
            <w:r>
              <w:rPr>
                <w:spacing w:val="17"/>
              </w:rPr>
              <w:t>5</w:t>
            </w:r>
          </w:p>
        </w:tc>
        <w:tc>
          <w:tcPr>
            <w:tcW w:w="3244" w:type="dxa"/>
            <w:vAlign w:val="top"/>
          </w:tcPr>
          <w:p>
            <w:pPr>
              <w:pStyle w:val="TableText"/>
              <w:ind w:left="326"/>
              <w:spacing w:before="281" w:line="178" w:lineRule="auto"/>
              <w:rPr/>
            </w:pPr>
            <w:r>
              <w:rPr>
                <w:spacing w:val="10"/>
                <w:position w:val="-1"/>
              </w:rPr>
              <w:t>1956</w:t>
            </w:r>
            <w:r>
              <w:rPr>
                <w:spacing w:val="10"/>
              </w:rPr>
              <w:t>年式</w:t>
            </w:r>
            <w:r>
              <w:rPr>
                <w:spacing w:val="33"/>
                <w:w w:val="101"/>
              </w:rPr>
              <w:t xml:space="preserve"> </w:t>
            </w:r>
            <w:r>
              <w:rPr>
                <w:spacing w:val="10"/>
                <w:position w:val="-1"/>
              </w:rPr>
              <w:t>7.</w:t>
            </w:r>
            <w:r>
              <w:rPr>
                <w:spacing w:val="-21"/>
                <w:position w:val="-1"/>
              </w:rPr>
              <w:t xml:space="preserve"> </w:t>
            </w:r>
            <w:r>
              <w:rPr>
                <w:spacing w:val="10"/>
                <w:position w:val="-1"/>
              </w:rPr>
              <w:t>62</w:t>
            </w:r>
            <w:r>
              <w:rPr>
                <w:spacing w:val="-9"/>
                <w:position w:val="-1"/>
              </w:rPr>
              <w:t xml:space="preserve"> </w:t>
            </w:r>
            <w:r>
              <w:rPr>
                <w:position w:val="-1"/>
              </w:rPr>
              <w:t>mm</w:t>
            </w:r>
            <w:r>
              <w:rPr>
                <w:spacing w:val="-6"/>
                <w:position w:val="-1"/>
              </w:rPr>
              <w:t xml:space="preserve"> </w:t>
            </w:r>
            <w:r>
              <w:rPr>
                <w:spacing w:val="10"/>
              </w:rPr>
              <w:t>普通弹(钢心)</w:t>
            </w:r>
          </w:p>
        </w:tc>
        <w:tc>
          <w:tcPr>
            <w:tcW w:w="1081" w:type="dxa"/>
            <w:vAlign w:val="top"/>
          </w:tcPr>
          <w:p>
            <w:pPr>
              <w:pStyle w:val="TableText"/>
              <w:ind w:left="436"/>
              <w:spacing w:before="305" w:line="168" w:lineRule="auto"/>
              <w:rPr/>
            </w:pPr>
            <w:r>
              <w:rPr>
                <w:spacing w:val="1"/>
              </w:rPr>
              <w:t>7.</w:t>
            </w:r>
            <w:r>
              <w:rPr>
                <w:spacing w:val="-21"/>
              </w:rPr>
              <w:t xml:space="preserve"> </w:t>
            </w:r>
            <w:r>
              <w:rPr>
                <w:spacing w:val="1"/>
              </w:rPr>
              <w:t>9</w:t>
            </w:r>
          </w:p>
        </w:tc>
        <w:tc>
          <w:tcPr>
            <w:tcW w:w="1081" w:type="dxa"/>
            <w:vAlign w:val="top"/>
          </w:tcPr>
          <w:p>
            <w:pPr>
              <w:pStyle w:val="TableText"/>
              <w:ind w:left="240"/>
              <w:spacing w:before="291" w:line="175" w:lineRule="auto"/>
              <w:rPr/>
            </w:pPr>
            <w:r>
              <w:rPr>
                <w:spacing w:val="10"/>
              </w:rPr>
              <w:t>740±10</w:t>
            </w:r>
          </w:p>
        </w:tc>
        <w:tc>
          <w:tcPr>
            <w:tcW w:w="1982" w:type="dxa"/>
            <w:vAlign w:val="top"/>
          </w:tcPr>
          <w:p>
            <w:pPr>
              <w:pStyle w:val="TableText"/>
              <w:ind w:left="552" w:right="114" w:hanging="360"/>
              <w:spacing w:before="138" w:line="248" w:lineRule="auto"/>
              <w:rPr/>
            </w:pPr>
            <w:r>
              <w:rPr>
                <w:spacing w:val="2"/>
              </w:rPr>
              <w:t>尖头锥底钢心</w:t>
            </w:r>
            <w:r>
              <w:rPr>
                <w:spacing w:val="-23"/>
              </w:rPr>
              <w:t xml:space="preserve"> </w:t>
            </w:r>
            <w:r>
              <w:rPr>
                <w:spacing w:val="2"/>
              </w:rPr>
              <w:t>、铅套</w:t>
            </w:r>
            <w:r>
              <w:rPr>
                <w:spacing w:val="-23"/>
              </w:rPr>
              <w:t xml:space="preserve"> </w:t>
            </w:r>
            <w:r>
              <w:rPr>
                <w:spacing w:val="2"/>
              </w:rPr>
              <w:t>、</w:t>
            </w:r>
            <w:r>
              <w:rPr/>
              <w:t xml:space="preserve"> </w:t>
            </w:r>
            <w:r>
              <w:rPr>
                <w:spacing w:val="16"/>
              </w:rPr>
              <w:t>覆铜钢被甲</w:t>
            </w:r>
          </w:p>
        </w:tc>
        <w:tc>
          <w:tcPr>
            <w:tcW w:w="1106" w:type="dxa"/>
            <w:vAlign w:val="top"/>
            <w:tcBorders>
              <w:right w:val="single" w:color="231F20" w:sz="6" w:space="0"/>
            </w:tcBorders>
          </w:tcPr>
          <w:p>
            <w:pPr>
              <w:pStyle w:val="TableText"/>
              <w:ind w:left="227"/>
              <w:spacing w:before="303" w:line="169" w:lineRule="auto"/>
              <w:rPr/>
            </w:pPr>
            <w:r>
              <w:rPr>
                <w:spacing w:val="4"/>
              </w:rPr>
              <w:t>7.</w:t>
            </w:r>
            <w:r>
              <w:rPr>
                <w:spacing w:val="-17"/>
              </w:rPr>
              <w:t xml:space="preserve"> </w:t>
            </w:r>
            <w:r>
              <w:rPr>
                <w:spacing w:val="4"/>
              </w:rPr>
              <w:t>62×</w:t>
            </w:r>
            <w:r>
              <w:rPr>
                <w:spacing w:val="-26"/>
              </w:rPr>
              <w:t xml:space="preserve"> </w:t>
            </w:r>
            <w:r>
              <w:rPr>
                <w:spacing w:val="4"/>
              </w:rPr>
              <w:t>39</w:t>
            </w:r>
          </w:p>
        </w:tc>
      </w:tr>
      <w:tr>
        <w:trPr>
          <w:trHeight w:val="716" w:hRule="atLeast"/>
        </w:trPr>
        <w:tc>
          <w:tcPr>
            <w:tcW w:w="728" w:type="dxa"/>
            <w:vAlign w:val="top"/>
            <w:tcBorders>
              <w:left w:val="single" w:color="231F20" w:sz="6" w:space="0"/>
            </w:tcBorders>
          </w:tcPr>
          <w:p>
            <w:pPr>
              <w:pStyle w:val="TableText"/>
              <w:ind w:left="324"/>
              <w:spacing w:before="306" w:line="163" w:lineRule="auto"/>
              <w:rPr/>
            </w:pPr>
            <w:r>
              <w:rPr>
                <w:spacing w:val="18"/>
              </w:rPr>
              <w:t>6</w:t>
            </w:r>
          </w:p>
        </w:tc>
        <w:tc>
          <w:tcPr>
            <w:tcW w:w="3244" w:type="dxa"/>
            <w:vAlign w:val="top"/>
          </w:tcPr>
          <w:p>
            <w:pPr>
              <w:pStyle w:val="TableText"/>
              <w:ind w:left="326"/>
              <w:spacing w:before="282" w:line="178" w:lineRule="auto"/>
              <w:rPr/>
            </w:pPr>
            <w:r>
              <w:rPr>
                <w:spacing w:val="10"/>
                <w:position w:val="-1"/>
              </w:rPr>
              <w:t>1953</w:t>
            </w:r>
            <w:r>
              <w:rPr>
                <w:spacing w:val="10"/>
              </w:rPr>
              <w:t>年式</w:t>
            </w:r>
            <w:r>
              <w:rPr>
                <w:spacing w:val="33"/>
                <w:w w:val="101"/>
              </w:rPr>
              <w:t xml:space="preserve"> </w:t>
            </w:r>
            <w:r>
              <w:rPr>
                <w:spacing w:val="10"/>
                <w:position w:val="-1"/>
              </w:rPr>
              <w:t>7.</w:t>
            </w:r>
            <w:r>
              <w:rPr>
                <w:spacing w:val="-21"/>
                <w:position w:val="-1"/>
              </w:rPr>
              <w:t xml:space="preserve"> </w:t>
            </w:r>
            <w:r>
              <w:rPr>
                <w:spacing w:val="10"/>
                <w:position w:val="-1"/>
              </w:rPr>
              <w:t>62</w:t>
            </w:r>
            <w:r>
              <w:rPr>
                <w:spacing w:val="-9"/>
                <w:position w:val="-1"/>
              </w:rPr>
              <w:t xml:space="preserve"> </w:t>
            </w:r>
            <w:r>
              <w:rPr>
                <w:position w:val="-1"/>
              </w:rPr>
              <w:t>mm</w:t>
            </w:r>
            <w:r>
              <w:rPr>
                <w:spacing w:val="-6"/>
                <w:position w:val="-1"/>
              </w:rPr>
              <w:t xml:space="preserve"> </w:t>
            </w:r>
            <w:r>
              <w:rPr>
                <w:spacing w:val="10"/>
              </w:rPr>
              <w:t>普通弹(钢心)</w:t>
            </w:r>
          </w:p>
        </w:tc>
        <w:tc>
          <w:tcPr>
            <w:tcW w:w="1081" w:type="dxa"/>
            <w:vAlign w:val="top"/>
          </w:tcPr>
          <w:p>
            <w:pPr>
              <w:pStyle w:val="TableText"/>
              <w:ind w:left="436"/>
              <w:spacing w:before="305" w:line="168" w:lineRule="auto"/>
              <w:rPr/>
            </w:pPr>
            <w:r>
              <w:rPr/>
              <w:t>9.</w:t>
            </w:r>
            <w:r>
              <w:rPr>
                <w:spacing w:val="-19"/>
              </w:rPr>
              <w:t xml:space="preserve"> </w:t>
            </w:r>
            <w:r>
              <w:rPr/>
              <w:t>6</w:t>
            </w:r>
          </w:p>
        </w:tc>
        <w:tc>
          <w:tcPr>
            <w:tcW w:w="1081" w:type="dxa"/>
            <w:vAlign w:val="top"/>
          </w:tcPr>
          <w:p>
            <w:pPr>
              <w:pStyle w:val="TableText"/>
              <w:ind w:left="238"/>
              <w:spacing w:before="292" w:line="175" w:lineRule="auto"/>
              <w:rPr/>
            </w:pPr>
            <w:r>
              <w:rPr>
                <w:spacing w:val="11"/>
              </w:rPr>
              <w:t>845±10</w:t>
            </w:r>
          </w:p>
        </w:tc>
        <w:tc>
          <w:tcPr>
            <w:tcW w:w="1982" w:type="dxa"/>
            <w:vAlign w:val="top"/>
          </w:tcPr>
          <w:p>
            <w:pPr>
              <w:pStyle w:val="TableText"/>
              <w:ind w:left="552" w:right="114" w:hanging="360"/>
              <w:spacing w:before="138" w:line="248" w:lineRule="auto"/>
              <w:rPr/>
            </w:pPr>
            <w:r>
              <w:rPr>
                <w:spacing w:val="2"/>
              </w:rPr>
              <w:t>尖头锥底钢心</w:t>
            </w:r>
            <w:r>
              <w:rPr>
                <w:spacing w:val="-23"/>
              </w:rPr>
              <w:t xml:space="preserve"> </w:t>
            </w:r>
            <w:r>
              <w:rPr>
                <w:spacing w:val="2"/>
              </w:rPr>
              <w:t>、铅套</w:t>
            </w:r>
            <w:r>
              <w:rPr>
                <w:spacing w:val="-23"/>
              </w:rPr>
              <w:t xml:space="preserve"> </w:t>
            </w:r>
            <w:r>
              <w:rPr>
                <w:spacing w:val="2"/>
              </w:rPr>
              <w:t>、</w:t>
            </w:r>
            <w:r>
              <w:rPr/>
              <w:t xml:space="preserve"> </w:t>
            </w:r>
            <w:r>
              <w:rPr>
                <w:spacing w:val="16"/>
              </w:rPr>
              <w:t>覆铜钢被甲</w:t>
            </w:r>
          </w:p>
        </w:tc>
        <w:tc>
          <w:tcPr>
            <w:tcW w:w="1106" w:type="dxa"/>
            <w:vAlign w:val="top"/>
            <w:tcBorders>
              <w:right w:val="single" w:color="231F20" w:sz="6" w:space="0"/>
            </w:tcBorders>
          </w:tcPr>
          <w:p>
            <w:pPr>
              <w:pStyle w:val="TableText"/>
              <w:ind w:left="227"/>
              <w:spacing w:before="304" w:line="169" w:lineRule="auto"/>
              <w:rPr/>
            </w:pPr>
            <w:r>
              <w:rPr>
                <w:spacing w:val="4"/>
              </w:rPr>
              <w:t>7.</w:t>
            </w:r>
            <w:r>
              <w:rPr>
                <w:spacing w:val="-18"/>
              </w:rPr>
              <w:t xml:space="preserve"> </w:t>
            </w:r>
            <w:r>
              <w:rPr>
                <w:spacing w:val="4"/>
              </w:rPr>
              <w:t>62×</w:t>
            </w:r>
            <w:r>
              <w:rPr>
                <w:spacing w:val="-25"/>
              </w:rPr>
              <w:t xml:space="preserve"> </w:t>
            </w:r>
            <w:r>
              <w:rPr>
                <w:spacing w:val="4"/>
              </w:rPr>
              <w:t>54</w:t>
            </w:r>
          </w:p>
        </w:tc>
      </w:tr>
      <w:tr>
        <w:trPr>
          <w:trHeight w:val="355" w:hRule="atLeast"/>
        </w:trPr>
        <w:tc>
          <w:tcPr>
            <w:tcW w:w="728" w:type="dxa"/>
            <w:vAlign w:val="top"/>
            <w:tcBorders>
              <w:left w:val="single" w:color="231F20" w:sz="6" w:space="0"/>
              <w:bottom w:val="single" w:color="231F20" w:sz="6" w:space="0"/>
            </w:tcBorders>
          </w:tcPr>
          <w:p>
            <w:pPr>
              <w:pStyle w:val="TableText"/>
              <w:ind w:left="256"/>
              <w:spacing w:before="117" w:line="171" w:lineRule="auto"/>
              <w:rPr/>
            </w:pPr>
            <w:r>
              <w:rPr>
                <w:spacing w:val="12"/>
              </w:rPr>
              <w:t>6A</w:t>
            </w:r>
          </w:p>
        </w:tc>
        <w:tc>
          <w:tcPr>
            <w:tcW w:w="3244" w:type="dxa"/>
            <w:vAlign w:val="top"/>
            <w:tcBorders>
              <w:bottom w:val="single" w:color="231F20" w:sz="6" w:space="0"/>
            </w:tcBorders>
          </w:tcPr>
          <w:p>
            <w:pPr>
              <w:pStyle w:val="TableText"/>
              <w:ind w:left="374"/>
              <w:spacing w:before="102" w:line="178" w:lineRule="auto"/>
              <w:rPr/>
            </w:pPr>
            <w:r>
              <w:rPr>
                <w:position w:val="-1"/>
              </w:rPr>
              <w:t>DBP</w:t>
            </w:r>
            <w:r>
              <w:rPr>
                <w:spacing w:val="15"/>
                <w:position w:val="-1"/>
              </w:rPr>
              <w:t>95</w:t>
            </w:r>
            <w:r>
              <w:rPr>
                <w:spacing w:val="15"/>
              </w:rPr>
              <w:t>式</w:t>
            </w:r>
            <w:r>
              <w:rPr>
                <w:spacing w:val="31"/>
                <w:w w:val="101"/>
              </w:rPr>
              <w:t xml:space="preserve"> </w:t>
            </w:r>
            <w:r>
              <w:rPr>
                <w:spacing w:val="15"/>
                <w:position w:val="-1"/>
              </w:rPr>
              <w:t>5.</w:t>
            </w:r>
            <w:r>
              <w:rPr>
                <w:spacing w:val="-24"/>
                <w:position w:val="-1"/>
              </w:rPr>
              <w:t xml:space="preserve"> </w:t>
            </w:r>
            <w:r>
              <w:rPr>
                <w:spacing w:val="15"/>
                <w:position w:val="-1"/>
              </w:rPr>
              <w:t>8</w:t>
            </w:r>
            <w:r>
              <w:rPr>
                <w:spacing w:val="-10"/>
                <w:position w:val="-1"/>
              </w:rPr>
              <w:t xml:space="preserve"> </w:t>
            </w:r>
            <w:r>
              <w:rPr>
                <w:position w:val="-1"/>
              </w:rPr>
              <w:t>mm</w:t>
            </w:r>
            <w:r>
              <w:rPr>
                <w:spacing w:val="-6"/>
                <w:position w:val="-1"/>
              </w:rPr>
              <w:t xml:space="preserve"> </w:t>
            </w:r>
            <w:r>
              <w:rPr>
                <w:spacing w:val="15"/>
              </w:rPr>
              <w:t>普通弹(钢心)</w:t>
            </w:r>
          </w:p>
        </w:tc>
        <w:tc>
          <w:tcPr>
            <w:tcW w:w="1081" w:type="dxa"/>
            <w:vAlign w:val="top"/>
            <w:tcBorders>
              <w:bottom w:val="single" w:color="231F20" w:sz="6" w:space="0"/>
            </w:tcBorders>
          </w:tcPr>
          <w:p>
            <w:pPr>
              <w:pStyle w:val="TableText"/>
              <w:ind w:left="387"/>
              <w:spacing w:before="125" w:line="169" w:lineRule="auto"/>
              <w:rPr/>
            </w:pPr>
            <w:r>
              <w:rPr>
                <w:spacing w:val="1"/>
              </w:rPr>
              <w:t>4.</w:t>
            </w:r>
            <w:r>
              <w:rPr>
                <w:spacing w:val="-20"/>
              </w:rPr>
              <w:t xml:space="preserve"> </w:t>
            </w:r>
            <w:r>
              <w:rPr>
                <w:spacing w:val="1"/>
              </w:rPr>
              <w:t>15</w:t>
            </w:r>
          </w:p>
        </w:tc>
        <w:tc>
          <w:tcPr>
            <w:tcW w:w="1081" w:type="dxa"/>
            <w:vAlign w:val="top"/>
            <w:tcBorders>
              <w:bottom w:val="single" w:color="231F20" w:sz="6" w:space="0"/>
            </w:tcBorders>
          </w:tcPr>
          <w:p>
            <w:pPr>
              <w:pStyle w:val="TableText"/>
              <w:ind w:left="240"/>
              <w:spacing w:before="113" w:line="175" w:lineRule="auto"/>
              <w:rPr/>
            </w:pPr>
            <w:r>
              <w:rPr>
                <w:spacing w:val="10"/>
              </w:rPr>
              <w:t>950±10</w:t>
            </w:r>
          </w:p>
        </w:tc>
        <w:tc>
          <w:tcPr>
            <w:tcW w:w="1982" w:type="dxa"/>
            <w:vAlign w:val="top"/>
            <w:tcBorders>
              <w:bottom w:val="single" w:color="231F20" w:sz="6" w:space="0"/>
            </w:tcBorders>
          </w:tcPr>
          <w:p>
            <w:pPr>
              <w:pStyle w:val="TableText"/>
              <w:ind w:left="147"/>
              <w:spacing w:before="102" w:line="182" w:lineRule="auto"/>
              <w:rPr/>
            </w:pPr>
            <w:r>
              <w:rPr>
                <w:spacing w:val="6"/>
              </w:rPr>
              <w:t>尖头钢心</w:t>
            </w:r>
            <w:r>
              <w:rPr>
                <w:spacing w:val="-15"/>
              </w:rPr>
              <w:t xml:space="preserve"> </w:t>
            </w:r>
            <w:r>
              <w:rPr>
                <w:spacing w:val="6"/>
              </w:rPr>
              <w:t>、覆铜钢被甲</w:t>
            </w:r>
          </w:p>
        </w:tc>
        <w:tc>
          <w:tcPr>
            <w:tcW w:w="1106" w:type="dxa"/>
            <w:vAlign w:val="top"/>
            <w:tcBorders>
              <w:bottom w:val="single" w:color="231F20" w:sz="6" w:space="0"/>
              <w:right w:val="single" w:color="231F20" w:sz="6" w:space="0"/>
            </w:tcBorders>
          </w:tcPr>
          <w:p>
            <w:pPr>
              <w:pStyle w:val="TableText"/>
              <w:ind w:left="272"/>
              <w:spacing w:before="125" w:line="169" w:lineRule="auto"/>
              <w:rPr/>
            </w:pPr>
            <w:r>
              <w:rPr>
                <w:spacing w:val="7"/>
              </w:rPr>
              <w:t>5.</w:t>
            </w:r>
            <w:r>
              <w:rPr>
                <w:spacing w:val="-22"/>
              </w:rPr>
              <w:t xml:space="preserve"> </w:t>
            </w:r>
            <w:r>
              <w:rPr>
                <w:spacing w:val="7"/>
              </w:rPr>
              <w:t>8×</w:t>
            </w:r>
            <w:r>
              <w:rPr>
                <w:spacing w:val="-29"/>
              </w:rPr>
              <w:t xml:space="preserve"> </w:t>
            </w:r>
            <w:r>
              <w:rPr>
                <w:spacing w:val="7"/>
              </w:rPr>
              <w:t>42</w:t>
            </w:r>
          </w:p>
        </w:tc>
      </w:tr>
      <w:tr>
        <w:trPr>
          <w:trHeight w:val="1073" w:hRule="atLeast"/>
        </w:trPr>
        <w:tc>
          <w:tcPr>
            <w:tcW w:w="9222" w:type="dxa"/>
            <w:vAlign w:val="top"/>
            <w:gridSpan w:val="6"/>
            <w:tcBorders>
              <w:left w:val="single" w:color="231F20" w:sz="6" w:space="0"/>
              <w:bottom w:val="single" w:color="231F20" w:sz="6" w:space="0"/>
              <w:right w:val="single" w:color="231F20" w:sz="6" w:space="0"/>
              <w:top w:val="single" w:color="231F20" w:sz="6" w:space="0"/>
            </w:tcBorders>
          </w:tcPr>
          <w:p>
            <w:pPr>
              <w:pStyle w:val="TableText"/>
              <w:ind w:left="288"/>
              <w:spacing w:before="168" w:line="184" w:lineRule="auto"/>
              <w:rPr/>
            </w:pPr>
            <w:r>
              <w:rPr>
                <w:spacing w:val="19"/>
              </w:rPr>
              <w:t>组合防弹插板与防弹衣搭配测试防护等级时</w:t>
            </w:r>
            <w:r>
              <w:rPr>
                <w:spacing w:val="-4"/>
              </w:rPr>
              <w:t xml:space="preserve"> </w:t>
            </w:r>
            <w:r>
              <w:rPr>
                <w:spacing w:val="19"/>
              </w:rPr>
              <w:t>,采用本</w:t>
            </w:r>
            <w:r>
              <w:rPr>
                <w:spacing w:val="18"/>
              </w:rPr>
              <w:t>表对应级别表示</w:t>
            </w:r>
            <w:r>
              <w:rPr>
                <w:spacing w:val="-19"/>
              </w:rPr>
              <w:t xml:space="preserve"> </w:t>
            </w:r>
            <w:r>
              <w:rPr>
                <w:spacing w:val="18"/>
              </w:rPr>
              <w:t>。</w:t>
            </w:r>
          </w:p>
          <w:p>
            <w:pPr>
              <w:pStyle w:val="TableText"/>
              <w:ind w:left="475" w:right="4696" w:hanging="185"/>
              <w:spacing w:before="76" w:line="248" w:lineRule="auto"/>
              <w:rPr/>
            </w:pPr>
            <w:r>
              <w:rPr>
                <w:spacing w:val="19"/>
              </w:rPr>
              <w:t>独立防弹插板测试防护等级时</w:t>
            </w:r>
            <w:r>
              <w:rPr>
                <w:spacing w:val="-3"/>
              </w:rPr>
              <w:t xml:space="preserve"> </w:t>
            </w:r>
            <w:r>
              <w:rPr>
                <w:spacing w:val="19"/>
              </w:rPr>
              <w:t>,采用本表对应级别表示</w:t>
            </w:r>
            <w:r>
              <w:rPr/>
              <w:t xml:space="preserve"> </w:t>
            </w:r>
            <w:r>
              <w:rPr>
                <w:rFonts w:ascii="SimHei" w:hAnsi="SimHei" w:eastAsia="SimHei" w:cs="SimHei"/>
                <w:spacing w:val="16"/>
              </w:rPr>
              <w:t>注</w:t>
            </w:r>
            <w:r>
              <w:rPr>
                <w:rFonts w:ascii="SimHei" w:hAnsi="SimHei" w:eastAsia="SimHei" w:cs="SimHei"/>
                <w:spacing w:val="-35"/>
              </w:rPr>
              <w:t xml:space="preserve"> </w:t>
            </w:r>
            <w:r>
              <w:rPr>
                <w:spacing w:val="16"/>
              </w:rPr>
              <w:t>:</w:t>
            </w:r>
            <w:r>
              <w:rPr>
                <w:spacing w:val="35"/>
                <w:w w:val="101"/>
              </w:rPr>
              <w:t xml:space="preserve"> </w:t>
            </w:r>
            <w:r>
              <w:rPr>
                <w:spacing w:val="16"/>
              </w:rPr>
              <w:t>防护等级</w:t>
            </w:r>
            <w:r>
              <w:rPr>
                <w:spacing w:val="20"/>
                <w:w w:val="101"/>
              </w:rPr>
              <w:t xml:space="preserve"> </w:t>
            </w:r>
            <w:r>
              <w:rPr>
                <w:spacing w:val="16"/>
              </w:rPr>
              <w:t>6A级以上的列为特殊等级</w:t>
            </w:r>
            <w:r>
              <w:rPr>
                <w:spacing w:val="-20"/>
              </w:rPr>
              <w:t xml:space="preserve"> </w:t>
            </w:r>
            <w:r>
              <w:rPr>
                <w:spacing w:val="16"/>
              </w:rPr>
              <w:t>。</w:t>
            </w:r>
          </w:p>
        </w:tc>
      </w:tr>
    </w:tbl>
    <w:p>
      <w:pPr>
        <w:pStyle w:val="BodyText"/>
        <w:spacing w:line="345" w:lineRule="auto"/>
        <w:rPr/>
      </w:pPr>
      <w:r/>
    </w:p>
    <w:p>
      <w:pPr>
        <w:ind w:left="17"/>
        <w:spacing w:before="82" w:line="217" w:lineRule="auto"/>
        <w:rPr>
          <w:rFonts w:ascii="SimHei" w:hAnsi="SimHei" w:eastAsia="SimHei" w:cs="SimHei"/>
          <w:sz w:val="19"/>
          <w:szCs w:val="19"/>
        </w:rPr>
      </w:pPr>
      <w:r>
        <w:rPr>
          <w:rFonts w:ascii="Microsoft YaHei" w:hAnsi="Microsoft YaHei" w:eastAsia="Microsoft YaHei" w:cs="Microsoft YaHei"/>
          <w:sz w:val="19"/>
          <w:szCs w:val="19"/>
          <w:spacing w:val="8"/>
          <w:position w:val="-1"/>
        </w:rPr>
        <w:t>4.2   </w:t>
      </w:r>
      <w:r>
        <w:rPr>
          <w:rFonts w:ascii="SimHei" w:hAnsi="SimHei" w:eastAsia="SimHei" w:cs="SimHei"/>
          <w:sz w:val="19"/>
          <w:szCs w:val="19"/>
          <w:spacing w:val="8"/>
        </w:rPr>
        <w:t>分类</w:t>
      </w:r>
    </w:p>
    <w:p>
      <w:pPr>
        <w:ind w:left="20" w:right="47" w:hanging="3"/>
        <w:spacing w:before="188" w:line="19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2"/>
        </w:rPr>
        <w:t>4.2.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9"/>
          <w:position w:val="-2"/>
        </w:rPr>
        <w:t>1   </w:t>
      </w:r>
      <w:r>
        <w:rPr>
          <w:rFonts w:ascii="Microsoft YaHei" w:hAnsi="Microsoft YaHei" w:eastAsia="Microsoft YaHei" w:cs="Microsoft YaHei"/>
          <w:sz w:val="19"/>
          <w:szCs w:val="19"/>
          <w:spacing w:val="19"/>
        </w:rPr>
        <w:t>防弹衣按躯干防弹层部件的防弹层</w:t>
      </w:r>
      <w:r>
        <w:rPr>
          <w:rFonts w:ascii="Microsoft YaHei" w:hAnsi="Microsoft YaHei" w:eastAsia="Microsoft YaHei" w:cs="Microsoft YaHei"/>
          <w:sz w:val="19"/>
          <w:szCs w:val="19"/>
          <w:spacing w:val="18"/>
        </w:rPr>
        <w:t>材质分为软质和硬质防弹衣</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8"/>
        </w:rPr>
        <w:t>防弹层全部由软质柔性材料</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构成的防弹衣用“</w:t>
      </w:r>
      <w:r>
        <w:rPr>
          <w:rFonts w:ascii="Microsoft YaHei" w:hAnsi="Microsoft YaHei" w:eastAsia="Microsoft YaHei" w:cs="Microsoft YaHei"/>
          <w:sz w:val="19"/>
          <w:szCs w:val="19"/>
          <w:spacing w:val="7"/>
          <w:position w:val="-2"/>
        </w:rPr>
        <w:t>R</w:t>
      </w:r>
      <w:r>
        <w:rPr>
          <w:rFonts w:ascii="Microsoft YaHei" w:hAnsi="Microsoft YaHei" w:eastAsia="Microsoft YaHei" w:cs="Microsoft YaHei"/>
          <w:sz w:val="19"/>
          <w:szCs w:val="19"/>
          <w:spacing w:val="7"/>
        </w:rPr>
        <w:t>”表示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7"/>
        </w:rPr>
        <w:t>防弹层中含有硬质</w:t>
      </w:r>
      <w:r>
        <w:rPr>
          <w:rFonts w:ascii="Microsoft YaHei" w:hAnsi="Microsoft YaHei" w:eastAsia="Microsoft YaHei" w:cs="Microsoft YaHei"/>
          <w:sz w:val="19"/>
          <w:szCs w:val="19"/>
          <w:spacing w:val="6"/>
        </w:rPr>
        <w:t>刚性材料的防弹衣用“</w:t>
      </w:r>
      <w:r>
        <w:rPr>
          <w:rFonts w:ascii="Microsoft YaHei" w:hAnsi="Microsoft YaHei" w:eastAsia="Microsoft YaHei" w:cs="Microsoft YaHei"/>
          <w:sz w:val="19"/>
          <w:szCs w:val="19"/>
          <w:spacing w:val="6"/>
          <w:position w:val="-2"/>
        </w:rPr>
        <w:t>Y</w:t>
      </w:r>
      <w:r>
        <w:rPr>
          <w:rFonts w:ascii="Microsoft YaHei" w:hAnsi="Microsoft YaHei" w:eastAsia="Microsoft YaHei" w:cs="Microsoft YaHei"/>
          <w:sz w:val="19"/>
          <w:szCs w:val="19"/>
          <w:spacing w:val="6"/>
        </w:rPr>
        <w:t>”表示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17" w:right="47"/>
        <w:spacing w:before="48" w:line="19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2"/>
        </w:rPr>
        <w:t>4.2.2   </w:t>
      </w:r>
      <w:r>
        <w:rPr>
          <w:rFonts w:ascii="Microsoft YaHei" w:hAnsi="Microsoft YaHei" w:eastAsia="Microsoft YaHei" w:cs="Microsoft YaHei"/>
          <w:sz w:val="19"/>
          <w:szCs w:val="19"/>
          <w:spacing w:val="1"/>
        </w:rPr>
        <w:t>防弹插板按材质分为金</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属</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rPr>
        <w:t>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非</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金</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属</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rPr>
        <w:t>防</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rPr>
        <w:t>弹</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插</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板</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rPr>
        <w:t>含</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金</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rPr>
        <w:t>属</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rPr>
        <w:t>材</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rPr>
        <w:t>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成</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防</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层</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防</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弹</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插</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板</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rPr>
        <w:t>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w:t>
      </w:r>
      <w:r>
        <w:rPr>
          <w:rFonts w:ascii="Microsoft YaHei" w:hAnsi="Microsoft YaHei" w:eastAsia="Microsoft YaHei" w:cs="Microsoft YaHei"/>
          <w:sz w:val="19"/>
          <w:szCs w:val="19"/>
          <w:position w:val="-2"/>
        </w:rPr>
        <w:t>J</w:t>
      </w:r>
      <w:r>
        <w:rPr>
          <w:rFonts w:ascii="Microsoft YaHei" w:hAnsi="Microsoft YaHei" w:eastAsia="Microsoft YaHei" w:cs="Microsoft YaHei"/>
          <w:sz w:val="19"/>
          <w:szCs w:val="19"/>
        </w:rPr>
        <w:t>”表 </w:t>
      </w:r>
      <w:r>
        <w:rPr>
          <w:rFonts w:ascii="Microsoft YaHei" w:hAnsi="Microsoft YaHei" w:eastAsia="Microsoft YaHei" w:cs="Microsoft YaHei"/>
          <w:sz w:val="19"/>
          <w:szCs w:val="19"/>
          <w:spacing w:val="8"/>
        </w:rPr>
        <w:t>示</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8"/>
        </w:rPr>
        <w:t>由非金属材料构成防弹层的防弹插板用“</w:t>
      </w:r>
      <w:r>
        <w:rPr>
          <w:rFonts w:ascii="Microsoft YaHei" w:hAnsi="Microsoft YaHei" w:eastAsia="Microsoft YaHei" w:cs="Microsoft YaHei"/>
          <w:sz w:val="19"/>
          <w:szCs w:val="19"/>
          <w:spacing w:val="8"/>
          <w:position w:val="-2"/>
        </w:rPr>
        <w:t>F</w:t>
      </w:r>
      <w:r>
        <w:rPr>
          <w:rFonts w:ascii="Microsoft YaHei" w:hAnsi="Microsoft YaHei" w:eastAsia="Microsoft YaHei" w:cs="Microsoft YaHei"/>
          <w:sz w:val="19"/>
          <w:szCs w:val="19"/>
          <w:spacing w:val="8"/>
        </w:rPr>
        <w:t>”表示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ind w:left="17"/>
        <w:spacing w:before="195" w:line="218" w:lineRule="auto"/>
        <w:rPr>
          <w:rFonts w:ascii="SimHei" w:hAnsi="SimHei" w:eastAsia="SimHei" w:cs="SimHei"/>
          <w:sz w:val="19"/>
          <w:szCs w:val="19"/>
        </w:rPr>
      </w:pPr>
      <w:r>
        <w:rPr>
          <w:rFonts w:ascii="Microsoft YaHei" w:hAnsi="Microsoft YaHei" w:eastAsia="Microsoft YaHei" w:cs="Microsoft YaHei"/>
          <w:sz w:val="19"/>
          <w:szCs w:val="19"/>
          <w:spacing w:val="8"/>
          <w:position w:val="-1"/>
        </w:rPr>
        <w:t>4.3   </w:t>
      </w:r>
      <w:r>
        <w:rPr>
          <w:rFonts w:ascii="SimHei" w:hAnsi="SimHei" w:eastAsia="SimHei" w:cs="SimHei"/>
          <w:sz w:val="19"/>
          <w:szCs w:val="19"/>
          <w:spacing w:val="8"/>
        </w:rPr>
        <w:t>代号</w:t>
      </w:r>
    </w:p>
    <w:p>
      <w:pPr>
        <w:ind w:left="17"/>
        <w:spacing w:before="175" w:line="217"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4.3.</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6"/>
          <w:position w:val="-1"/>
        </w:rPr>
        <w:t>1</w:t>
      </w:r>
      <w:r>
        <w:rPr>
          <w:rFonts w:ascii="Microsoft YaHei" w:hAnsi="Microsoft YaHei" w:eastAsia="Microsoft YaHei" w:cs="Microsoft YaHei"/>
          <w:sz w:val="19"/>
          <w:szCs w:val="19"/>
          <w:spacing w:val="8"/>
          <w:position w:val="-1"/>
        </w:rPr>
        <w:t xml:space="preserve">   </w:t>
      </w:r>
      <w:r>
        <w:rPr>
          <w:rFonts w:ascii="SimHei" w:hAnsi="SimHei" w:eastAsia="SimHei" w:cs="SimHei"/>
          <w:sz w:val="19"/>
          <w:szCs w:val="19"/>
          <w:spacing w:val="6"/>
        </w:rPr>
        <w:t>防弹衣代号</w:t>
      </w:r>
    </w:p>
    <w:p>
      <w:pPr>
        <w:ind w:left="20" w:right="47" w:firstLine="430"/>
        <w:spacing w:before="187"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防弹衣的代号由产品名称代号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、防护等级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、防弹衣防弹层材质代号</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、企业自定义代号和企业产品型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号代号组成</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2"/>
        </w:rPr>
        <w:t>。</w:t>
      </w:r>
    </w:p>
    <w:p>
      <w:pPr>
        <w:spacing w:line="231" w:lineRule="auto"/>
        <w:sectPr>
          <w:footerReference w:type="default" r:id="rId22"/>
          <w:pgSz w:w="11907" w:h="16841"/>
          <w:pgMar w:top="1428" w:right="1225" w:bottom="1293" w:left="1411" w:header="0" w:footer="1106" w:gutter="0"/>
        </w:sectPr>
        <w:rPr>
          <w:rFonts w:ascii="Microsoft YaHei" w:hAnsi="Microsoft YaHei" w:eastAsia="Microsoft YaHei" w:cs="Microsoft YaHei"/>
          <w:sz w:val="19"/>
          <w:szCs w:val="19"/>
        </w:rPr>
      </w:pPr>
    </w:p>
    <w:p>
      <w:pPr>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pStyle w:val="BodyText"/>
        <w:spacing w:line="318" w:lineRule="auto"/>
        <w:rPr/>
      </w:pPr>
      <w:r>
        <w:pict>
          <v:shape id="_x0000_s6" style="position:absolute;margin-left:27.168pt;margin-top:15.956pt;mso-position-vertical-relative:text;mso-position-horizontal-relative:text;width:8.35pt;height:8.35pt;z-index:251679744;" filled="false" strokecolor="#231F20" strokeweight="0.29pt" coordsize="167,167" coordorigin="0,0" path="m2,2l163,2l163,163l2,163l2,2xe">
            <v:stroke joinstyle="miter" miterlimit="10"/>
          </v:shape>
        </w:pict>
      </w:r>
      <w:r>
        <w:pict>
          <v:shape id="_x0000_s8" style="position:absolute;margin-left:41.141pt;margin-top:15.956pt;mso-position-vertical-relative:text;mso-position-horizontal-relative:text;width:8.35pt;height:8.35pt;z-index:251680768;" filled="false" strokecolor="#231F20" strokeweight="0.29pt" coordsize="167,167" coordorigin="0,0" path="m2,2l163,2l163,163l2,163l2,2xe">
            <v:stroke joinstyle="miter" miterlimit="10"/>
          </v:shape>
        </w:pict>
      </w:r>
      <w:r>
        <w:pict>
          <v:shape id="_x0000_s10" style="position:absolute;margin-left:55.114pt;margin-top:15.956pt;mso-position-vertical-relative:text;mso-position-horizontal-relative:text;width:8.35pt;height:8.35pt;z-index:251681792;" filled="false" strokecolor="#231F20" strokeweight="0.29pt" coordsize="167,167" coordorigin="0,0" path="m2,2l163,2l163,163l2,163l2,2xe">
            <v:stroke joinstyle="miter" miterlimit="10"/>
          </v:shape>
        </w:pict>
      </w:r>
      <w:r>
        <w:pict>
          <v:shape id="_x0000_s12" style="position:absolute;margin-left:76.074pt;margin-top:15.956pt;mso-position-vertical-relative:text;mso-position-horizontal-relative:text;width:8.35pt;height:8.35pt;z-index:251683840;" filled="false" strokecolor="#231F20" strokeweight="0.29pt" coordsize="167,167" coordorigin="0,0" path="m2,2l163,2l163,163l2,163l2,2xe">
            <v:stroke joinstyle="miter" miterlimit="10"/>
          </v:shape>
        </w:pict>
      </w:r>
      <w:r>
        <w:pict>
          <v:shape id="_x0000_s14" style="position:absolute;margin-left:97.033pt;margin-top:15.956pt;mso-position-vertical-relative:text;mso-position-horizontal-relative:text;width:8.35pt;height:8.35pt;z-index:251682816;" filled="false" strokecolor="#231F20" strokeweight="0.29pt" coordsize="167,167" coordorigin="0,0" path="m2,2l163,2l163,163l2,163l2,2xe">
            <v:stroke joinstyle="miter" miterlimit="10"/>
          </v:shape>
        </w:pict>
      </w:r>
      <w:r>
        <w:pict>
          <v:shape id="_x0000_s16" style="position:absolute;margin-left:117.993pt;margin-top:15.956pt;mso-position-vertical-relative:text;mso-position-horizontal-relative:text;width:8.35pt;height:8.35pt;z-index:251684864;" filled="false" strokecolor="#231F20" strokeweight="0.29pt" coordsize="167,167" coordorigin="0,0" path="m2,2l163,2l163,163l2,163l2,2xe">
            <v:stroke joinstyle="miter" miterlimit="10"/>
          </v:shape>
        </w:pict>
      </w:r>
      <w:r>
        <w:pict>
          <v:shape id="_x0000_s18" style="position:absolute;margin-left:131.966pt;margin-top:15.956pt;mso-position-vertical-relative:text;mso-position-horizontal-relative:text;width:8.35pt;height:8.35pt;z-index:251695104;" filled="false" strokecolor="#231F20" strokeweight="0.29pt" coordsize="167,167" coordorigin="0,0" path="m2,2l163,2l163,163l2,163l2,2xe">
            <v:stroke joinstyle="miter" miterlimit="10"/>
          </v:shape>
        </w:pict>
      </w:r>
      <w:r>
        <w:pict>
          <v:shape id="_x0000_s20" style="position:absolute;margin-left:152.925pt;margin-top:15.956pt;mso-position-vertical-relative:text;mso-position-horizontal-relative:text;width:8.35pt;height:8.35pt;z-index:251696128;" filled="false" strokecolor="#231F20" strokeweight="0.29pt" coordsize="167,167" coordorigin="0,0" path="m2,2l163,2l163,163l2,163l2,2xe">
            <v:stroke joinstyle="miter" miterlimit="10"/>
          </v:shape>
        </w:pict>
      </w:r>
      <w:r>
        <w:pict>
          <v:shape id="_x0000_s22" style="position:absolute;margin-left:166.898pt;margin-top:15.956pt;mso-position-vertical-relative:text;mso-position-horizontal-relative:text;width:8.35pt;height:8.35pt;z-index:251697152;" filled="false" strokecolor="#231F20" strokeweight="0.29pt" coordsize="167,167" coordorigin="0,0" path="m2,2l163,2l163,163l2,163l2,2xe">
            <v:stroke joinstyle="miter" miterlimit="10"/>
          </v:shape>
        </w:pict>
      </w:r>
      <w:r/>
    </w:p>
    <w:p>
      <w:pPr>
        <w:ind w:left="2226"/>
        <w:spacing w:before="81" w:line="145" w:lineRule="exact"/>
        <w:rPr>
          <w:rFonts w:ascii="Microsoft YaHei" w:hAnsi="Microsoft YaHei" w:eastAsia="Microsoft YaHei" w:cs="Microsoft YaHei"/>
          <w:sz w:val="19"/>
          <w:szCs w:val="19"/>
        </w:rPr>
      </w:pPr>
      <w:r>
        <w:pict>
          <v:shape id="_x0000_s24" style="position:absolute;margin-left:26.1675pt;margin-top:9.27402pt;mso-position-vertical-relative:text;mso-position-horizontal-relative:text;width:38.45pt;height:0.35pt;z-index:251732992;" filled="false" strokecolor="#231F20" strokeweight="0.33pt" coordsize="769,6" coordorigin="0,0" path="m0,3l768,3e">
            <v:stroke joinstyle="miter" miterlimit="10"/>
          </v:shape>
        </w:pict>
      </w:r>
      <w:r>
        <w:pict>
          <v:shape id="_x0000_s26" style="position:absolute;margin-left:45.217pt;margin-top:9.43747pt;mso-position-vertical-relative:text;mso-position-horizontal-relative:text;width:0.35pt;height:120.55pt;z-index:251714560;" filled="false" strokecolor="#231F20" strokeweight="0.33pt" coordsize="6,2411" coordorigin="0,0" path="m3,0l3,2410e">
            <v:stroke joinstyle="miter" miterlimit="10"/>
          </v:shape>
        </w:pict>
      </w:r>
      <w:r>
        <w:pict>
          <v:shape id="_x0000_s28" style="position:absolute;margin-left:75.0725pt;margin-top:9.27402pt;mso-position-vertical-relative:text;mso-position-horizontal-relative:text;width:10.5pt;height:0.35pt;z-index:251718656;" filled="false" strokecolor="#231F20" strokeweight="0.33pt" coordsize="210,6" coordorigin="0,0" path="m0,3l209,3e">
            <v:stroke joinstyle="miter" miterlimit="10"/>
          </v:shape>
        </w:pict>
      </w:r>
      <w:r>
        <w:pict>
          <v:shape id="_x0000_s30" style="position:absolute;margin-left:80.149pt;margin-top:9.43747pt;mso-position-vertical-relative:text;mso-position-horizontal-relative:text;width:0.35pt;height:83.85pt;z-index:251719680;" filled="false" strokecolor="#231F20" strokeweight="0.33pt" coordsize="6,1676" coordorigin="0,0" path="m3,0l3,1676e">
            <v:stroke joinstyle="miter" miterlimit="10"/>
          </v:shape>
        </w:pict>
      </w:r>
      <w:r>
        <w:pict>
          <v:shape id="_x0000_s32" style="position:absolute;margin-left:96.0325pt;margin-top:9.27402pt;mso-position-vertical-relative:text;mso-position-horizontal-relative:text;width:10.5pt;height:0.35pt;z-index:251724800;" filled="false" strokecolor="#231F20" strokeweight="0.33pt" coordsize="210,6" coordorigin="0,0" path="m0,3l209,3e">
            <v:stroke joinstyle="miter" miterlimit="10"/>
          </v:shape>
        </w:pict>
      </w:r>
      <w:r>
        <w:pict>
          <v:shape id="_x0000_s34" style="position:absolute;margin-left:101.109pt;margin-top:9.43747pt;mso-position-vertical-relative:text;mso-position-horizontal-relative:text;width:0.35pt;height:62.9pt;z-index:251725824;" filled="false" strokecolor="#231F20" strokeweight="0.33pt" coordsize="6,1258" coordorigin="0,0" path="m3,0l3,1257e">
            <v:stroke joinstyle="miter" miterlimit="10"/>
          </v:shape>
        </w:pict>
      </w:r>
      <w:r>
        <w:pict>
          <v:shape id="_x0000_s36" style="position:absolute;margin-left:116.992pt;margin-top:9.27402pt;mso-position-vertical-relative:text;mso-position-horizontal-relative:text;width:24.5pt;height:0.35pt;z-index:251727872;" filled="false" strokecolor="#231F20" strokeweight="0.33pt" coordsize="490,6" coordorigin="0,0" path="m0,3l489,3e">
            <v:stroke joinstyle="miter" miterlimit="10"/>
          </v:shape>
        </w:pict>
      </w:r>
      <w:r>
        <w:pict>
          <v:shape id="_x0000_s38" style="position:absolute;margin-left:129.055pt;margin-top:9.43747pt;mso-position-vertical-relative:text;mso-position-horizontal-relative:text;width:0.35pt;height:41.95pt;z-index:251728896;" filled="false" strokecolor="#231F20" strokeweight="0.33pt" coordsize="6,839" coordorigin="0,0" path="m3,0l3,838e">
            <v:stroke joinstyle="miter" miterlimit="10"/>
          </v:shape>
        </w:pict>
      </w:r>
      <w:r>
        <w:pict>
          <v:shape id="_x0000_s40" style="position:absolute;margin-left:151.925pt;margin-top:9.27402pt;mso-position-vertical-relative:text;mso-position-horizontal-relative:text;width:46.3pt;height:21.3pt;z-index:251677696;" filled="false" strokecolor="#231F20" strokeweight="0.33pt" coordsize="925,425" coordorigin="0,0" path="m0,3l489,3m244,3l244,422m244,422l925,422e">
            <v:stroke joinstyle="miter" miterlimit="10"/>
          </v:shape>
        </w:pict>
      </w:r>
      <w:r>
        <w:rPr>
          <w:rFonts w:ascii="Microsoft YaHei" w:hAnsi="Microsoft YaHei" w:eastAsia="Microsoft YaHei" w:cs="Microsoft YaHei"/>
          <w:sz w:val="19"/>
          <w:szCs w:val="19"/>
          <w:spacing w:val="26"/>
          <w:w w:val="120"/>
          <w:position w:val="-8"/>
        </w:rPr>
        <w:t>-</w:t>
      </w:r>
    </w:p>
    <w:p>
      <w:pPr>
        <w:ind w:left="3972"/>
        <w:spacing w:before="27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企业产品型号代号</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:用两位数字表示</w:t>
      </w:r>
    </w:p>
    <w:p>
      <w:pPr>
        <w:ind w:left="4037" w:right="553" w:hanging="82"/>
        <w:spacing w:before="173" w:line="301" w:lineRule="auto"/>
        <w:rPr>
          <w:rFonts w:ascii="Microsoft YaHei" w:hAnsi="Microsoft YaHei" w:eastAsia="Microsoft YaHei" w:cs="Microsoft YaHei"/>
          <w:sz w:val="19"/>
          <w:szCs w:val="19"/>
        </w:rPr>
      </w:pPr>
      <w:r>
        <w:pict>
          <v:shape id="_x0000_s42" style="position:absolute;margin-left:101.273pt;margin-top:34.6295pt;mso-position-vertical-relative:text;mso-position-horizontal-relative:text;width:99.6pt;height:0.35pt;z-index:-251639808;" filled="false" strokecolor="#231F20" strokeweight="0.33pt" coordsize="1991,6" coordorigin="0,0" path="m0,3l1991,3e">
            <v:stroke joinstyle="miter" miterlimit="10"/>
          </v:shape>
        </w:pict>
      </w:r>
      <w:r>
        <w:pict>
          <v:shape id="_x0000_s44" style="position:absolute;margin-left:129.219pt;margin-top:13.6705pt;mso-position-vertical-relative:text;mso-position-horizontal-relative:text;width:68.15pt;height:0.35pt;z-index:251721728;" filled="false" strokecolor="#231F20" strokeweight="0.33pt" coordsize="1363,6" coordorigin="0,0" path="m0,3l1362,3e">
            <v:stroke joinstyle="miter" miterlimit="10"/>
          </v:shape>
        </w:pict>
      </w:r>
      <w:r>
        <w:rPr>
          <w:rFonts w:ascii="Microsoft YaHei" w:hAnsi="Microsoft YaHei" w:eastAsia="Microsoft YaHei" w:cs="Microsoft YaHei"/>
          <w:sz w:val="19"/>
          <w:szCs w:val="19"/>
          <w:spacing w:val="18"/>
        </w:rPr>
        <w:t>企业自定义代号</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:用两位汉语拼音字母大写字母表示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rPr>
        <w:t>防弹衣防弹层材质代号 :用“</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rPr>
        <w:t>”“</w:t>
      </w:r>
      <w:r>
        <w:rPr>
          <w:rFonts w:ascii="Microsoft YaHei" w:hAnsi="Microsoft YaHei" w:eastAsia="Microsoft YaHei" w:cs="Microsoft YaHei"/>
          <w:sz w:val="19"/>
          <w:szCs w:val="19"/>
          <w:position w:val="-2"/>
        </w:rPr>
        <w:t>Y</w:t>
      </w:r>
      <w:r>
        <w:rPr>
          <w:rFonts w:ascii="Microsoft YaHei" w:hAnsi="Microsoft YaHei" w:eastAsia="Microsoft YaHei" w:cs="Microsoft YaHei"/>
          <w:sz w:val="19"/>
          <w:szCs w:val="19"/>
        </w:rPr>
        <w:t>”表示</w:t>
      </w:r>
    </w:p>
    <w:p>
      <w:pPr>
        <w:ind w:left="4026" w:right="524" w:firstLine="11"/>
        <w:spacing w:before="2" w:line="219" w:lineRule="auto"/>
        <w:rPr>
          <w:rFonts w:ascii="Microsoft YaHei" w:hAnsi="Microsoft YaHei" w:eastAsia="Microsoft YaHei" w:cs="Microsoft YaHei"/>
          <w:sz w:val="19"/>
          <w:szCs w:val="19"/>
        </w:rPr>
      </w:pPr>
      <w:r>
        <w:pict>
          <v:shape id="_x0000_s46" style="position:absolute;margin-left:80.3125pt;margin-top:5.07277pt;mso-position-vertical-relative:text;mso-position-horizontal-relative:text;width:120.55pt;height:0.35pt;z-index:251710464;" filled="false" strokecolor="#231F20" strokeweight="0.33pt" coordsize="2411,6" coordorigin="0,0" path="m0,3l2410,3e">
            <v:stroke joinstyle="miter" miterlimit="10"/>
          </v:shape>
        </w:pict>
      </w:r>
      <w:r>
        <w:rPr>
          <w:rFonts w:ascii="Microsoft YaHei" w:hAnsi="Microsoft YaHei" w:eastAsia="Microsoft YaHei" w:cs="Microsoft YaHei"/>
          <w:sz w:val="19"/>
          <w:szCs w:val="19"/>
          <w:spacing w:val="19"/>
        </w:rPr>
        <w:t>防护等级</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:用 </w:t>
      </w:r>
      <w:r>
        <w:rPr>
          <w:rFonts w:ascii="Microsoft YaHei" w:hAnsi="Microsoft YaHei" w:eastAsia="Microsoft YaHei" w:cs="Microsoft YaHei"/>
          <w:sz w:val="19"/>
          <w:szCs w:val="19"/>
          <w:spacing w:val="19"/>
          <w:position w:val="-2"/>
        </w:rPr>
        <w:t>1</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9"/>
          <w:position w:val="-3"/>
        </w:rPr>
        <w:t>~ </w:t>
      </w:r>
      <w:r>
        <w:rPr>
          <w:rFonts w:ascii="Microsoft YaHei" w:hAnsi="Microsoft YaHei" w:eastAsia="Microsoft YaHei" w:cs="Microsoft YaHei"/>
          <w:sz w:val="19"/>
          <w:szCs w:val="19"/>
          <w:spacing w:val="19"/>
        </w:rPr>
        <w:t>6A表示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,满足多种</w:t>
      </w:r>
      <w:r>
        <w:rPr>
          <w:rFonts w:ascii="Microsoft YaHei" w:hAnsi="Microsoft YaHei" w:eastAsia="Microsoft YaHei" w:cs="Microsoft YaHei"/>
          <w:sz w:val="19"/>
          <w:szCs w:val="19"/>
          <w:spacing w:val="18"/>
        </w:rPr>
        <w:t>级别的防弹衣</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在级别间用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“/”隔开</w:t>
      </w:r>
    </w:p>
    <w:p>
      <w:pPr>
        <w:ind w:right="15"/>
        <w:spacing w:before="107" w:line="182" w:lineRule="auto"/>
        <w:jc w:val="right"/>
        <w:rPr>
          <w:rFonts w:ascii="Microsoft YaHei" w:hAnsi="Microsoft YaHei" w:eastAsia="Microsoft YaHei" w:cs="Microsoft YaHei"/>
          <w:sz w:val="19"/>
          <w:szCs w:val="19"/>
        </w:rPr>
      </w:pPr>
      <w:r>
        <w:pict>
          <v:shape id="_x0000_s48" style="position:absolute;margin-left:45.3805pt;margin-top:10.3454pt;mso-position-vertical-relative:text;mso-position-horizontal-relative:text;width:154.6pt;height:0.35pt;z-index:251706368;" filled="false" strokecolor="#231F20" strokeweight="0.33pt" coordsize="3092,6" coordorigin="0,0" path="m0,3l3091,3e">
            <v:stroke joinstyle="miter" miterlimit="10"/>
          </v:shape>
        </w:pict>
      </w:r>
      <w:r>
        <w:rPr>
          <w:rFonts w:ascii="Microsoft YaHei" w:hAnsi="Microsoft YaHei" w:eastAsia="Microsoft YaHei" w:cs="Microsoft YaHei"/>
          <w:sz w:val="19"/>
          <w:szCs w:val="19"/>
          <w:spacing w:val="13"/>
        </w:rPr>
        <w:t>产品名称代号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防弹衣的汉语拼音大写首字母“</w:t>
      </w:r>
      <w:r>
        <w:rPr>
          <w:rFonts w:ascii="Microsoft YaHei" w:hAnsi="Microsoft YaHei" w:eastAsia="Microsoft YaHei" w:cs="Microsoft YaHei"/>
          <w:sz w:val="19"/>
          <w:szCs w:val="19"/>
          <w:position w:val="-2"/>
        </w:rPr>
        <w:t>FDY</w:t>
      </w:r>
      <w:r>
        <w:rPr>
          <w:rFonts w:ascii="Microsoft YaHei" w:hAnsi="Microsoft YaHei" w:eastAsia="Microsoft YaHei" w:cs="Microsoft YaHei"/>
          <w:sz w:val="19"/>
          <w:szCs w:val="19"/>
          <w:spacing w:val="13"/>
        </w:rPr>
        <w:t>”表示</w:t>
      </w:r>
    </w:p>
    <w:p>
      <w:pPr>
        <w:ind w:left="1" w:firstLine="366"/>
        <w:spacing w:before="35" w:line="230" w:lineRule="auto"/>
        <w:rPr>
          <w:rFonts w:ascii="Microsoft YaHei" w:hAnsi="Microsoft YaHei" w:eastAsia="Microsoft YaHei" w:cs="Microsoft YaHei"/>
          <w:sz w:val="16"/>
          <w:szCs w:val="16"/>
        </w:rPr>
      </w:pPr>
      <w:r>
        <w:rPr>
          <w:rFonts w:ascii="SimHei" w:hAnsi="SimHei" w:eastAsia="SimHei" w:cs="SimHei"/>
          <w:sz w:val="16"/>
          <w:szCs w:val="16"/>
        </w:rPr>
        <w:t>示例</w:t>
      </w:r>
      <w:r>
        <w:rPr>
          <w:rFonts w:ascii="SimHei" w:hAnsi="SimHei" w:eastAsia="SimHei" w:cs="SimHei"/>
          <w:sz w:val="16"/>
          <w:szCs w:val="16"/>
        </w:rPr>
        <w:t xml:space="preserve"> </w:t>
      </w:r>
      <w:r>
        <w:rPr>
          <w:rFonts w:ascii="Microsoft YaHei" w:hAnsi="Microsoft YaHei" w:eastAsia="Microsoft YaHei" w:cs="Microsoft YaHei"/>
          <w:sz w:val="16"/>
          <w:szCs w:val="16"/>
          <w:position w:val="-1"/>
        </w:rPr>
        <w:t>1</w:t>
      </w:r>
      <w:r>
        <w:rPr>
          <w:rFonts w:ascii="Microsoft YaHei" w:hAnsi="Microsoft YaHei" w:eastAsia="Microsoft YaHei" w:cs="Microsoft YaHei"/>
          <w:sz w:val="16"/>
          <w:szCs w:val="16"/>
        </w:rPr>
        <w:t>:</w:t>
      </w:r>
      <w:r>
        <w:rPr>
          <w:rFonts w:ascii="Microsoft YaHei" w:hAnsi="Microsoft YaHei" w:eastAsia="Microsoft YaHei" w:cs="Microsoft YaHei"/>
          <w:sz w:val="16"/>
          <w:szCs w:val="16"/>
          <w:spacing w:val="47"/>
        </w:rPr>
        <w:t xml:space="preserve"> </w:t>
      </w:r>
      <w:r>
        <w:rPr>
          <w:rFonts w:ascii="Microsoft YaHei" w:hAnsi="Microsoft YaHei" w:eastAsia="Microsoft YaHei" w:cs="Microsoft YaHei"/>
          <w:sz w:val="16"/>
          <w:szCs w:val="16"/>
          <w:position w:val="-1"/>
        </w:rPr>
        <w:t>× </w:t>
      </w:r>
      <w:r>
        <w:rPr>
          <w:rFonts w:ascii="Microsoft YaHei" w:hAnsi="Microsoft YaHei" w:eastAsia="Microsoft YaHei" w:cs="Microsoft YaHei"/>
          <w:sz w:val="16"/>
          <w:szCs w:val="16"/>
        </w:rPr>
        <w:t>×企业生产的</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rPr>
        <w:t>企</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rPr>
        <w:t>业</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rPr>
        <w:t>代</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rPr>
        <w:t>号</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rPr>
        <w:t>为</w:t>
      </w:r>
      <w:r>
        <w:rPr>
          <w:rFonts w:ascii="Microsoft YaHei" w:hAnsi="Microsoft YaHei" w:eastAsia="Microsoft YaHei" w:cs="Microsoft YaHei"/>
          <w:sz w:val="16"/>
          <w:szCs w:val="16"/>
          <w:spacing w:val="31"/>
          <w:w w:val="101"/>
        </w:rPr>
        <w:t xml:space="preserve"> </w:t>
      </w:r>
      <w:r>
        <w:rPr>
          <w:rFonts w:ascii="Microsoft YaHei" w:hAnsi="Microsoft YaHei" w:eastAsia="Microsoft YaHei" w:cs="Microsoft YaHei"/>
          <w:sz w:val="16"/>
          <w:szCs w:val="16"/>
          <w:position w:val="-1"/>
        </w:rPr>
        <w:t>AB</w:t>
      </w:r>
      <w:r>
        <w:rPr>
          <w:rFonts w:ascii="Microsoft YaHei" w:hAnsi="Microsoft YaHei" w:eastAsia="Microsoft YaHei" w:cs="Microsoft YaHei"/>
          <w:sz w:val="16"/>
          <w:szCs w:val="16"/>
        </w:rPr>
        <w:t>、企</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rPr>
        <w:t>业</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rPr>
        <w:t>产 品</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rPr>
        <w:t>型</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rPr>
        <w:t>号</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rPr>
        <w:t>为</w:t>
      </w:r>
      <w:r>
        <w:rPr>
          <w:rFonts w:ascii="Microsoft YaHei" w:hAnsi="Microsoft YaHei" w:eastAsia="Microsoft YaHei" w:cs="Microsoft YaHei"/>
          <w:sz w:val="16"/>
          <w:szCs w:val="16"/>
          <w:spacing w:val="30"/>
          <w:w w:val="101"/>
        </w:rPr>
        <w:t xml:space="preserve"> </w:t>
      </w:r>
      <w:r>
        <w:rPr>
          <w:rFonts w:ascii="Microsoft YaHei" w:hAnsi="Microsoft YaHei" w:eastAsia="Microsoft YaHei" w:cs="Microsoft YaHei"/>
          <w:sz w:val="16"/>
          <w:szCs w:val="16"/>
          <w:position w:val="-1"/>
        </w:rPr>
        <w:t>01</w:t>
      </w:r>
      <w:r>
        <w:rPr>
          <w:rFonts w:ascii="Microsoft YaHei" w:hAnsi="Microsoft YaHei" w:eastAsia="Microsoft YaHei" w:cs="Microsoft YaHei"/>
          <w:sz w:val="16"/>
          <w:szCs w:val="16"/>
          <w:spacing w:val="-10"/>
          <w:position w:val="-1"/>
        </w:rPr>
        <w:t xml:space="preserve"> </w:t>
      </w:r>
      <w:r>
        <w:rPr>
          <w:rFonts w:ascii="Microsoft YaHei" w:hAnsi="Microsoft YaHei" w:eastAsia="Microsoft YaHei" w:cs="Microsoft YaHei"/>
          <w:sz w:val="16"/>
          <w:szCs w:val="16"/>
        </w:rPr>
        <w:t>型</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、防</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rPr>
        <w:t>护</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rPr>
        <w:t>等</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rPr>
        <w:t>级</w:t>
      </w:r>
      <w:r>
        <w:rPr>
          <w:rFonts w:ascii="Microsoft YaHei" w:hAnsi="Microsoft YaHei" w:eastAsia="Microsoft YaHei" w:cs="Microsoft YaHei"/>
          <w:sz w:val="16"/>
          <w:szCs w:val="16"/>
          <w:spacing w:val="-13"/>
        </w:rPr>
        <w:t xml:space="preserve"> </w:t>
      </w:r>
      <w:r>
        <w:rPr>
          <w:rFonts w:ascii="Microsoft YaHei" w:hAnsi="Microsoft YaHei" w:eastAsia="Microsoft YaHei" w:cs="Microsoft YaHei"/>
          <w:sz w:val="16"/>
          <w:szCs w:val="16"/>
        </w:rPr>
        <w:t>为</w:t>
      </w:r>
      <w:r>
        <w:rPr>
          <w:rFonts w:ascii="Microsoft YaHei" w:hAnsi="Microsoft YaHei" w:eastAsia="Microsoft YaHei" w:cs="Microsoft YaHei"/>
          <w:sz w:val="16"/>
          <w:szCs w:val="16"/>
          <w:spacing w:val="32"/>
        </w:rPr>
        <w:t xml:space="preserve"> </w:t>
      </w:r>
      <w:r>
        <w:rPr>
          <w:rFonts w:ascii="Microsoft YaHei" w:hAnsi="Microsoft YaHei" w:eastAsia="Microsoft YaHei" w:cs="Microsoft YaHei"/>
          <w:sz w:val="16"/>
          <w:szCs w:val="16"/>
          <w:position w:val="-1"/>
        </w:rPr>
        <w:t>2A </w:t>
      </w:r>
      <w:r>
        <w:rPr>
          <w:rFonts w:ascii="Microsoft YaHei" w:hAnsi="Microsoft YaHei" w:eastAsia="Microsoft YaHei" w:cs="Microsoft YaHei"/>
          <w:sz w:val="16"/>
          <w:szCs w:val="16"/>
        </w:rPr>
        <w:t>级</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rPr>
        <w:t>、软</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rPr>
        <w:t>质 防</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rPr>
        <w:t>弹</w:t>
      </w:r>
      <w:r>
        <w:rPr>
          <w:rFonts w:ascii="Microsoft YaHei" w:hAnsi="Microsoft YaHei" w:eastAsia="Microsoft YaHei" w:cs="Microsoft YaHei"/>
          <w:sz w:val="16"/>
          <w:szCs w:val="16"/>
          <w:spacing w:val="-15"/>
        </w:rPr>
        <w:t xml:space="preserve"> </w:t>
      </w:r>
      <w:r>
        <w:rPr>
          <w:rFonts w:ascii="Microsoft YaHei" w:hAnsi="Microsoft YaHei" w:eastAsia="Microsoft YaHei" w:cs="Microsoft YaHei"/>
          <w:sz w:val="16"/>
          <w:szCs w:val="16"/>
        </w:rPr>
        <w:t>材</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rPr>
        <w:t>料</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rPr>
        <w:t>制</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rPr>
        <w:t>成 的 </w:t>
      </w:r>
      <w:r>
        <w:rPr>
          <w:rFonts w:ascii="Microsoft YaHei" w:hAnsi="Microsoft YaHei" w:eastAsia="Microsoft YaHei" w:cs="Microsoft YaHei"/>
          <w:sz w:val="16"/>
          <w:szCs w:val="16"/>
          <w:spacing w:val="-1"/>
        </w:rPr>
        <w:t>防</w:t>
      </w:r>
      <w:r>
        <w:rPr>
          <w:rFonts w:ascii="Microsoft YaHei" w:hAnsi="Microsoft YaHei" w:eastAsia="Microsoft YaHei" w:cs="Microsoft YaHei"/>
          <w:sz w:val="16"/>
          <w:szCs w:val="16"/>
          <w:spacing w:val="-11"/>
        </w:rPr>
        <w:t xml:space="preserve"> </w:t>
      </w:r>
      <w:r>
        <w:rPr>
          <w:rFonts w:ascii="Microsoft YaHei" w:hAnsi="Microsoft YaHei" w:eastAsia="Microsoft YaHei" w:cs="Microsoft YaHei"/>
          <w:sz w:val="16"/>
          <w:szCs w:val="16"/>
          <w:spacing w:val="-1"/>
        </w:rPr>
        <w:t>弹</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9"/>
          <w:position w:val="1"/>
        </w:rPr>
        <w:t>衣</w:t>
      </w:r>
      <w:r>
        <w:rPr>
          <w:rFonts w:ascii="Microsoft YaHei" w:hAnsi="Microsoft YaHei" w:eastAsia="Microsoft YaHei" w:cs="Microsoft YaHei"/>
          <w:sz w:val="16"/>
          <w:szCs w:val="16"/>
          <w:spacing w:val="-4"/>
          <w:position w:val="1"/>
        </w:rPr>
        <w:t xml:space="preserve"> </w:t>
      </w:r>
      <w:r>
        <w:rPr>
          <w:rFonts w:ascii="Microsoft YaHei" w:hAnsi="Microsoft YaHei" w:eastAsia="Microsoft YaHei" w:cs="Microsoft YaHei"/>
          <w:sz w:val="16"/>
          <w:szCs w:val="16"/>
          <w:spacing w:val="19"/>
          <w:position w:val="1"/>
        </w:rPr>
        <w:t>,表示为 :</w:t>
      </w:r>
      <w:r>
        <w:rPr>
          <w:rFonts w:ascii="Microsoft YaHei" w:hAnsi="Microsoft YaHei" w:eastAsia="Microsoft YaHei" w:cs="Microsoft YaHei"/>
          <w:sz w:val="16"/>
          <w:szCs w:val="16"/>
        </w:rPr>
        <w:t>FDY</w:t>
      </w:r>
      <w:r>
        <w:rPr>
          <w:rFonts w:ascii="Microsoft YaHei" w:hAnsi="Microsoft YaHei" w:eastAsia="Microsoft YaHei" w:cs="Microsoft YaHei"/>
          <w:sz w:val="16"/>
          <w:szCs w:val="16"/>
          <w:spacing w:val="19"/>
        </w:rPr>
        <w:t>2</w:t>
      </w:r>
      <w:r>
        <w:rPr>
          <w:rFonts w:ascii="Microsoft YaHei" w:hAnsi="Microsoft YaHei" w:eastAsia="Microsoft YaHei" w:cs="Microsoft YaHei"/>
          <w:sz w:val="16"/>
          <w:szCs w:val="16"/>
        </w:rPr>
        <w:t>AR</w:t>
      </w:r>
      <w:r>
        <w:rPr>
          <w:rFonts w:ascii="Microsoft YaHei" w:hAnsi="Microsoft YaHei" w:eastAsia="Microsoft YaHei" w:cs="Microsoft YaHei"/>
          <w:sz w:val="16"/>
          <w:szCs w:val="16"/>
          <w:spacing w:val="19"/>
        </w:rPr>
        <w:t>-</w:t>
      </w:r>
      <w:r>
        <w:rPr>
          <w:rFonts w:ascii="Microsoft YaHei" w:hAnsi="Microsoft YaHei" w:eastAsia="Microsoft YaHei" w:cs="Microsoft YaHei"/>
          <w:sz w:val="16"/>
          <w:szCs w:val="16"/>
        </w:rPr>
        <w:t>AB</w:t>
      </w:r>
      <w:r>
        <w:rPr>
          <w:rFonts w:ascii="Microsoft YaHei" w:hAnsi="Microsoft YaHei" w:eastAsia="Microsoft YaHei" w:cs="Microsoft YaHei"/>
          <w:sz w:val="16"/>
          <w:szCs w:val="16"/>
          <w:spacing w:val="19"/>
        </w:rPr>
        <w:t>01</w:t>
      </w:r>
      <w:r>
        <w:rPr>
          <w:rFonts w:ascii="Microsoft YaHei" w:hAnsi="Microsoft YaHei" w:eastAsia="Microsoft YaHei" w:cs="Microsoft YaHei"/>
          <w:sz w:val="16"/>
          <w:szCs w:val="16"/>
          <w:spacing w:val="19"/>
          <w:position w:val="1"/>
        </w:rPr>
        <w:t>。</w:t>
      </w:r>
    </w:p>
    <w:p>
      <w:pPr>
        <w:ind w:firstLine="368"/>
        <w:spacing w:before="13" w:line="226" w:lineRule="auto"/>
        <w:rPr>
          <w:rFonts w:ascii="Microsoft YaHei" w:hAnsi="Microsoft YaHei" w:eastAsia="Microsoft YaHei" w:cs="Microsoft YaHei"/>
          <w:sz w:val="16"/>
          <w:szCs w:val="16"/>
        </w:rPr>
      </w:pPr>
      <w:r>
        <w:rPr>
          <w:rFonts w:ascii="SimHei" w:hAnsi="SimHei" w:eastAsia="SimHei" w:cs="SimHei"/>
          <w:sz w:val="16"/>
          <w:szCs w:val="16"/>
          <w:spacing w:val="13"/>
        </w:rPr>
        <w:t>示例</w:t>
      </w:r>
      <w:r>
        <w:rPr>
          <w:rFonts w:ascii="SimHei" w:hAnsi="SimHei" w:eastAsia="SimHei" w:cs="SimHei"/>
          <w:sz w:val="16"/>
          <w:szCs w:val="16"/>
          <w:spacing w:val="-20"/>
        </w:rPr>
        <w:t xml:space="preserve"> </w:t>
      </w:r>
      <w:r>
        <w:rPr>
          <w:rFonts w:ascii="Microsoft YaHei" w:hAnsi="Microsoft YaHei" w:eastAsia="Microsoft YaHei" w:cs="Microsoft YaHei"/>
          <w:sz w:val="16"/>
          <w:szCs w:val="16"/>
          <w:spacing w:val="13"/>
          <w:position w:val="-1"/>
        </w:rPr>
        <w:t>2</w:t>
      </w:r>
      <w:r>
        <w:rPr>
          <w:rFonts w:ascii="Microsoft YaHei" w:hAnsi="Microsoft YaHei" w:eastAsia="Microsoft YaHei" w:cs="Microsoft YaHei"/>
          <w:sz w:val="16"/>
          <w:szCs w:val="16"/>
          <w:spacing w:val="13"/>
        </w:rPr>
        <w:t>:</w:t>
      </w:r>
      <w:r>
        <w:rPr>
          <w:rFonts w:ascii="Microsoft YaHei" w:hAnsi="Microsoft YaHei" w:eastAsia="Microsoft YaHei" w:cs="Microsoft YaHei"/>
          <w:sz w:val="16"/>
          <w:szCs w:val="16"/>
          <w:spacing w:val="41"/>
          <w:w w:val="101"/>
        </w:rPr>
        <w:t xml:space="preserve"> </w:t>
      </w:r>
      <w:r>
        <w:rPr>
          <w:rFonts w:ascii="Microsoft YaHei" w:hAnsi="Microsoft YaHei" w:eastAsia="Microsoft YaHei" w:cs="Microsoft YaHei"/>
          <w:sz w:val="16"/>
          <w:szCs w:val="16"/>
          <w:spacing w:val="13"/>
          <w:position w:val="-1"/>
        </w:rPr>
        <w:t>×</w:t>
      </w:r>
      <w:r>
        <w:rPr>
          <w:rFonts w:ascii="Microsoft YaHei" w:hAnsi="Microsoft YaHei" w:eastAsia="Microsoft YaHei" w:cs="Microsoft YaHei"/>
          <w:sz w:val="16"/>
          <w:szCs w:val="16"/>
          <w:spacing w:val="-6"/>
          <w:position w:val="-1"/>
        </w:rPr>
        <w:t xml:space="preserve"> </w:t>
      </w:r>
      <w:r>
        <w:rPr>
          <w:rFonts w:ascii="Microsoft YaHei" w:hAnsi="Microsoft YaHei" w:eastAsia="Microsoft YaHei" w:cs="Microsoft YaHei"/>
          <w:sz w:val="16"/>
          <w:szCs w:val="16"/>
          <w:spacing w:val="13"/>
        </w:rPr>
        <w:t>×企业生产的企业代号为 </w:t>
      </w:r>
      <w:r>
        <w:rPr>
          <w:rFonts w:ascii="Microsoft YaHei" w:hAnsi="Microsoft YaHei" w:eastAsia="Microsoft YaHei" w:cs="Microsoft YaHei"/>
          <w:sz w:val="16"/>
          <w:szCs w:val="16"/>
          <w:position w:val="-1"/>
        </w:rPr>
        <w:t>AB</w:t>
      </w:r>
      <w:r>
        <w:rPr>
          <w:rFonts w:ascii="Microsoft YaHei" w:hAnsi="Microsoft YaHei" w:eastAsia="Microsoft YaHei" w:cs="Microsoft YaHei"/>
          <w:sz w:val="16"/>
          <w:szCs w:val="16"/>
          <w:spacing w:val="13"/>
        </w:rPr>
        <w:t>、企业产品</w:t>
      </w:r>
      <w:r>
        <w:rPr>
          <w:rFonts w:ascii="Microsoft YaHei" w:hAnsi="Microsoft YaHei" w:eastAsia="Microsoft YaHei" w:cs="Microsoft YaHei"/>
          <w:sz w:val="16"/>
          <w:szCs w:val="16"/>
          <w:spacing w:val="12"/>
        </w:rPr>
        <w:t>型号为 </w:t>
      </w:r>
      <w:r>
        <w:rPr>
          <w:rFonts w:ascii="Microsoft YaHei" w:hAnsi="Microsoft YaHei" w:eastAsia="Microsoft YaHei" w:cs="Microsoft YaHei"/>
          <w:sz w:val="16"/>
          <w:szCs w:val="16"/>
          <w:spacing w:val="12"/>
          <w:position w:val="-1"/>
        </w:rPr>
        <w:t>02</w:t>
      </w:r>
      <w:r>
        <w:rPr>
          <w:rFonts w:ascii="Microsoft YaHei" w:hAnsi="Microsoft YaHei" w:eastAsia="Microsoft YaHei" w:cs="Microsoft YaHei"/>
          <w:sz w:val="16"/>
          <w:szCs w:val="16"/>
          <w:spacing w:val="12"/>
        </w:rPr>
        <w:t>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2"/>
        </w:rPr>
        <w:t>、防护等级为 4B级</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2"/>
        </w:rPr>
        <w:t>、硬质防弹材料制成的防弹衣 ,表</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20"/>
          <w:position w:val="1"/>
        </w:rPr>
        <w:t>示为 </w:t>
      </w:r>
      <w:r>
        <w:rPr>
          <w:rFonts w:ascii="Microsoft YaHei" w:hAnsi="Microsoft YaHei" w:eastAsia="Microsoft YaHei" w:cs="Microsoft YaHei"/>
          <w:sz w:val="16"/>
          <w:szCs w:val="16"/>
          <w:spacing w:val="20"/>
          <w:position w:val="2"/>
        </w:rPr>
        <w:t>:</w:t>
      </w:r>
      <w:r>
        <w:rPr>
          <w:rFonts w:ascii="Microsoft YaHei" w:hAnsi="Microsoft YaHei" w:eastAsia="Microsoft YaHei" w:cs="Microsoft YaHei"/>
          <w:sz w:val="16"/>
          <w:szCs w:val="16"/>
        </w:rPr>
        <w:t>FDY</w:t>
      </w:r>
      <w:r>
        <w:rPr>
          <w:rFonts w:ascii="Microsoft YaHei" w:hAnsi="Microsoft YaHei" w:eastAsia="Microsoft YaHei" w:cs="Microsoft YaHei"/>
          <w:sz w:val="16"/>
          <w:szCs w:val="16"/>
          <w:spacing w:val="20"/>
        </w:rPr>
        <w:t>4</w:t>
      </w:r>
      <w:r>
        <w:rPr>
          <w:rFonts w:ascii="Microsoft YaHei" w:hAnsi="Microsoft YaHei" w:eastAsia="Microsoft YaHei" w:cs="Microsoft YaHei"/>
          <w:sz w:val="16"/>
          <w:szCs w:val="16"/>
        </w:rPr>
        <w:t>BY</w:t>
      </w:r>
      <w:r>
        <w:rPr>
          <w:rFonts w:ascii="Microsoft YaHei" w:hAnsi="Microsoft YaHei" w:eastAsia="Microsoft YaHei" w:cs="Microsoft YaHei"/>
          <w:sz w:val="16"/>
          <w:szCs w:val="16"/>
          <w:spacing w:val="20"/>
        </w:rPr>
        <w:t>-</w:t>
      </w:r>
      <w:r>
        <w:rPr>
          <w:rFonts w:ascii="Microsoft YaHei" w:hAnsi="Microsoft YaHei" w:eastAsia="Microsoft YaHei" w:cs="Microsoft YaHei"/>
          <w:sz w:val="16"/>
          <w:szCs w:val="16"/>
        </w:rPr>
        <w:t>AB</w:t>
      </w:r>
      <w:r>
        <w:rPr>
          <w:rFonts w:ascii="Microsoft YaHei" w:hAnsi="Microsoft YaHei" w:eastAsia="Microsoft YaHei" w:cs="Microsoft YaHei"/>
          <w:sz w:val="16"/>
          <w:szCs w:val="16"/>
          <w:spacing w:val="20"/>
        </w:rPr>
        <w:t>02</w:t>
      </w:r>
      <w:r>
        <w:rPr>
          <w:rFonts w:ascii="Microsoft YaHei" w:hAnsi="Microsoft YaHei" w:eastAsia="Microsoft YaHei" w:cs="Microsoft YaHei"/>
          <w:sz w:val="16"/>
          <w:szCs w:val="16"/>
          <w:spacing w:val="20"/>
          <w:position w:val="2"/>
        </w:rPr>
        <w:t>。</w:t>
      </w:r>
    </w:p>
    <w:p>
      <w:pPr>
        <w:ind w:left="12" w:firstLine="356"/>
        <w:spacing w:before="13" w:line="226" w:lineRule="auto"/>
        <w:rPr>
          <w:rFonts w:ascii="Microsoft YaHei" w:hAnsi="Microsoft YaHei" w:eastAsia="Microsoft YaHei" w:cs="Microsoft YaHei"/>
          <w:sz w:val="16"/>
          <w:szCs w:val="16"/>
        </w:rPr>
      </w:pPr>
      <w:r>
        <w:rPr>
          <w:rFonts w:ascii="SimHei" w:hAnsi="SimHei" w:eastAsia="SimHei" w:cs="SimHei"/>
          <w:sz w:val="16"/>
          <w:szCs w:val="16"/>
          <w:spacing w:val="8"/>
        </w:rPr>
        <w:t>示例</w:t>
      </w:r>
      <w:r>
        <w:rPr>
          <w:rFonts w:ascii="SimHei" w:hAnsi="SimHei" w:eastAsia="SimHei" w:cs="SimHei"/>
          <w:sz w:val="16"/>
          <w:szCs w:val="16"/>
          <w:spacing w:val="-18"/>
        </w:rPr>
        <w:t xml:space="preserve"> </w:t>
      </w:r>
      <w:r>
        <w:rPr>
          <w:rFonts w:ascii="Microsoft YaHei" w:hAnsi="Microsoft YaHei" w:eastAsia="Microsoft YaHei" w:cs="Microsoft YaHei"/>
          <w:sz w:val="16"/>
          <w:szCs w:val="16"/>
          <w:spacing w:val="8"/>
          <w:position w:val="-1"/>
        </w:rPr>
        <w:t>3</w:t>
      </w:r>
      <w:r>
        <w:rPr>
          <w:rFonts w:ascii="Microsoft YaHei" w:hAnsi="Microsoft YaHei" w:eastAsia="Microsoft YaHei" w:cs="Microsoft YaHei"/>
          <w:sz w:val="16"/>
          <w:szCs w:val="16"/>
          <w:spacing w:val="8"/>
        </w:rPr>
        <w:t>:</w:t>
      </w:r>
      <w:r>
        <w:rPr>
          <w:rFonts w:ascii="Microsoft YaHei" w:hAnsi="Microsoft YaHei" w:eastAsia="Microsoft YaHei" w:cs="Microsoft YaHei"/>
          <w:sz w:val="16"/>
          <w:szCs w:val="16"/>
          <w:spacing w:val="47"/>
          <w:w w:val="101"/>
        </w:rPr>
        <w:t xml:space="preserve"> </w:t>
      </w:r>
      <w:r>
        <w:rPr>
          <w:rFonts w:ascii="Microsoft YaHei" w:hAnsi="Microsoft YaHei" w:eastAsia="Microsoft YaHei" w:cs="Microsoft YaHei"/>
          <w:sz w:val="16"/>
          <w:szCs w:val="16"/>
          <w:spacing w:val="8"/>
          <w:position w:val="-1"/>
        </w:rPr>
        <w:t>×</w:t>
      </w:r>
      <w:r>
        <w:rPr>
          <w:rFonts w:ascii="Microsoft YaHei" w:hAnsi="Microsoft YaHei" w:eastAsia="Microsoft YaHei" w:cs="Microsoft YaHei"/>
          <w:sz w:val="16"/>
          <w:szCs w:val="16"/>
          <w:spacing w:val="-6"/>
          <w:position w:val="-1"/>
        </w:rPr>
        <w:t xml:space="preserve"> </w:t>
      </w:r>
      <w:r>
        <w:rPr>
          <w:rFonts w:ascii="Microsoft YaHei" w:hAnsi="Microsoft YaHei" w:eastAsia="Microsoft YaHei" w:cs="Microsoft YaHei"/>
          <w:sz w:val="16"/>
          <w:szCs w:val="16"/>
          <w:spacing w:val="8"/>
        </w:rPr>
        <w:t>×企业生产的企业代号为</w:t>
      </w:r>
      <w:r>
        <w:rPr>
          <w:rFonts w:ascii="Microsoft YaHei" w:hAnsi="Microsoft YaHei" w:eastAsia="Microsoft YaHei" w:cs="Microsoft YaHei"/>
          <w:sz w:val="16"/>
          <w:szCs w:val="16"/>
          <w:spacing w:val="18"/>
        </w:rPr>
        <w:t xml:space="preserve"> </w:t>
      </w:r>
      <w:r>
        <w:rPr>
          <w:rFonts w:ascii="Microsoft YaHei" w:hAnsi="Microsoft YaHei" w:eastAsia="Microsoft YaHei" w:cs="Microsoft YaHei"/>
          <w:sz w:val="16"/>
          <w:szCs w:val="16"/>
          <w:position w:val="-1"/>
        </w:rPr>
        <w:t>AB</w:t>
      </w:r>
      <w:r>
        <w:rPr>
          <w:rFonts w:ascii="Microsoft YaHei" w:hAnsi="Microsoft YaHei" w:eastAsia="Microsoft YaHei" w:cs="Microsoft YaHei"/>
          <w:sz w:val="16"/>
          <w:szCs w:val="16"/>
          <w:spacing w:val="8"/>
        </w:rPr>
        <w:t>、企业产品型号为</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8"/>
          <w:position w:val="-1"/>
        </w:rPr>
        <w:t>03</w:t>
      </w:r>
      <w:r>
        <w:rPr>
          <w:rFonts w:ascii="Microsoft YaHei" w:hAnsi="Microsoft YaHei" w:eastAsia="Microsoft YaHei" w:cs="Microsoft YaHei"/>
          <w:sz w:val="16"/>
          <w:szCs w:val="16"/>
          <w:spacing w:val="8"/>
        </w:rPr>
        <w:t>型</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、防护等级</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8"/>
        </w:rPr>
        <w:t>为</w:t>
      </w:r>
      <w:r>
        <w:rPr>
          <w:rFonts w:ascii="Microsoft YaHei" w:hAnsi="Microsoft YaHei" w:eastAsia="Microsoft YaHei" w:cs="Microsoft YaHei"/>
          <w:sz w:val="16"/>
          <w:szCs w:val="16"/>
          <w:spacing w:val="22"/>
          <w:w w:val="102"/>
        </w:rPr>
        <w:t xml:space="preserve"> </w:t>
      </w:r>
      <w:r>
        <w:rPr>
          <w:rFonts w:ascii="Microsoft YaHei" w:hAnsi="Microsoft YaHei" w:eastAsia="Microsoft YaHei" w:cs="Microsoft YaHei"/>
          <w:sz w:val="16"/>
          <w:szCs w:val="16"/>
          <w:spacing w:val="8"/>
          <w:position w:val="-1"/>
        </w:rPr>
        <w:t>4A </w:t>
      </w:r>
      <w:r>
        <w:rPr>
          <w:rFonts w:ascii="Microsoft YaHei" w:hAnsi="Microsoft YaHei" w:eastAsia="Microsoft YaHei" w:cs="Microsoft YaHei"/>
          <w:sz w:val="16"/>
          <w:szCs w:val="16"/>
          <w:spacing w:val="8"/>
        </w:rPr>
        <w:t>级</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8"/>
        </w:rPr>
        <w:t>和</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4B级</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、硬</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质</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8"/>
        </w:rPr>
        <w:t>防</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8"/>
        </w:rPr>
        <w:t>弹</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材</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8"/>
        </w:rPr>
        <w:t>料</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8"/>
        </w:rPr>
        <w:t>制</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成</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7"/>
        </w:rPr>
        <w:t>的</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7"/>
        </w:rPr>
        <w:t>防弹衣</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17"/>
          <w:position w:val="1"/>
        </w:rPr>
        <w:t>,</w:t>
      </w:r>
      <w:r>
        <w:rPr>
          <w:rFonts w:ascii="Microsoft YaHei" w:hAnsi="Microsoft YaHei" w:eastAsia="Microsoft YaHei" w:cs="Microsoft YaHei"/>
          <w:sz w:val="16"/>
          <w:szCs w:val="16"/>
          <w:spacing w:val="17"/>
        </w:rPr>
        <w:t>表示为 </w:t>
      </w:r>
      <w:r>
        <w:rPr>
          <w:rFonts w:ascii="Microsoft YaHei" w:hAnsi="Microsoft YaHei" w:eastAsia="Microsoft YaHei" w:cs="Microsoft YaHei"/>
          <w:sz w:val="16"/>
          <w:szCs w:val="16"/>
          <w:spacing w:val="17"/>
          <w:position w:val="1"/>
        </w:rPr>
        <w:t>:</w:t>
      </w:r>
      <w:r>
        <w:rPr>
          <w:rFonts w:ascii="Microsoft YaHei" w:hAnsi="Microsoft YaHei" w:eastAsia="Microsoft YaHei" w:cs="Microsoft YaHei"/>
          <w:sz w:val="16"/>
          <w:szCs w:val="16"/>
        </w:rPr>
        <w:t>FDY</w:t>
      </w:r>
      <w:r>
        <w:rPr>
          <w:rFonts w:ascii="Microsoft YaHei" w:hAnsi="Microsoft YaHei" w:eastAsia="Microsoft YaHei" w:cs="Microsoft YaHei"/>
          <w:sz w:val="16"/>
          <w:szCs w:val="16"/>
          <w:spacing w:val="17"/>
        </w:rPr>
        <w:t>4A/4</w:t>
      </w:r>
      <w:r>
        <w:rPr>
          <w:rFonts w:ascii="Microsoft YaHei" w:hAnsi="Microsoft YaHei" w:eastAsia="Microsoft YaHei" w:cs="Microsoft YaHei"/>
          <w:sz w:val="16"/>
          <w:szCs w:val="16"/>
        </w:rPr>
        <w:t>BY</w:t>
      </w:r>
      <w:r>
        <w:rPr>
          <w:rFonts w:ascii="Microsoft YaHei" w:hAnsi="Microsoft YaHei" w:eastAsia="Microsoft YaHei" w:cs="Microsoft YaHei"/>
          <w:sz w:val="16"/>
          <w:szCs w:val="16"/>
          <w:spacing w:val="17"/>
        </w:rPr>
        <w:t>-</w:t>
      </w:r>
      <w:r>
        <w:rPr>
          <w:rFonts w:ascii="Microsoft YaHei" w:hAnsi="Microsoft YaHei" w:eastAsia="Microsoft YaHei" w:cs="Microsoft YaHei"/>
          <w:sz w:val="16"/>
          <w:szCs w:val="16"/>
        </w:rPr>
        <w:t>AB</w:t>
      </w:r>
      <w:r>
        <w:rPr>
          <w:rFonts w:ascii="Microsoft YaHei" w:hAnsi="Microsoft YaHei" w:eastAsia="Microsoft YaHei" w:cs="Microsoft YaHei"/>
          <w:sz w:val="16"/>
          <w:szCs w:val="16"/>
          <w:spacing w:val="17"/>
        </w:rPr>
        <w:t>03</w:t>
      </w:r>
      <w:r>
        <w:rPr>
          <w:rFonts w:ascii="Microsoft YaHei" w:hAnsi="Microsoft YaHei" w:eastAsia="Microsoft YaHei" w:cs="Microsoft YaHei"/>
          <w:sz w:val="16"/>
          <w:szCs w:val="16"/>
          <w:spacing w:val="17"/>
          <w:position w:val="1"/>
        </w:rPr>
        <w:t>。</w:t>
      </w:r>
    </w:p>
    <w:p>
      <w:pPr>
        <w:spacing w:before="176" w:line="223" w:lineRule="auto"/>
        <w:rPr>
          <w:rFonts w:ascii="SimHei" w:hAnsi="SimHei" w:eastAsia="SimHei" w:cs="SimHei"/>
          <w:sz w:val="19"/>
          <w:szCs w:val="19"/>
        </w:rPr>
      </w:pPr>
      <w:r>
        <w:rPr>
          <w:rFonts w:ascii="Microsoft YaHei" w:hAnsi="Microsoft YaHei" w:eastAsia="Microsoft YaHei" w:cs="Microsoft YaHei"/>
          <w:sz w:val="19"/>
          <w:szCs w:val="19"/>
          <w:spacing w:val="11"/>
          <w:position w:val="-2"/>
        </w:rPr>
        <w:t>4.3.2   </w:t>
      </w:r>
      <w:r>
        <w:rPr>
          <w:rFonts w:ascii="SimHei" w:hAnsi="SimHei" w:eastAsia="SimHei" w:cs="SimHei"/>
          <w:sz w:val="19"/>
          <w:szCs w:val="19"/>
          <w:spacing w:val="11"/>
        </w:rPr>
        <w:t>防弹插板代号</w:t>
      </w:r>
    </w:p>
    <w:p>
      <w:pPr>
        <w:spacing w:before="168" w:line="223" w:lineRule="auto"/>
        <w:rPr>
          <w:rFonts w:ascii="SimHei" w:hAnsi="SimHei" w:eastAsia="SimHei" w:cs="SimHei"/>
          <w:sz w:val="19"/>
          <w:szCs w:val="19"/>
        </w:rPr>
      </w:pPr>
      <w:hyperlink w:history="true" r:id="rId24">
        <w:r>
          <w:rPr>
            <w:rFonts w:ascii="Microsoft YaHei" w:hAnsi="Microsoft YaHei" w:eastAsia="Microsoft YaHei" w:cs="Microsoft YaHei"/>
            <w:sz w:val="19"/>
            <w:szCs w:val="19"/>
            <w:spacing w:val="11"/>
            <w:position w:val="-2"/>
          </w:rPr>
          <w:t>4.3.2.1</w:t>
        </w:r>
      </w:hyperlink>
      <w:r>
        <w:rPr>
          <w:rFonts w:ascii="Microsoft YaHei" w:hAnsi="Microsoft YaHei" w:eastAsia="Microsoft YaHei" w:cs="Microsoft YaHei"/>
          <w:sz w:val="19"/>
          <w:szCs w:val="19"/>
          <w:spacing w:val="11"/>
          <w:position w:val="-2"/>
        </w:rPr>
        <w:t xml:space="preserve">   </w:t>
      </w:r>
      <w:r>
        <w:rPr>
          <w:rFonts w:ascii="SimHei" w:hAnsi="SimHei" w:eastAsia="SimHei" w:cs="SimHei"/>
          <w:sz w:val="19"/>
          <w:szCs w:val="19"/>
          <w:spacing w:val="11"/>
        </w:rPr>
        <w:t>组合防弹插板代号</w:t>
      </w:r>
    </w:p>
    <w:p>
      <w:pPr>
        <w:ind w:left="14" w:firstLine="406"/>
        <w:spacing w:before="178" w:line="230" w:lineRule="auto"/>
        <w:rPr>
          <w:rFonts w:ascii="Microsoft YaHei" w:hAnsi="Microsoft YaHei" w:eastAsia="Microsoft YaHei" w:cs="Microsoft YaHei"/>
          <w:sz w:val="19"/>
          <w:szCs w:val="19"/>
        </w:rPr>
      </w:pPr>
      <w:r>
        <w:pict>
          <v:shape id="_x0000_s50" style="position:absolute;margin-left:4.94702pt;margin-top:40.943pt;mso-position-vertical-relative:text;mso-position-horizontal-relative:text;width:8.35pt;height:8.35pt;z-index:251691008;" filled="false" strokecolor="#231F20" strokeweight="0.29pt" coordsize="167,167" coordorigin="0,0" path="m2,2l163,2l163,163l2,163l2,2xe">
            <v:stroke joinstyle="miter" miterlimit="10"/>
          </v:shape>
        </w:pict>
      </w:r>
      <w:r>
        <w:pict>
          <v:shape id="_x0000_s52" style="position:absolute;margin-left:18.92pt;margin-top:40.943pt;mso-position-vertical-relative:text;mso-position-horizontal-relative:text;width:8.35pt;height:8.35pt;z-index:251685888;" filled="false" strokecolor="#231F20" strokeweight="0.29pt" coordsize="167,167" coordorigin="0,0" path="m2,2l163,2l163,163l2,163l2,2xe">
            <v:stroke joinstyle="miter" miterlimit="10"/>
          </v:shape>
        </w:pict>
      </w:r>
      <w:r>
        <w:pict>
          <v:shape id="_x0000_s54" style="position:absolute;margin-left:32.893pt;margin-top:40.943pt;mso-position-vertical-relative:text;mso-position-horizontal-relative:text;width:8.35pt;height:8.35pt;z-index:251688960;" filled="false" strokecolor="#231F20" strokeweight="0.29pt" coordsize="167,167" coordorigin="0,0" path="m2,2l163,2l163,163l2,163l2,2xe">
            <v:stroke joinstyle="miter" miterlimit="10"/>
          </v:shape>
        </w:pict>
      </w:r>
      <w:r>
        <w:pict>
          <v:shape id="_x0000_s56" style="position:absolute;margin-left:53.853pt;margin-top:40.943pt;mso-position-vertical-relative:text;mso-position-horizontal-relative:text;width:8.35pt;height:8.35pt;z-index:251689984;" filled="false" strokecolor="#231F20" strokeweight="0.29pt" coordsize="167,167" coordorigin="0,0" path="m2,2l163,2l163,163l2,163l2,2xe">
            <v:stroke joinstyle="miter" miterlimit="10"/>
          </v:shape>
        </w:pict>
      </w:r>
      <w:r>
        <w:pict>
          <v:shape id="_x0000_s58" style="position:absolute;margin-left:74.812pt;margin-top:40.943pt;mso-position-vertical-relative:text;mso-position-horizontal-relative:text;width:8.35pt;height:8.35pt;z-index:251692032;" filled="false" strokecolor="#231F20" strokeweight="0.29pt" coordsize="167,167" coordorigin="0,0" path="m2,2l163,2l163,163l2,163l2,2xe">
            <v:stroke joinstyle="miter" miterlimit="10"/>
          </v:shape>
        </w:pict>
      </w:r>
      <w:r>
        <w:pict>
          <v:shape id="_x0000_s60" style="position:absolute;margin-left:113.044pt;margin-top:40.943pt;mso-position-vertical-relative:text;mso-position-horizontal-relative:text;width:8.35pt;height:8.35pt;z-index:251686912;" filled="false" strokecolor="#231F20" strokeweight="0.29pt" coordsize="167,167" coordorigin="0,0" path="m2,2l163,2l163,163l2,163l2,2xe">
            <v:stroke joinstyle="miter" miterlimit="10"/>
          </v:shape>
        </w:pict>
      </w:r>
      <w:r>
        <w:pict>
          <v:shape id="_x0000_s62" style="position:absolute;margin-left:134.004pt;margin-top:40.943pt;mso-position-vertical-relative:text;mso-position-horizontal-relative:text;width:8.35pt;height:8.35pt;z-index:251699200;" filled="false" strokecolor="#231F20" strokeweight="0.29pt" coordsize="167,167" coordorigin="0,0" path="m2,2l163,2l163,163l2,163l2,2xe">
            <v:stroke joinstyle="miter" miterlimit="10"/>
          </v:shape>
        </w:pict>
      </w:r>
      <w:r>
        <w:pict>
          <v:shape id="_x0000_s64" style="position:absolute;margin-left:154.963pt;margin-top:40.943pt;mso-position-vertical-relative:text;mso-position-horizontal-relative:text;width:8.35pt;height:8.35pt;z-index:251694080;" filled="false" strokecolor="#231F20" strokeweight="0.29pt" coordsize="167,167" coordorigin="0,0" path="m2,2l163,2l163,163l2,163l2,2xe">
            <v:stroke joinstyle="miter" miterlimit="10"/>
          </v:shape>
        </w:pict>
      </w:r>
      <w:r>
        <w:pict>
          <v:shape id="_x0000_s66" style="position:absolute;margin-left:168.936pt;margin-top:40.943pt;mso-position-vertical-relative:text;mso-position-horizontal-relative:text;width:8.35pt;height:8.35pt;z-index:251698176;" filled="false" strokecolor="#231F20" strokeweight="0.29pt" coordsize="167,167" coordorigin="0,0" path="m2,2l163,2l163,163l2,163l2,2xe">
            <v:stroke joinstyle="miter" miterlimit="10"/>
          </v:shape>
        </w:pict>
      </w:r>
      <w:r>
        <w:pict>
          <v:shape id="_x0000_s68" style="position:absolute;margin-left:189.896pt;margin-top:40.943pt;mso-position-vertical-relative:text;mso-position-horizontal-relative:text;width:8.35pt;height:8.35pt;z-index:251693056;" filled="false" strokecolor="#231F20" strokeweight="0.29pt" coordsize="167,167" coordorigin="0,0" path="m2,2l163,2l163,163l2,163l2,2xe">
            <v:stroke joinstyle="miter" miterlimit="10"/>
          </v:shape>
        </w:pict>
      </w:r>
      <w:r>
        <w:pict>
          <v:shape id="_x0000_s70" style="position:absolute;margin-left:203.869pt;margin-top:40.943pt;mso-position-vertical-relative:text;mso-position-horizontal-relative:text;width:8.35pt;height:8.35pt;z-index:251687936;" filled="false" strokecolor="#231F20" strokeweight="0.29pt" coordsize="167,167" coordorigin="0,0" path="m2,2l163,2l163,163l2,163l2,2xe">
            <v:stroke joinstyle="miter" miterlimit="10"/>
          </v:shape>
        </w:pict>
      </w:r>
      <w:r>
        <w:rPr>
          <w:rFonts w:ascii="Microsoft YaHei" w:hAnsi="Microsoft YaHei" w:eastAsia="Microsoft YaHei" w:cs="Microsoft YaHei"/>
          <w:sz w:val="19"/>
          <w:szCs w:val="19"/>
          <w:spacing w:val="12"/>
        </w:rPr>
        <w:t>组合防弹插板代号由搭配的防弹衣产品名称代号</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、防弹衣防护等级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、防弹衣防弹层材质代号</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、组合</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9"/>
        </w:rPr>
        <w:t>防弹插板结构代号</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、防护等级</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、防弹插板材质代号</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、企业自定义代号和企业产品型号代号</w:t>
      </w:r>
      <w:r>
        <w:rPr>
          <w:rFonts w:ascii="Microsoft YaHei" w:hAnsi="Microsoft YaHei" w:eastAsia="Microsoft YaHei" w:cs="Microsoft YaHei"/>
          <w:sz w:val="19"/>
          <w:szCs w:val="19"/>
          <w:spacing w:val="8"/>
        </w:rPr>
        <w:t>组成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ind w:left="2966"/>
        <w:spacing w:before="100" w:line="145" w:lineRule="exact"/>
        <w:rPr>
          <w:rFonts w:ascii="Microsoft YaHei" w:hAnsi="Microsoft YaHei" w:eastAsia="Microsoft YaHei" w:cs="Microsoft YaHei"/>
          <w:sz w:val="19"/>
          <w:szCs w:val="19"/>
        </w:rPr>
      </w:pPr>
      <w:r>
        <w:pict>
          <v:shape id="_x0000_s72" style="position:absolute;margin-left:3.94652pt;margin-top:10.202pt;mso-position-vertical-relative:text;mso-position-horizontal-relative:text;width:38.45pt;height:0.35pt;z-index:251731968;" filled="false" strokecolor="#231F20" strokeweight="0.33pt" coordsize="769,6" coordorigin="0,0" path="m0,3l768,3e">
            <v:stroke joinstyle="miter" miterlimit="10"/>
          </v:shape>
        </w:pict>
      </w:r>
      <w:r>
        <w:pict>
          <v:shape id="_x0000_s74" style="position:absolute;margin-left:22.995pt;margin-top:10.3655pt;mso-position-vertical-relative:text;mso-position-horizontal-relative:text;width:0.35pt;height:193.9pt;z-index:251701248;" filled="false" strokecolor="#231F20" strokeweight="0.33pt" coordsize="6,3877" coordorigin="0,0" path="m3,0l3,3877e">
            <v:stroke joinstyle="miter" miterlimit="10"/>
          </v:shape>
        </w:pict>
      </w:r>
      <w:r>
        <w:pict>
          <v:shape id="_x0000_s76" style="position:absolute;margin-left:52.8515pt;margin-top:10.202pt;mso-position-vertical-relative:text;mso-position-horizontal-relative:text;width:10.5pt;height:0.35pt;z-index:251704320;" filled="false" strokecolor="#231F20" strokeweight="0.33pt" coordsize="210,6" coordorigin="0,0" path="m0,3l209,3e">
            <v:stroke joinstyle="miter" miterlimit="10"/>
          </v:shape>
        </w:pict>
      </w:r>
      <w:r>
        <w:pict>
          <v:shape id="_x0000_s78" style="position:absolute;margin-left:57.928pt;margin-top:10.3655pt;mso-position-vertical-relative:text;mso-position-horizontal-relative:text;width:0.35pt;height:162.45pt;z-index:251705344;" filled="false" strokecolor="#231F20" strokeweight="0.33pt" coordsize="6,3248" coordorigin="0,0" path="m3,0l3,3248e">
            <v:stroke joinstyle="miter" miterlimit="10"/>
          </v:shape>
        </w:pict>
      </w:r>
      <w:r>
        <w:pict>
          <v:shape id="_x0000_s80" style="position:absolute;margin-left:73.8115pt;margin-top:10.202pt;mso-position-vertical-relative:text;mso-position-horizontal-relative:text;width:10.5pt;height:0.35pt;z-index:251708416;" filled="false" strokecolor="#231F20" strokeweight="0.33pt" coordsize="210,6" coordorigin="0,0" path="m0,3l209,3e">
            <v:stroke joinstyle="miter" miterlimit="10"/>
          </v:shape>
        </w:pict>
      </w:r>
      <w:r>
        <w:pict>
          <v:shape id="_x0000_s82" style="position:absolute;margin-left:78.888pt;margin-top:10.3655pt;mso-position-vertical-relative:text;mso-position-horizontal-relative:text;width:0.35pt;height:141.5pt;z-index:251709440;" filled="false" strokecolor="#231F20" strokeweight="0.33pt" coordsize="6,2830" coordorigin="0,0" path="m3,0l3,2829e">
            <v:stroke joinstyle="miter" miterlimit="10"/>
          </v:shape>
        </w:pict>
      </w:r>
      <w:r>
        <w:pict>
          <v:shape id="_x0000_s84" style="position:absolute;margin-left:94.7315pt;margin-top:10.202pt;mso-position-vertical-relative:text;mso-position-horizontal-relative:text;width:6.8pt;height:0.25pt;z-index:251712512;" filled="false" strokecolor="#231F20" strokeweight="0.25pt" coordsize="136,5" coordorigin="0,0" path="m0,2l135,2e">
            <v:stroke joinstyle="miter" miterlimit="10"/>
          </v:shape>
        </w:pict>
      </w:r>
      <w:r>
        <w:pict>
          <v:shape id="_x0000_s86" style="position:absolute;margin-left:98.004pt;margin-top:10.3655pt;mso-position-vertical-relative:text;mso-position-horizontal-relative:text;width:0.35pt;height:120.55pt;z-index:251713536;" filled="false" strokecolor="#231F20" strokeweight="0.33pt" coordsize="6,2411" coordorigin="0,0" path="m3,0l3,2410e">
            <v:stroke joinstyle="miter" miterlimit="10"/>
          </v:shape>
        </w:pict>
      </w:r>
      <w:r>
        <w:pict>
          <v:shape id="_x0000_s88" style="position:absolute;margin-left:112.044pt;margin-top:10.202pt;mso-position-vertical-relative:text;mso-position-horizontal-relative:text;width:10.5pt;height:0.35pt;z-index:251716608;" filled="false" strokecolor="#231F20" strokeweight="0.33pt" coordsize="210,6" coordorigin="0,0" path="m0,3l209,3e">
            <v:stroke joinstyle="miter" miterlimit="10"/>
          </v:shape>
        </w:pict>
      </w:r>
      <w:r>
        <w:pict>
          <v:shape id="_x0000_s90" style="position:absolute;margin-left:117.119pt;margin-top:10.3655pt;mso-position-vertical-relative:text;mso-position-horizontal-relative:text;width:0.35pt;height:83.85pt;z-index:251717632;" filled="false" strokecolor="#231F20" strokeweight="0.33pt" coordsize="6,1676" coordorigin="0,0" path="m3,0l3,1676e">
            <v:stroke joinstyle="miter" miterlimit="10"/>
          </v:shape>
        </w:pict>
      </w:r>
      <w:r>
        <w:pict>
          <v:shape id="_x0000_s92" style="position:absolute;margin-left:133.003pt;margin-top:10.202pt;mso-position-vertical-relative:text;mso-position-horizontal-relative:text;width:10.5pt;height:0.35pt;z-index:251722752;" filled="false" strokecolor="#231F20" strokeweight="0.33pt" coordsize="210,6" coordorigin="0,0" path="m0,3l209,3e">
            <v:stroke joinstyle="miter" miterlimit="10"/>
          </v:shape>
        </w:pict>
      </w:r>
      <w:r>
        <w:pict>
          <v:shape id="_x0000_s94" style="position:absolute;margin-left:138.079pt;margin-top:10.3655pt;mso-position-vertical-relative:text;mso-position-horizontal-relative:text;width:0.35pt;height:62.9pt;z-index:251723776;" filled="false" strokecolor="#231F20" strokeweight="0.33pt" coordsize="6,1258" coordorigin="0,0" path="m3,0l3,1257e">
            <v:stroke joinstyle="miter" miterlimit="10"/>
          </v:shape>
        </w:pict>
      </w:r>
      <w:r>
        <w:pict>
          <v:shape id="_x0000_s96" style="position:absolute;margin-left:153.963pt;margin-top:10.202pt;mso-position-vertical-relative:text;mso-position-horizontal-relative:text;width:24.5pt;height:0.35pt;z-index:251729920;" filled="false" strokecolor="#231F20" strokeweight="0.33pt" coordsize="490,6" coordorigin="0,0" path="m0,3l489,3e">
            <v:stroke joinstyle="miter" miterlimit="10"/>
          </v:shape>
        </w:pict>
      </w:r>
      <w:r>
        <w:pict>
          <v:shape id="_x0000_s98" style="position:absolute;margin-left:166.025pt;margin-top:10.3655pt;mso-position-vertical-relative:text;mso-position-horizontal-relative:text;width:0.35pt;height:41.95pt;z-index:251730944;" filled="false" strokecolor="#231F20" strokeweight="0.33pt" coordsize="6,839" coordorigin="0,0" path="m3,0l3,838e">
            <v:stroke joinstyle="miter" miterlimit="10"/>
          </v:shape>
        </w:pict>
      </w:r>
      <w:r>
        <w:pict>
          <v:shape id="_x0000_s100" style="position:absolute;margin-left:94.2674pt;margin-top:0.037079pt;mso-position-vertical-relative:text;mso-position-horizontal-relative:text;width:9.9pt;height:13.45pt;z-index:251702272;" filled="false" stroked="false" type="#_x0000_t202">
            <v:fill on="false"/>
            <v:stroke on="false"/>
            <v:path/>
            <v:imagedata o:title=""/>
            <o:lock v:ext="edit" aspectratio="false"/>
            <v:textbox inset="0mm,0mm,0mm,0mm">
              <w:txbxContent>
                <w:p>
                  <w:pPr>
                    <w:ind w:left="20"/>
                    <w:spacing w:before="19"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0"/>
                    </w:rPr>
                    <w:t>C</w:t>
                  </w:r>
                </w:p>
              </w:txbxContent>
            </v:textbox>
          </v:shape>
        </w:pict>
      </w:r>
      <w:r>
        <w:pict>
          <v:shape id="_x0000_s102" style="position:absolute;margin-left:188.895pt;margin-top:10.202pt;mso-position-vertical-relative:text;mso-position-horizontal-relative:text;width:27.95pt;height:21.3pt;z-index:251678720;" filled="false" strokecolor="#231F20" strokeweight="0.33pt" coordsize="559,425" coordorigin="0,0" path="m0,3l489,3m244,3l244,422m244,422l558,422e">
            <v:stroke joinstyle="miter" miterlimit="10"/>
          </v:shape>
        </w:pict>
      </w:r>
      <w:r>
        <w:rPr>
          <w:rFonts w:ascii="Microsoft YaHei" w:hAnsi="Microsoft YaHei" w:eastAsia="Microsoft YaHei" w:cs="Microsoft YaHei"/>
          <w:sz w:val="19"/>
          <w:szCs w:val="19"/>
          <w:spacing w:val="26"/>
          <w:w w:val="120"/>
          <w:position w:val="-8"/>
        </w:rPr>
        <w:t>-</w:t>
      </w:r>
    </w:p>
    <w:p>
      <w:pPr>
        <w:ind w:left="4345"/>
        <w:spacing w:before="27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企业产品型号代号</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:用两位数字表示</w:t>
      </w:r>
    </w:p>
    <w:p>
      <w:pPr>
        <w:ind w:left="4410" w:right="128" w:hanging="30"/>
        <w:spacing w:before="173" w:line="301" w:lineRule="auto"/>
        <w:rPr>
          <w:rFonts w:ascii="Microsoft YaHei" w:hAnsi="Microsoft YaHei" w:eastAsia="Microsoft YaHei" w:cs="Microsoft YaHei"/>
          <w:sz w:val="19"/>
          <w:szCs w:val="19"/>
        </w:rPr>
      </w:pPr>
      <w:r>
        <w:pict>
          <v:shape id="_x0000_s104" style="position:absolute;margin-left:138.243pt;margin-top:34.6306pt;mso-position-vertical-relative:text;mso-position-horizontal-relative:text;width:81.25pt;height:0.35pt;z-index:251720704;" filled="false" strokecolor="#231F20" strokeweight="0.33pt" coordsize="1625,6" coordorigin="0,0" path="m0,3l1624,3e">
            <v:stroke joinstyle="miter" miterlimit="10"/>
          </v:shape>
        </w:pict>
      </w:r>
      <w:r>
        <w:pict>
          <v:shape id="_x0000_s106" style="position:absolute;margin-left:166.189pt;margin-top:13.6705pt;mso-position-vertical-relative:text;mso-position-horizontal-relative:text;width:52.4pt;height:0.35pt;z-index:251726848;" filled="false" strokecolor="#231F20" strokeweight="0.33pt" coordsize="1048,6" coordorigin="0,0" path="m0,3l1047,3e">
            <v:stroke joinstyle="miter" miterlimit="10"/>
          </v:shape>
        </w:pict>
      </w:r>
      <w:r>
        <w:drawing>
          <wp:anchor distT="0" distB="0" distL="0" distR="0" simplePos="0" relativeHeight="251734016" behindDoc="0" locked="0" layoutInCell="1" allowOverlap="1">
            <wp:simplePos x="0" y="0"/>
            <wp:positionH relativeFrom="column">
              <wp:posOffset>3718826</wp:posOffset>
            </wp:positionH>
            <wp:positionV relativeFrom="paragraph">
              <wp:posOffset>252977</wp:posOffset>
            </wp:positionV>
            <wp:extent cx="190500" cy="190500"/>
            <wp:effectExtent l="0" t="0" r="0" b="0"/>
            <wp:wrapNone/>
            <wp:docPr id="24" name="IM 24"/>
            <wp:cNvGraphicFramePr/>
            <a:graphic>
              <a:graphicData uri="http://schemas.openxmlformats.org/drawingml/2006/picture">
                <pic:pic>
                  <pic:nvPicPr>
                    <pic:cNvPr id="24" name="IM 24"/>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8"/>
        </w:rPr>
        <w:t>企业自定义代号</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:用两位汉语拼音字母大写字母表示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防弹插板材质代号 :用“</w:t>
      </w:r>
      <w:r>
        <w:rPr>
          <w:rFonts w:ascii="Microsoft YaHei" w:hAnsi="Microsoft YaHei" w:eastAsia="Microsoft YaHei" w:cs="Microsoft YaHei"/>
          <w:sz w:val="19"/>
          <w:szCs w:val="19"/>
          <w:spacing w:val="-4"/>
          <w:position w:val="-2"/>
        </w:rPr>
        <w:t>J</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4"/>
          <w:position w:val="-2"/>
        </w:rPr>
        <w:t>F</w:t>
      </w:r>
      <w:r>
        <w:rPr>
          <w:rFonts w:ascii="Microsoft YaHei" w:hAnsi="Microsoft YaHei" w:eastAsia="Microsoft YaHei" w:cs="Microsoft YaHei"/>
          <w:sz w:val="19"/>
          <w:szCs w:val="19"/>
          <w:spacing w:val="-4"/>
        </w:rPr>
        <w:t>”表示</w:t>
      </w:r>
    </w:p>
    <w:p>
      <w:pPr>
        <w:ind w:left="4410"/>
        <w:spacing w:before="1" w:line="182" w:lineRule="auto"/>
        <w:rPr>
          <w:rFonts w:ascii="Microsoft YaHei" w:hAnsi="Microsoft YaHei" w:eastAsia="Microsoft YaHei" w:cs="Microsoft YaHei"/>
          <w:sz w:val="19"/>
          <w:szCs w:val="19"/>
        </w:rPr>
      </w:pPr>
      <w:r>
        <w:pict>
          <v:shape id="_x0000_s108" style="position:absolute;margin-left:117.283pt;margin-top:5.02209pt;mso-position-vertical-relative:text;mso-position-horizontal-relative:text;width:102.2pt;height:0.35pt;z-index:251715584;" filled="false" strokecolor="#231F20" strokeweight="0.33pt" coordsize="2043,6" coordorigin="0,0" path="m0,3l2043,3e">
            <v:stroke joinstyle="miter" miterlimit="10"/>
          </v:shape>
        </w:pict>
      </w:r>
      <w:r>
        <w:rPr>
          <w:rFonts w:ascii="Microsoft YaHei" w:hAnsi="Microsoft YaHei" w:eastAsia="Microsoft YaHei" w:cs="Microsoft YaHei"/>
          <w:sz w:val="19"/>
          <w:szCs w:val="19"/>
          <w:spacing w:val="18"/>
        </w:rPr>
        <w:t>防护等级</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:用 </w:t>
      </w:r>
      <w:r>
        <w:rPr>
          <w:rFonts w:ascii="Microsoft YaHei" w:hAnsi="Microsoft YaHei" w:eastAsia="Microsoft YaHei" w:cs="Microsoft YaHei"/>
          <w:sz w:val="19"/>
          <w:szCs w:val="19"/>
          <w:spacing w:val="18"/>
          <w:position w:val="-2"/>
        </w:rPr>
        <w:t>4</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8"/>
          <w:position w:val="-3"/>
        </w:rPr>
        <w:t>~ </w:t>
      </w:r>
      <w:r>
        <w:rPr>
          <w:rFonts w:ascii="Microsoft YaHei" w:hAnsi="Microsoft YaHei" w:eastAsia="Microsoft YaHei" w:cs="Microsoft YaHei"/>
          <w:sz w:val="19"/>
          <w:szCs w:val="19"/>
          <w:spacing w:val="18"/>
        </w:rPr>
        <w:t>6B表示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,满足多种级别的组合防弹</w:t>
      </w:r>
    </w:p>
    <w:p>
      <w:pPr>
        <w:ind w:left="4395"/>
        <w:spacing w:before="3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插板 ,在级别间用</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3"/>
        </w:rPr>
        <w:t>“/”隔开</w:t>
      </w:r>
    </w:p>
    <w:p>
      <w:pPr>
        <w:ind w:left="4382"/>
        <w:spacing w:before="173" w:line="182" w:lineRule="auto"/>
        <w:rPr>
          <w:rFonts w:ascii="Microsoft YaHei" w:hAnsi="Microsoft YaHei" w:eastAsia="Microsoft YaHei" w:cs="Microsoft YaHei"/>
          <w:sz w:val="19"/>
          <w:szCs w:val="19"/>
        </w:rPr>
      </w:pPr>
      <w:r>
        <w:pict>
          <v:shape id="_x0000_s110" style="position:absolute;margin-left:98.1675pt;margin-top:13.6406pt;mso-position-vertical-relative:text;mso-position-horizontal-relative:text;width:120.55pt;height:0.35pt;z-index:251711488;" filled="false" strokecolor="#231F20" strokeweight="0.33pt" coordsize="2411,6" coordorigin="0,0" path="m0,3l2410,3e">
            <v:stroke joinstyle="miter" miterlimit="10"/>
          </v:shape>
        </w:pict>
      </w:r>
      <w:r>
        <w:rPr>
          <w:rFonts w:ascii="Microsoft YaHei" w:hAnsi="Microsoft YaHei" w:eastAsia="Microsoft YaHei" w:cs="Microsoft YaHei"/>
          <w:sz w:val="19"/>
          <w:szCs w:val="19"/>
          <w:spacing w:val="7"/>
        </w:rPr>
        <w:t>组合防弹插板结构代号 :用“</w:t>
      </w:r>
      <w:r>
        <w:rPr>
          <w:rFonts w:ascii="Microsoft YaHei" w:hAnsi="Microsoft YaHei" w:eastAsia="Microsoft YaHei" w:cs="Microsoft YaHei"/>
          <w:sz w:val="19"/>
          <w:szCs w:val="19"/>
          <w:spacing w:val="7"/>
          <w:position w:val="-2"/>
        </w:rPr>
        <w:t>C</w:t>
      </w:r>
      <w:r>
        <w:rPr>
          <w:rFonts w:ascii="Microsoft YaHei" w:hAnsi="Microsoft YaHei" w:eastAsia="Microsoft YaHei" w:cs="Microsoft YaHei"/>
          <w:sz w:val="19"/>
          <w:szCs w:val="19"/>
          <w:spacing w:val="7"/>
        </w:rPr>
        <w:t>”表示</w:t>
      </w:r>
    </w:p>
    <w:p>
      <w:pPr>
        <w:ind w:left="4431"/>
        <w:spacing w:before="152" w:line="182" w:lineRule="auto"/>
        <w:rPr>
          <w:rFonts w:ascii="Microsoft YaHei" w:hAnsi="Microsoft YaHei" w:eastAsia="Microsoft YaHei" w:cs="Microsoft YaHei"/>
          <w:sz w:val="19"/>
          <w:szCs w:val="19"/>
        </w:rPr>
      </w:pPr>
      <w:r>
        <w:pict>
          <v:shape id="_x0000_s112" style="position:absolute;margin-left:79.0515pt;margin-top:12.5524pt;mso-position-vertical-relative:text;mso-position-horizontal-relative:text;width:141.5pt;height:0.35pt;z-index:251707392;" filled="false" strokecolor="#231F20" strokeweight="0.33pt" coordsize="2830,6" coordorigin="0,0" path="m0,3l2829,3e">
            <v:stroke joinstyle="miter" miterlimit="10"/>
          </v:shape>
        </w:pict>
      </w:r>
      <w:r>
        <w:rPr>
          <w:rFonts w:ascii="Microsoft YaHei" w:hAnsi="Microsoft YaHei" w:eastAsia="Microsoft YaHei" w:cs="Microsoft YaHei"/>
          <w:sz w:val="19"/>
          <w:szCs w:val="19"/>
        </w:rPr>
        <w:t>防弹衣防弹层材质代号 :用“</w:t>
      </w:r>
      <w:r>
        <w:rPr>
          <w:rFonts w:ascii="Microsoft YaHei" w:hAnsi="Microsoft YaHei" w:eastAsia="Microsoft YaHei" w:cs="Microsoft YaHei"/>
          <w:sz w:val="19"/>
          <w:szCs w:val="19"/>
          <w:position w:val="-2"/>
        </w:rPr>
        <w:t>Y</w:t>
      </w:r>
      <w:r>
        <w:rPr>
          <w:rFonts w:ascii="Microsoft YaHei" w:hAnsi="Microsoft YaHei" w:eastAsia="Microsoft YaHei" w:cs="Microsoft YaHei"/>
          <w:sz w:val="19"/>
          <w:szCs w:val="19"/>
        </w:rPr>
        <w:t>”“</w:t>
      </w:r>
      <w:r>
        <w:rPr>
          <w:rFonts w:ascii="Microsoft YaHei" w:hAnsi="Microsoft YaHei" w:eastAsia="Microsoft YaHei" w:cs="Microsoft YaHei"/>
          <w:sz w:val="19"/>
          <w:szCs w:val="19"/>
          <w:position w:val="-2"/>
        </w:rPr>
        <w:t>R</w:t>
      </w:r>
      <w:r>
        <w:rPr>
          <w:rFonts w:ascii="Microsoft YaHei" w:hAnsi="Microsoft YaHei" w:eastAsia="Microsoft YaHei" w:cs="Microsoft YaHei"/>
          <w:sz w:val="19"/>
          <w:szCs w:val="19"/>
        </w:rPr>
        <w:t>”表示</w:t>
      </w:r>
    </w:p>
    <w:p>
      <w:pPr>
        <w:ind w:left="4426" w:right="194" w:firstLine="5"/>
        <w:spacing w:before="151" w:line="220" w:lineRule="auto"/>
        <w:rPr>
          <w:rFonts w:ascii="Microsoft YaHei" w:hAnsi="Microsoft YaHei" w:eastAsia="Microsoft YaHei" w:cs="Microsoft YaHei"/>
          <w:sz w:val="19"/>
          <w:szCs w:val="19"/>
        </w:rPr>
      </w:pPr>
      <w:r>
        <w:pict>
          <v:shape id="_x0000_s114" style="position:absolute;margin-left:58.0915pt;margin-top:12.5441pt;mso-position-vertical-relative:text;mso-position-horizontal-relative:text;width:162.45pt;height:0.35pt;z-index:251703296;" filled="false" strokecolor="#231F20" strokeweight="0.33pt" coordsize="3248,6" coordorigin="0,0" path="m0,3l3248,3e">
            <v:stroke joinstyle="miter" miterlimit="10"/>
          </v:shape>
        </w:pict>
      </w:r>
      <w:r>
        <w:rPr>
          <w:rFonts w:ascii="Microsoft YaHei" w:hAnsi="Microsoft YaHei" w:eastAsia="Microsoft YaHei" w:cs="Microsoft YaHei"/>
          <w:sz w:val="19"/>
          <w:szCs w:val="19"/>
          <w:spacing w:val="17"/>
        </w:rPr>
        <w:t>防弹衣防护等级</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7"/>
          <w:position w:val="-2"/>
        </w:rPr>
        <w:t>1</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7"/>
          <w:position w:val="-3"/>
        </w:rPr>
        <w:t>~ </w:t>
      </w:r>
      <w:r>
        <w:rPr>
          <w:rFonts w:ascii="Microsoft YaHei" w:hAnsi="Microsoft YaHei" w:eastAsia="Microsoft YaHei" w:cs="Microsoft YaHei"/>
          <w:sz w:val="19"/>
          <w:szCs w:val="19"/>
          <w:spacing w:val="17"/>
          <w:position w:val="-2"/>
        </w:rPr>
        <w:t>3</w:t>
      </w:r>
      <w:r>
        <w:rPr>
          <w:rFonts w:ascii="Microsoft YaHei" w:hAnsi="Microsoft YaHei" w:eastAsia="Microsoft YaHei" w:cs="Microsoft YaHei"/>
          <w:sz w:val="19"/>
          <w:szCs w:val="19"/>
          <w:spacing w:val="-33"/>
          <w:position w:val="-2"/>
        </w:rPr>
        <w:t xml:space="preserve"> </w:t>
      </w:r>
      <w:r>
        <w:rPr>
          <w:rFonts w:ascii="Microsoft YaHei" w:hAnsi="Microsoft YaHei" w:eastAsia="Microsoft YaHei" w:cs="Microsoft YaHei"/>
          <w:sz w:val="19"/>
          <w:szCs w:val="19"/>
          <w:spacing w:val="17"/>
        </w:rPr>
        <w:t>表示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,满足多种级别的防</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
        </w:rPr>
        <w:t>弹衣 ,在级别间用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“/”隔开</w:t>
      </w:r>
    </w:p>
    <w:p>
      <w:pPr>
        <w:ind w:left="4414"/>
        <w:spacing w:before="2" w:line="182" w:lineRule="auto"/>
        <w:rPr>
          <w:rFonts w:ascii="Microsoft YaHei" w:hAnsi="Microsoft YaHei" w:eastAsia="Microsoft YaHei" w:cs="Microsoft YaHei"/>
          <w:sz w:val="19"/>
          <w:szCs w:val="19"/>
        </w:rPr>
      </w:pPr>
      <w:r>
        <w:pict>
          <v:shape id="_x0000_s116" style="position:absolute;margin-left:23.1585pt;margin-top:5.10524pt;mso-position-vertical-relative:text;mso-position-horizontal-relative:text;width:196.5pt;height:0.35pt;z-index:251700224;" filled="false" strokecolor="#231F20" strokeweight="0.33pt" coordsize="3930,6" coordorigin="0,0" path="m0,3l3929,3e">
            <v:stroke joinstyle="miter" miterlimit="10"/>
          </v:shape>
        </w:pict>
      </w:r>
      <w:r>
        <w:rPr>
          <w:rFonts w:ascii="Microsoft YaHei" w:hAnsi="Microsoft YaHei" w:eastAsia="Microsoft YaHei" w:cs="Microsoft YaHei"/>
          <w:sz w:val="19"/>
          <w:szCs w:val="19"/>
          <w:spacing w:val="16"/>
        </w:rPr>
        <w:t>防弹衣产品名称代号</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防弹衣的汉语拼音大写首字母</w:t>
      </w:r>
    </w:p>
    <w:p>
      <w:pPr>
        <w:ind w:left="4309"/>
        <w:spacing w:before="69"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position w:val="-1"/>
        </w:rPr>
        <w:t>FDY</w:t>
      </w:r>
      <w:r>
        <w:rPr>
          <w:rFonts w:ascii="Microsoft YaHei" w:hAnsi="Microsoft YaHei" w:eastAsia="Microsoft YaHei" w:cs="Microsoft YaHei"/>
          <w:sz w:val="19"/>
          <w:szCs w:val="19"/>
          <w:spacing w:val="16"/>
          <w:position w:val="1"/>
        </w:rPr>
        <w:t>”表示</w:t>
      </w:r>
    </w:p>
    <w:p>
      <w:pPr>
        <w:pStyle w:val="BodyText"/>
        <w:spacing w:line="280" w:lineRule="auto"/>
        <w:rPr/>
      </w:pPr>
      <w:r/>
    </w:p>
    <w:p>
      <w:pPr>
        <w:ind w:left="3" w:firstLine="364"/>
        <w:spacing w:before="69" w:line="226" w:lineRule="auto"/>
        <w:rPr>
          <w:rFonts w:ascii="Microsoft YaHei" w:hAnsi="Microsoft YaHei" w:eastAsia="Microsoft YaHei" w:cs="Microsoft YaHei"/>
          <w:sz w:val="16"/>
          <w:szCs w:val="16"/>
        </w:rPr>
      </w:pPr>
      <w:r>
        <w:rPr>
          <w:rFonts w:ascii="SimHei" w:hAnsi="SimHei" w:eastAsia="SimHei" w:cs="SimHei"/>
          <w:sz w:val="16"/>
          <w:szCs w:val="16"/>
          <w:spacing w:val="14"/>
        </w:rPr>
        <w:t>示例</w:t>
      </w:r>
      <w:r>
        <w:rPr>
          <w:rFonts w:ascii="SimHei" w:hAnsi="SimHei" w:eastAsia="SimHei" w:cs="SimHei"/>
          <w:sz w:val="16"/>
          <w:szCs w:val="16"/>
          <w:spacing w:val="14"/>
        </w:rPr>
        <w:t xml:space="preserve"> </w:t>
      </w:r>
      <w:r>
        <w:rPr>
          <w:rFonts w:ascii="Microsoft YaHei" w:hAnsi="Microsoft YaHei" w:eastAsia="Microsoft YaHei" w:cs="Microsoft YaHei"/>
          <w:sz w:val="16"/>
          <w:szCs w:val="16"/>
          <w:spacing w:val="14"/>
          <w:position w:val="-1"/>
        </w:rPr>
        <w:t>1</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57"/>
          <w:w w:val="101"/>
        </w:rPr>
        <w:t xml:space="preserve"> </w:t>
      </w:r>
      <w:r>
        <w:rPr>
          <w:rFonts w:ascii="Microsoft YaHei" w:hAnsi="Microsoft YaHei" w:eastAsia="Microsoft YaHei" w:cs="Microsoft YaHei"/>
          <w:sz w:val="16"/>
          <w:szCs w:val="16"/>
          <w:spacing w:val="14"/>
          <w:position w:val="-1"/>
        </w:rPr>
        <w:t>×</w:t>
      </w:r>
      <w:r>
        <w:rPr>
          <w:rFonts w:ascii="Microsoft YaHei" w:hAnsi="Microsoft YaHei" w:eastAsia="Microsoft YaHei" w:cs="Microsoft YaHei"/>
          <w:sz w:val="16"/>
          <w:szCs w:val="16"/>
          <w:spacing w:val="-6"/>
          <w:position w:val="-1"/>
        </w:rPr>
        <w:t xml:space="preserve"> </w:t>
      </w:r>
      <w:r>
        <w:rPr>
          <w:rFonts w:ascii="Microsoft YaHei" w:hAnsi="Microsoft YaHei" w:eastAsia="Microsoft YaHei" w:cs="Microsoft YaHei"/>
          <w:sz w:val="16"/>
          <w:szCs w:val="16"/>
          <w:spacing w:val="14"/>
        </w:rPr>
        <w:t>×企业生产的企业代号为 </w:t>
      </w:r>
      <w:r>
        <w:rPr>
          <w:rFonts w:ascii="Microsoft YaHei" w:hAnsi="Microsoft YaHei" w:eastAsia="Microsoft YaHei" w:cs="Microsoft YaHei"/>
          <w:sz w:val="16"/>
          <w:szCs w:val="16"/>
          <w:position w:val="-1"/>
        </w:rPr>
        <w:t>AB</w:t>
      </w:r>
      <w:r>
        <w:rPr>
          <w:rFonts w:ascii="Microsoft YaHei" w:hAnsi="Microsoft YaHei" w:eastAsia="Microsoft YaHei" w:cs="Microsoft YaHei"/>
          <w:sz w:val="16"/>
          <w:szCs w:val="16"/>
          <w:spacing w:val="14"/>
        </w:rPr>
        <w:t>、企业产品型号为 </w:t>
      </w:r>
      <w:r>
        <w:rPr>
          <w:rFonts w:ascii="Microsoft YaHei" w:hAnsi="Microsoft YaHei" w:eastAsia="Microsoft YaHei" w:cs="Microsoft YaHei"/>
          <w:sz w:val="16"/>
          <w:szCs w:val="16"/>
          <w:spacing w:val="14"/>
          <w:position w:val="-1"/>
        </w:rPr>
        <w:t>04</w:t>
      </w:r>
      <w:r>
        <w:rPr>
          <w:rFonts w:ascii="Microsoft YaHei" w:hAnsi="Microsoft YaHei" w:eastAsia="Microsoft YaHei" w:cs="Microsoft YaHei"/>
          <w:sz w:val="16"/>
          <w:szCs w:val="16"/>
          <w:spacing w:val="14"/>
        </w:rPr>
        <w:t>型</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4"/>
        </w:rPr>
        <w:t>,与防护等级为 </w:t>
      </w:r>
      <w:r>
        <w:rPr>
          <w:rFonts w:ascii="Microsoft YaHei" w:hAnsi="Microsoft YaHei" w:eastAsia="Microsoft YaHei" w:cs="Microsoft YaHei"/>
          <w:sz w:val="16"/>
          <w:szCs w:val="16"/>
          <w:spacing w:val="14"/>
          <w:position w:val="-1"/>
        </w:rPr>
        <w:t>2</w:t>
      </w:r>
      <w:r>
        <w:rPr>
          <w:rFonts w:ascii="Microsoft YaHei" w:hAnsi="Microsoft YaHei" w:eastAsia="Microsoft YaHei" w:cs="Microsoft YaHei"/>
          <w:sz w:val="16"/>
          <w:szCs w:val="16"/>
          <w:spacing w:val="-27"/>
          <w:position w:val="-1"/>
        </w:rPr>
        <w:t xml:space="preserve"> </w:t>
      </w:r>
      <w:r>
        <w:rPr>
          <w:rFonts w:ascii="Microsoft YaHei" w:hAnsi="Microsoft YaHei" w:eastAsia="Microsoft YaHei" w:cs="Microsoft YaHei"/>
          <w:sz w:val="16"/>
          <w:szCs w:val="16"/>
          <w:spacing w:val="14"/>
        </w:rPr>
        <w:t>级</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4"/>
        </w:rPr>
        <w:t>、软质防弹材料制成的防弹衣搭</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9"/>
        </w:rPr>
        <w:t>配后</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9"/>
          <w:position w:val="1"/>
        </w:rPr>
        <w:t>,</w:t>
      </w:r>
      <w:r>
        <w:rPr>
          <w:rFonts w:ascii="Microsoft YaHei" w:hAnsi="Microsoft YaHei" w:eastAsia="Microsoft YaHei" w:cs="Microsoft YaHei"/>
          <w:sz w:val="16"/>
          <w:szCs w:val="16"/>
          <w:spacing w:val="19"/>
        </w:rPr>
        <w:t>局部防护等级达到</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19"/>
          <w:position w:val="-1"/>
        </w:rPr>
        <w:t>6</w:t>
      </w:r>
      <w:r>
        <w:rPr>
          <w:rFonts w:ascii="Microsoft YaHei" w:hAnsi="Microsoft YaHei" w:eastAsia="Microsoft YaHei" w:cs="Microsoft YaHei"/>
          <w:sz w:val="16"/>
          <w:szCs w:val="16"/>
          <w:spacing w:val="19"/>
        </w:rPr>
        <w:t>级的非金属材质组合防</w:t>
      </w:r>
      <w:r>
        <w:rPr>
          <w:rFonts w:ascii="Microsoft YaHei" w:hAnsi="Microsoft YaHei" w:eastAsia="Microsoft YaHei" w:cs="Microsoft YaHei"/>
          <w:sz w:val="16"/>
          <w:szCs w:val="16"/>
          <w:spacing w:val="18"/>
        </w:rPr>
        <w:t>弹插板</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8"/>
          <w:position w:val="1"/>
        </w:rPr>
        <w:t>,</w:t>
      </w:r>
      <w:r>
        <w:rPr>
          <w:rFonts w:ascii="Microsoft YaHei" w:hAnsi="Microsoft YaHei" w:eastAsia="Microsoft YaHei" w:cs="Microsoft YaHei"/>
          <w:sz w:val="16"/>
          <w:szCs w:val="16"/>
          <w:spacing w:val="18"/>
        </w:rPr>
        <w:t>表示为 </w:t>
      </w:r>
      <w:r>
        <w:rPr>
          <w:rFonts w:ascii="Microsoft YaHei" w:hAnsi="Microsoft YaHei" w:eastAsia="Microsoft YaHei" w:cs="Microsoft YaHei"/>
          <w:sz w:val="16"/>
          <w:szCs w:val="16"/>
          <w:spacing w:val="18"/>
          <w:position w:val="1"/>
        </w:rPr>
        <w:t>:</w:t>
      </w:r>
      <w:r>
        <w:rPr>
          <w:rFonts w:ascii="Microsoft YaHei" w:hAnsi="Microsoft YaHei" w:eastAsia="Microsoft YaHei" w:cs="Microsoft YaHei"/>
          <w:sz w:val="16"/>
          <w:szCs w:val="16"/>
          <w:position w:val="-1"/>
        </w:rPr>
        <w:t>FDY</w:t>
      </w:r>
      <w:r>
        <w:rPr>
          <w:rFonts w:ascii="Microsoft YaHei" w:hAnsi="Microsoft YaHei" w:eastAsia="Microsoft YaHei" w:cs="Microsoft YaHei"/>
          <w:sz w:val="16"/>
          <w:szCs w:val="16"/>
          <w:spacing w:val="18"/>
          <w:position w:val="-1"/>
        </w:rPr>
        <w:t>2</w:t>
      </w:r>
      <w:r>
        <w:rPr>
          <w:rFonts w:ascii="Microsoft YaHei" w:hAnsi="Microsoft YaHei" w:eastAsia="Microsoft YaHei" w:cs="Microsoft YaHei"/>
          <w:sz w:val="16"/>
          <w:szCs w:val="16"/>
          <w:position w:val="-1"/>
        </w:rPr>
        <w:t>RC</w:t>
      </w:r>
      <w:r>
        <w:rPr>
          <w:rFonts w:ascii="Microsoft YaHei" w:hAnsi="Microsoft YaHei" w:eastAsia="Microsoft YaHei" w:cs="Microsoft YaHei"/>
          <w:sz w:val="16"/>
          <w:szCs w:val="16"/>
          <w:spacing w:val="18"/>
          <w:position w:val="-1"/>
        </w:rPr>
        <w:t>6F-</w:t>
      </w:r>
      <w:r>
        <w:rPr>
          <w:rFonts w:ascii="Microsoft YaHei" w:hAnsi="Microsoft YaHei" w:eastAsia="Microsoft YaHei" w:cs="Microsoft YaHei"/>
          <w:sz w:val="16"/>
          <w:szCs w:val="16"/>
          <w:position w:val="-1"/>
        </w:rPr>
        <w:t>AB</w:t>
      </w:r>
      <w:r>
        <w:rPr>
          <w:rFonts w:ascii="Microsoft YaHei" w:hAnsi="Microsoft YaHei" w:eastAsia="Microsoft YaHei" w:cs="Microsoft YaHei"/>
          <w:sz w:val="16"/>
          <w:szCs w:val="16"/>
          <w:spacing w:val="18"/>
          <w:position w:val="-1"/>
        </w:rPr>
        <w:t>04</w:t>
      </w:r>
      <w:r>
        <w:rPr>
          <w:rFonts w:ascii="Microsoft YaHei" w:hAnsi="Microsoft YaHei" w:eastAsia="Microsoft YaHei" w:cs="Microsoft YaHei"/>
          <w:sz w:val="16"/>
          <w:szCs w:val="16"/>
          <w:spacing w:val="18"/>
          <w:position w:val="1"/>
        </w:rPr>
        <w:t>。</w:t>
      </w:r>
    </w:p>
    <w:p>
      <w:pPr>
        <w:ind w:left="12" w:firstLine="356"/>
        <w:spacing w:before="11" w:line="223" w:lineRule="auto"/>
        <w:rPr>
          <w:rFonts w:ascii="Microsoft YaHei" w:hAnsi="Microsoft YaHei" w:eastAsia="Microsoft YaHei" w:cs="Microsoft YaHei"/>
          <w:sz w:val="16"/>
          <w:szCs w:val="16"/>
        </w:rPr>
      </w:pPr>
      <w:r>
        <w:rPr>
          <w:rFonts w:ascii="SimHei" w:hAnsi="SimHei" w:eastAsia="SimHei" w:cs="SimHei"/>
          <w:sz w:val="16"/>
          <w:szCs w:val="16"/>
          <w:spacing w:val="16"/>
        </w:rPr>
        <w:t>示例</w:t>
      </w:r>
      <w:r>
        <w:rPr>
          <w:rFonts w:ascii="SimHei" w:hAnsi="SimHei" w:eastAsia="SimHei" w:cs="SimHei"/>
          <w:sz w:val="16"/>
          <w:szCs w:val="16"/>
          <w:spacing w:val="-19"/>
        </w:rPr>
        <w:t xml:space="preserve"> </w:t>
      </w:r>
      <w:r>
        <w:rPr>
          <w:rFonts w:ascii="Microsoft YaHei" w:hAnsi="Microsoft YaHei" w:eastAsia="Microsoft YaHei" w:cs="Microsoft YaHei"/>
          <w:sz w:val="16"/>
          <w:szCs w:val="16"/>
          <w:spacing w:val="16"/>
          <w:position w:val="-1"/>
        </w:rPr>
        <w:t>2</w:t>
      </w:r>
      <w:r>
        <w:rPr>
          <w:rFonts w:ascii="Microsoft YaHei" w:hAnsi="Microsoft YaHei" w:eastAsia="Microsoft YaHei" w:cs="Microsoft YaHei"/>
          <w:sz w:val="16"/>
          <w:szCs w:val="16"/>
          <w:spacing w:val="16"/>
        </w:rPr>
        <w:t>:</w:t>
      </w:r>
      <w:r>
        <w:rPr>
          <w:rFonts w:ascii="Microsoft YaHei" w:hAnsi="Microsoft YaHei" w:eastAsia="Microsoft YaHei" w:cs="Microsoft YaHei"/>
          <w:sz w:val="16"/>
          <w:szCs w:val="16"/>
          <w:spacing w:val="47"/>
        </w:rPr>
        <w:t xml:space="preserve"> </w:t>
      </w:r>
      <w:r>
        <w:rPr>
          <w:rFonts w:ascii="Microsoft YaHei" w:hAnsi="Microsoft YaHei" w:eastAsia="Microsoft YaHei" w:cs="Microsoft YaHei"/>
          <w:sz w:val="16"/>
          <w:szCs w:val="16"/>
          <w:spacing w:val="16"/>
          <w:position w:val="-1"/>
        </w:rPr>
        <w:t>×</w:t>
      </w:r>
      <w:r>
        <w:rPr>
          <w:rFonts w:ascii="Microsoft YaHei" w:hAnsi="Microsoft YaHei" w:eastAsia="Microsoft YaHei" w:cs="Microsoft YaHei"/>
          <w:sz w:val="16"/>
          <w:szCs w:val="16"/>
          <w:spacing w:val="-7"/>
          <w:position w:val="-1"/>
        </w:rPr>
        <w:t xml:space="preserve"> </w:t>
      </w:r>
      <w:r>
        <w:rPr>
          <w:rFonts w:ascii="Microsoft YaHei" w:hAnsi="Microsoft YaHei" w:eastAsia="Microsoft YaHei" w:cs="Microsoft YaHei"/>
          <w:sz w:val="16"/>
          <w:szCs w:val="16"/>
          <w:spacing w:val="16"/>
        </w:rPr>
        <w:t>×企业生产的企业代号为 </w:t>
      </w:r>
      <w:r>
        <w:rPr>
          <w:rFonts w:ascii="Microsoft YaHei" w:hAnsi="Microsoft YaHei" w:eastAsia="Microsoft YaHei" w:cs="Microsoft YaHei"/>
          <w:sz w:val="16"/>
          <w:szCs w:val="16"/>
          <w:position w:val="-1"/>
        </w:rPr>
        <w:t>AB</w:t>
      </w:r>
      <w:r>
        <w:rPr>
          <w:rFonts w:ascii="Microsoft YaHei" w:hAnsi="Microsoft YaHei" w:eastAsia="Microsoft YaHei" w:cs="Microsoft YaHei"/>
          <w:sz w:val="16"/>
          <w:szCs w:val="16"/>
          <w:spacing w:val="16"/>
        </w:rPr>
        <w:t>、企业产品型号为 </w:t>
      </w:r>
      <w:r>
        <w:rPr>
          <w:rFonts w:ascii="Microsoft YaHei" w:hAnsi="Microsoft YaHei" w:eastAsia="Microsoft YaHei" w:cs="Microsoft YaHei"/>
          <w:sz w:val="16"/>
          <w:szCs w:val="16"/>
          <w:spacing w:val="16"/>
          <w:position w:val="-1"/>
        </w:rPr>
        <w:t>05</w:t>
      </w:r>
      <w:r>
        <w:rPr>
          <w:rFonts w:ascii="Microsoft YaHei" w:hAnsi="Microsoft YaHei" w:eastAsia="Microsoft YaHei" w:cs="Microsoft YaHei"/>
          <w:sz w:val="16"/>
          <w:szCs w:val="16"/>
          <w:spacing w:val="16"/>
        </w:rPr>
        <w:t>型</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6"/>
        </w:rPr>
        <w:t>,与防护等级</w:t>
      </w:r>
      <w:r>
        <w:rPr>
          <w:rFonts w:ascii="Microsoft YaHei" w:hAnsi="Microsoft YaHei" w:eastAsia="Microsoft YaHei" w:cs="Microsoft YaHei"/>
          <w:sz w:val="16"/>
          <w:szCs w:val="16"/>
          <w:spacing w:val="15"/>
        </w:rPr>
        <w:t>为 </w:t>
      </w:r>
      <w:r>
        <w:rPr>
          <w:rFonts w:ascii="Microsoft YaHei" w:hAnsi="Microsoft YaHei" w:eastAsia="Microsoft YaHei" w:cs="Microsoft YaHei"/>
          <w:sz w:val="16"/>
          <w:szCs w:val="16"/>
          <w:spacing w:val="15"/>
          <w:position w:val="-1"/>
        </w:rPr>
        <w:t>2</w:t>
      </w:r>
      <w:r>
        <w:rPr>
          <w:rFonts w:ascii="Microsoft YaHei" w:hAnsi="Microsoft YaHei" w:eastAsia="Microsoft YaHei" w:cs="Microsoft YaHei"/>
          <w:sz w:val="16"/>
          <w:szCs w:val="16"/>
          <w:spacing w:val="-27"/>
          <w:position w:val="-1"/>
        </w:rPr>
        <w:t xml:space="preserve"> </w:t>
      </w:r>
      <w:r>
        <w:rPr>
          <w:rFonts w:ascii="Microsoft YaHei" w:hAnsi="Microsoft YaHei" w:eastAsia="Microsoft YaHei" w:cs="Microsoft YaHei"/>
          <w:sz w:val="16"/>
          <w:szCs w:val="16"/>
          <w:spacing w:val="15"/>
        </w:rPr>
        <w:t>级和</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15"/>
        </w:rPr>
        <w:t>2A级</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5"/>
        </w:rPr>
        <w:t>、软质防弹材料制成的</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9"/>
        </w:rPr>
        <w:t>防弹衣搭配后</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9"/>
          <w:position w:val="1"/>
        </w:rPr>
        <w:t>,</w:t>
      </w:r>
      <w:r>
        <w:rPr>
          <w:rFonts w:ascii="Microsoft YaHei" w:hAnsi="Microsoft YaHei" w:eastAsia="Microsoft YaHei" w:cs="Microsoft YaHei"/>
          <w:sz w:val="16"/>
          <w:szCs w:val="16"/>
          <w:spacing w:val="19"/>
        </w:rPr>
        <w:t>局部防护等级达到</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19"/>
          <w:position w:val="-1"/>
        </w:rPr>
        <w:t>6</w:t>
      </w:r>
      <w:r>
        <w:rPr>
          <w:rFonts w:ascii="Microsoft YaHei" w:hAnsi="Microsoft YaHei" w:eastAsia="Microsoft YaHei" w:cs="Microsoft YaHei"/>
          <w:sz w:val="16"/>
          <w:szCs w:val="16"/>
          <w:spacing w:val="19"/>
        </w:rPr>
        <w:t>级和</w:t>
      </w:r>
      <w:r>
        <w:rPr>
          <w:rFonts w:ascii="Microsoft YaHei" w:hAnsi="Microsoft YaHei" w:eastAsia="Microsoft YaHei" w:cs="Microsoft YaHei"/>
          <w:sz w:val="16"/>
          <w:szCs w:val="16"/>
          <w:spacing w:val="20"/>
          <w:w w:val="101"/>
        </w:rPr>
        <w:t xml:space="preserve"> </w:t>
      </w:r>
      <w:r>
        <w:rPr>
          <w:rFonts w:ascii="Microsoft YaHei" w:hAnsi="Microsoft YaHei" w:eastAsia="Microsoft YaHei" w:cs="Microsoft YaHei"/>
          <w:sz w:val="16"/>
          <w:szCs w:val="16"/>
          <w:spacing w:val="19"/>
        </w:rPr>
        <w:t>6A级的金属材质组合防弹插板</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19"/>
          <w:position w:val="1"/>
        </w:rPr>
        <w:t>,</w:t>
      </w:r>
      <w:r>
        <w:rPr>
          <w:rFonts w:ascii="Microsoft YaHei" w:hAnsi="Microsoft YaHei" w:eastAsia="Microsoft YaHei" w:cs="Microsoft YaHei"/>
          <w:sz w:val="16"/>
          <w:szCs w:val="16"/>
          <w:spacing w:val="19"/>
        </w:rPr>
        <w:t>表示为 </w:t>
      </w:r>
      <w:r>
        <w:rPr>
          <w:rFonts w:ascii="Microsoft YaHei" w:hAnsi="Microsoft YaHei" w:eastAsia="Microsoft YaHei" w:cs="Microsoft YaHei"/>
          <w:sz w:val="16"/>
          <w:szCs w:val="16"/>
          <w:spacing w:val="19"/>
          <w:position w:val="1"/>
        </w:rPr>
        <w:t>:</w:t>
      </w:r>
      <w:r>
        <w:rPr>
          <w:rFonts w:ascii="Microsoft YaHei" w:hAnsi="Microsoft YaHei" w:eastAsia="Microsoft YaHei" w:cs="Microsoft YaHei"/>
          <w:sz w:val="16"/>
          <w:szCs w:val="16"/>
          <w:position w:val="-1"/>
        </w:rPr>
        <w:t>FDY</w:t>
      </w:r>
      <w:r>
        <w:rPr>
          <w:rFonts w:ascii="Microsoft YaHei" w:hAnsi="Microsoft YaHei" w:eastAsia="Microsoft YaHei" w:cs="Microsoft YaHei"/>
          <w:sz w:val="16"/>
          <w:szCs w:val="16"/>
          <w:spacing w:val="19"/>
          <w:position w:val="-1"/>
        </w:rPr>
        <w:t>2/2</w:t>
      </w:r>
      <w:r>
        <w:rPr>
          <w:rFonts w:ascii="Microsoft YaHei" w:hAnsi="Microsoft YaHei" w:eastAsia="Microsoft YaHei" w:cs="Microsoft YaHei"/>
          <w:sz w:val="16"/>
          <w:szCs w:val="16"/>
          <w:position w:val="-1"/>
        </w:rPr>
        <w:t>ARC</w:t>
      </w:r>
      <w:r>
        <w:rPr>
          <w:rFonts w:ascii="Microsoft YaHei" w:hAnsi="Microsoft YaHei" w:eastAsia="Microsoft YaHei" w:cs="Microsoft YaHei"/>
          <w:sz w:val="16"/>
          <w:szCs w:val="16"/>
          <w:spacing w:val="18"/>
          <w:position w:val="-1"/>
        </w:rPr>
        <w:t>6/6</w:t>
      </w:r>
      <w:r>
        <w:rPr>
          <w:rFonts w:ascii="Microsoft YaHei" w:hAnsi="Microsoft YaHei" w:eastAsia="Microsoft YaHei" w:cs="Microsoft YaHei"/>
          <w:sz w:val="16"/>
          <w:szCs w:val="16"/>
          <w:position w:val="-1"/>
        </w:rPr>
        <w:t>AJ</w:t>
      </w:r>
      <w:r>
        <w:rPr>
          <w:rFonts w:ascii="Microsoft YaHei" w:hAnsi="Microsoft YaHei" w:eastAsia="Microsoft YaHei" w:cs="Microsoft YaHei"/>
          <w:sz w:val="16"/>
          <w:szCs w:val="16"/>
          <w:spacing w:val="18"/>
          <w:position w:val="-1"/>
        </w:rPr>
        <w:t>-</w:t>
      </w:r>
      <w:r>
        <w:rPr>
          <w:rFonts w:ascii="Microsoft YaHei" w:hAnsi="Microsoft YaHei" w:eastAsia="Microsoft YaHei" w:cs="Microsoft YaHei"/>
          <w:sz w:val="16"/>
          <w:szCs w:val="16"/>
          <w:position w:val="-1"/>
        </w:rPr>
        <w:t>AB</w:t>
      </w:r>
      <w:r>
        <w:rPr>
          <w:rFonts w:ascii="Microsoft YaHei" w:hAnsi="Microsoft YaHei" w:eastAsia="Microsoft YaHei" w:cs="Microsoft YaHei"/>
          <w:sz w:val="16"/>
          <w:szCs w:val="16"/>
          <w:spacing w:val="18"/>
          <w:position w:val="-1"/>
        </w:rPr>
        <w:t>05</w:t>
      </w:r>
      <w:r>
        <w:rPr>
          <w:rFonts w:ascii="Microsoft YaHei" w:hAnsi="Microsoft YaHei" w:eastAsia="Microsoft YaHei" w:cs="Microsoft YaHei"/>
          <w:sz w:val="16"/>
          <w:szCs w:val="16"/>
          <w:spacing w:val="18"/>
          <w:position w:val="1"/>
        </w:rPr>
        <w:t>。</w:t>
      </w:r>
    </w:p>
    <w:p>
      <w:pPr>
        <w:spacing w:before="175" w:line="223" w:lineRule="auto"/>
        <w:rPr>
          <w:rFonts w:ascii="SimHei" w:hAnsi="SimHei" w:eastAsia="SimHei" w:cs="SimHei"/>
          <w:sz w:val="19"/>
          <w:szCs w:val="19"/>
        </w:rPr>
      </w:pPr>
      <w:hyperlink w:history="true" r:id="rId25">
        <w:r>
          <w:rPr>
            <w:rFonts w:ascii="Microsoft YaHei" w:hAnsi="Microsoft YaHei" w:eastAsia="Microsoft YaHei" w:cs="Microsoft YaHei"/>
            <w:sz w:val="19"/>
            <w:szCs w:val="19"/>
            <w:spacing w:val="11"/>
            <w:position w:val="-2"/>
          </w:rPr>
          <w:t>4.3.2.2</w:t>
        </w:r>
      </w:hyperlink>
      <w:r>
        <w:rPr>
          <w:rFonts w:ascii="Microsoft YaHei" w:hAnsi="Microsoft YaHei" w:eastAsia="Microsoft YaHei" w:cs="Microsoft YaHei"/>
          <w:sz w:val="19"/>
          <w:szCs w:val="19"/>
          <w:spacing w:val="11"/>
          <w:position w:val="-2"/>
        </w:rPr>
        <w:t xml:space="preserve">   </w:t>
      </w:r>
      <w:r>
        <w:rPr>
          <w:rFonts w:ascii="SimHei" w:hAnsi="SimHei" w:eastAsia="SimHei" w:cs="SimHei"/>
          <w:sz w:val="19"/>
          <w:szCs w:val="19"/>
          <w:spacing w:val="11"/>
        </w:rPr>
        <w:t>独立防弹插板代号</w:t>
      </w:r>
    </w:p>
    <w:p>
      <w:pPr>
        <w:ind w:left="7" w:firstLine="414"/>
        <w:spacing w:before="179" w:line="22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独立防弹插板的代号由产品名称代号</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2"/>
        </w:rPr>
        <w:t>、防护等级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、防弹插板材质代号</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、企业自定义代号和企业产品</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型号代号组成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spacing w:line="229" w:lineRule="auto"/>
        <w:sectPr>
          <w:footerReference w:type="default" r:id="rId23"/>
          <w:pgSz w:w="11907" w:h="16841"/>
          <w:pgMar w:top="1428" w:right="1430" w:bottom="1293" w:left="1271" w:header="0" w:footer="1106" w:gutter="0"/>
        </w:sectPr>
        <w:rPr>
          <w:rFonts w:ascii="Microsoft YaHei" w:hAnsi="Microsoft YaHei" w:eastAsia="Microsoft YaHei" w:cs="Microsoft YaHei"/>
          <w:sz w:val="19"/>
          <w:szCs w:val="19"/>
        </w:rPr>
      </w:pPr>
    </w:p>
    <w:p>
      <w:pPr>
        <w:ind w:right="9"/>
        <w:spacing w:before="29" w:line="17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pStyle w:val="BodyText"/>
        <w:spacing w:line="318" w:lineRule="auto"/>
        <w:rPr/>
      </w:pPr>
      <w:r>
        <w:pict>
          <v:shape id="_x0000_s118" style="position:absolute;margin-left:22.0172pt;margin-top:15.956pt;mso-position-vertical-relative:text;mso-position-horizontal-relative:text;width:8.35pt;height:8.35pt;z-index:251744256;" filled="false" strokecolor="#231F20" strokeweight="0.29pt" coordsize="167,167" coordorigin="0,0" path="m2,2l163,2l163,163l2,163l2,2xe">
            <v:stroke joinstyle="miter" miterlimit="10"/>
          </v:shape>
        </w:pict>
      </w:r>
      <w:r>
        <w:pict>
          <v:shape id="_x0000_s120" style="position:absolute;margin-left:35.9902pt;margin-top:15.956pt;mso-position-vertical-relative:text;mso-position-horizontal-relative:text;width:8.35pt;height:8.35pt;z-index:251743232;" filled="false" strokecolor="#231F20" strokeweight="0.29pt" coordsize="167,167" coordorigin="0,0" path="m2,2l163,2l163,163l2,163l2,2xe">
            <v:stroke joinstyle="miter" miterlimit="10"/>
          </v:shape>
        </w:pict>
      </w:r>
      <w:r>
        <w:pict>
          <v:shape id="_x0000_s122" style="position:absolute;margin-left:49.9632pt;margin-top:15.956pt;mso-position-vertical-relative:text;mso-position-horizontal-relative:text;width:8.35pt;height:8.35pt;z-index:251742208;" filled="false" strokecolor="#231F20" strokeweight="0.29pt" coordsize="167,167" coordorigin="0,0" path="m2,2l163,2l163,163l2,163l2,2xe">
            <v:stroke joinstyle="miter" miterlimit="10"/>
          </v:shape>
        </w:pict>
      </w:r>
      <w:r>
        <w:pict>
          <v:shape id="_x0000_s124" style="position:absolute;margin-left:70.9232pt;margin-top:15.956pt;mso-position-vertical-relative:text;mso-position-horizontal-relative:text;width:8.35pt;height:8.35pt;z-index:251740160;" filled="false" strokecolor="#231F20" strokeweight="0.29pt" coordsize="167,167" coordorigin="0,0" path="m2,2l163,2l163,163l2,163l2,2xe">
            <v:stroke joinstyle="miter" miterlimit="10"/>
          </v:shape>
        </w:pict>
      </w:r>
      <w:r>
        <w:pict>
          <v:shape id="_x0000_s126" style="position:absolute;margin-left:91.8822pt;margin-top:15.956pt;mso-position-vertical-relative:text;mso-position-horizontal-relative:text;width:8.35pt;height:8.35pt;z-index:251741184;" filled="false" strokecolor="#231F20" strokeweight="0.29pt" coordsize="167,167" coordorigin="0,0" path="m2,2l163,2l163,163l2,163l2,2xe">
            <v:stroke joinstyle="miter" miterlimit="10"/>
          </v:shape>
        </w:pict>
      </w:r>
      <w:r>
        <w:pict>
          <v:shape id="_x0000_s128" style="position:absolute;margin-left:112.842pt;margin-top:15.956pt;mso-position-vertical-relative:text;mso-position-horizontal-relative:text;width:8.35pt;height:8.35pt;z-index:251738112;" filled="false" strokecolor="#231F20" strokeweight="0.29pt" coordsize="167,167" coordorigin="0,0" path="m2,2l163,2l163,163l2,163l2,2xe">
            <v:stroke joinstyle="miter" miterlimit="10"/>
          </v:shape>
        </w:pict>
      </w:r>
      <w:r>
        <w:pict>
          <v:shape id="_x0000_s130" style="position:absolute;margin-left:126.815pt;margin-top:15.956pt;mso-position-vertical-relative:text;mso-position-horizontal-relative:text;width:8.35pt;height:8.35pt;z-index:251739136;" filled="false" strokecolor="#231F20" strokeweight="0.29pt" coordsize="167,167" coordorigin="0,0" path="m2,2l163,2l163,163l2,163l2,2xe">
            <v:stroke joinstyle="miter" miterlimit="10"/>
          </v:shape>
        </w:pict>
      </w:r>
      <w:r>
        <w:pict>
          <v:shape id="_x0000_s132" style="position:absolute;margin-left:147.775pt;margin-top:15.956pt;mso-position-vertical-relative:text;mso-position-horizontal-relative:text;width:8.35pt;height:8.35pt;z-index:251746304;" filled="false" strokecolor="#231F20" strokeweight="0.29pt" coordsize="167,167" coordorigin="0,0" path="m2,2l163,2l163,163l2,163l2,2xe">
            <v:stroke joinstyle="miter" miterlimit="10"/>
          </v:shape>
        </w:pict>
      </w:r>
      <w:r>
        <w:pict>
          <v:shape id="_x0000_s134" style="position:absolute;margin-left:161.748pt;margin-top:15.956pt;mso-position-vertical-relative:text;mso-position-horizontal-relative:text;width:8.35pt;height:8.35pt;z-index:251745280;" filled="false" strokecolor="#231F20" strokeweight="0.29pt" coordsize="167,167" coordorigin="0,0" path="m2,2l163,2l163,163l2,163l2,2xe">
            <v:stroke joinstyle="miter" miterlimit="10"/>
          </v:shape>
        </w:pict>
      </w:r>
      <w:r/>
    </w:p>
    <w:p>
      <w:pPr>
        <w:ind w:left="2123"/>
        <w:spacing w:before="81" w:line="145" w:lineRule="exact"/>
        <w:rPr>
          <w:rFonts w:ascii="Microsoft YaHei" w:hAnsi="Microsoft YaHei" w:eastAsia="Microsoft YaHei" w:cs="Microsoft YaHei"/>
          <w:sz w:val="19"/>
          <w:szCs w:val="19"/>
        </w:rPr>
      </w:pPr>
      <w:r>
        <w:pict>
          <v:shape id="_x0000_s136" style="position:absolute;margin-left:21.0167pt;margin-top:9.27402pt;mso-position-vertical-relative:text;mso-position-horizontal-relative:text;width:38.45pt;height:0.35pt;z-index:251757568;" filled="false" strokecolor="#231F20" strokeweight="0.33pt" coordsize="769,6" coordorigin="0,0" path="m0,3l768,3e">
            <v:stroke joinstyle="miter" miterlimit="10"/>
          </v:shape>
        </w:pict>
      </w:r>
      <w:r>
        <w:pict>
          <v:shape id="_x0000_s138" style="position:absolute;margin-left:40.0662pt;margin-top:9.43747pt;mso-position-vertical-relative:text;mso-position-horizontal-relative:text;width:0.35pt;height:115.3pt;z-index:251749376;" filled="false" strokecolor="#231F20" strokeweight="0.33pt" coordsize="6,2306" coordorigin="0,0" path="m3,0l3,2305e">
            <v:stroke joinstyle="miter" miterlimit="10"/>
          </v:shape>
        </w:pict>
      </w:r>
      <w:r>
        <w:pict>
          <v:shape id="_x0000_s140" style="position:absolute;margin-left:69.9217pt;margin-top:9.27402pt;mso-position-vertical-relative:text;mso-position-horizontal-relative:text;width:10.5pt;height:0.35pt;z-index:251750400;" filled="false" strokecolor="#231F20" strokeweight="0.33pt" coordsize="210,6" coordorigin="0,0" path="m0,3l209,3e">
            <v:stroke joinstyle="miter" miterlimit="10"/>
          </v:shape>
        </w:pict>
      </w:r>
      <w:r>
        <w:pict>
          <v:shape id="_x0000_s142" style="position:absolute;margin-left:74.9982pt;margin-top:9.43747pt;mso-position-vertical-relative:text;mso-position-horizontal-relative:text;width:0.35pt;height:83.85pt;z-index:251751424;" filled="false" strokecolor="#231F20" strokeweight="0.33pt" coordsize="6,1676" coordorigin="0,0" path="m3,0l3,1676e">
            <v:stroke joinstyle="miter" miterlimit="10"/>
          </v:shape>
        </w:pict>
      </w:r>
      <w:r>
        <w:pict>
          <v:shape id="_x0000_s144" style="position:absolute;margin-left:90.8817pt;margin-top:9.27402pt;mso-position-vertical-relative:text;mso-position-horizontal-relative:text;width:10.5pt;height:0.35pt;z-index:251753472;" filled="false" strokecolor="#231F20" strokeweight="0.33pt" coordsize="210,6" coordorigin="0,0" path="m0,3l209,3e">
            <v:stroke joinstyle="miter" miterlimit="10"/>
          </v:shape>
        </w:pict>
      </w:r>
      <w:r>
        <w:pict>
          <v:shape id="_x0000_s146" style="position:absolute;margin-left:95.9582pt;margin-top:9.43747pt;mso-position-vertical-relative:text;mso-position-horizontal-relative:text;width:0.35pt;height:62.9pt;z-index:251754496;" filled="false" strokecolor="#231F20" strokeweight="0.33pt" coordsize="6,1258" coordorigin="0,0" path="m3,0l3,1257e">
            <v:stroke joinstyle="miter" miterlimit="10"/>
          </v:shape>
        </w:pict>
      </w:r>
      <w:r>
        <w:pict>
          <v:shape id="_x0000_s148" style="position:absolute;margin-left:111.841pt;margin-top:9.27402pt;mso-position-vertical-relative:text;mso-position-horizontal-relative:text;width:24.5pt;height:0.35pt;z-index:251755520;" filled="false" strokecolor="#231F20" strokeweight="0.33pt" coordsize="490,6" coordorigin="0,0" path="m0,3l489,3e">
            <v:stroke joinstyle="miter" miterlimit="10"/>
          </v:shape>
        </w:pict>
      </w:r>
      <w:r>
        <w:pict>
          <v:shape id="_x0000_s150" style="position:absolute;margin-left:123.904pt;margin-top:9.43747pt;mso-position-vertical-relative:text;mso-position-horizontal-relative:text;width:0.35pt;height:41.95pt;z-index:251756544;" filled="false" strokecolor="#231F20" strokeweight="0.33pt" coordsize="6,839" coordorigin="0,0" path="m3,0l3,838e">
            <v:stroke joinstyle="miter" miterlimit="10"/>
          </v:shape>
        </w:pict>
      </w:r>
      <w:r>
        <w:pict>
          <v:shape id="_x0000_s152" style="position:absolute;margin-left:146.774pt;margin-top:9.27402pt;mso-position-vertical-relative:text;mso-position-horizontal-relative:text;width:46.3pt;height:21.3pt;z-index:251736064;" filled="false" strokecolor="#231F20" strokeweight="0.33pt" coordsize="925,425" coordorigin="0,0" path="m0,3l489,3m244,3l244,422m244,422l925,422e">
            <v:stroke joinstyle="miter" miterlimit="10"/>
          </v:shape>
        </w:pict>
      </w:r>
      <w:r>
        <w:rPr>
          <w:rFonts w:ascii="Microsoft YaHei" w:hAnsi="Microsoft YaHei" w:eastAsia="Microsoft YaHei" w:cs="Microsoft YaHei"/>
          <w:sz w:val="19"/>
          <w:szCs w:val="19"/>
          <w:spacing w:val="26"/>
          <w:w w:val="120"/>
          <w:position w:val="-8"/>
        </w:rPr>
        <w:t>-</w:t>
      </w:r>
    </w:p>
    <w:p>
      <w:pPr>
        <w:ind w:left="3869"/>
        <w:spacing w:before="27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企业产品型号代号</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:用两位数字表示</w:t>
      </w:r>
    </w:p>
    <w:p>
      <w:pPr>
        <w:ind w:left="3934" w:right="719" w:hanging="82"/>
        <w:spacing w:before="173" w:line="301" w:lineRule="auto"/>
        <w:rPr>
          <w:rFonts w:ascii="Microsoft YaHei" w:hAnsi="Microsoft YaHei" w:eastAsia="Microsoft YaHei" w:cs="Microsoft YaHei"/>
          <w:sz w:val="19"/>
          <w:szCs w:val="19"/>
        </w:rPr>
      </w:pPr>
      <w:r>
        <w:pict>
          <v:shape id="_x0000_s154" style="position:absolute;margin-left:96.1217pt;margin-top:34.6295pt;mso-position-vertical-relative:text;mso-position-horizontal-relative:text;width:99.6pt;height:0.35pt;z-index:-251581440;" filled="false" strokecolor="#231F20" strokeweight="0.33pt" coordsize="1991,6" coordorigin="0,0" path="m0,3l1991,3e">
            <v:stroke joinstyle="miter" miterlimit="10"/>
          </v:shape>
        </w:pict>
      </w:r>
      <w:r>
        <w:pict>
          <v:shape id="_x0000_s156" style="position:absolute;margin-left:124.068pt;margin-top:13.6705pt;mso-position-vertical-relative:text;mso-position-horizontal-relative:text;width:68.15pt;height:0.35pt;z-index:251752448;" filled="false" strokecolor="#231F20" strokeweight="0.33pt" coordsize="1363,6" coordorigin="0,0" path="m0,3l1362,3e">
            <v:stroke joinstyle="miter" miterlimit="10"/>
          </v:shape>
        </w:pict>
      </w:r>
      <w:r>
        <w:rPr>
          <w:rFonts w:ascii="Microsoft YaHei" w:hAnsi="Microsoft YaHei" w:eastAsia="Microsoft YaHei" w:cs="Microsoft YaHei"/>
          <w:sz w:val="19"/>
          <w:szCs w:val="19"/>
          <w:spacing w:val="18"/>
        </w:rPr>
        <w:t>企业自定义代号</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8"/>
        </w:rPr>
        <w:t>:用两位汉语拼音字母大写字母表示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4"/>
        </w:rPr>
        <w:t>防弹插板材质代号 :用“</w:t>
      </w:r>
      <w:r>
        <w:rPr>
          <w:rFonts w:ascii="Microsoft YaHei" w:hAnsi="Microsoft YaHei" w:eastAsia="Microsoft YaHei" w:cs="Microsoft YaHei"/>
          <w:sz w:val="19"/>
          <w:szCs w:val="19"/>
          <w:spacing w:val="-4"/>
          <w:position w:val="-2"/>
        </w:rPr>
        <w:t>J</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4"/>
          <w:position w:val="-2"/>
        </w:rPr>
        <w:t>F</w:t>
      </w:r>
      <w:r>
        <w:rPr>
          <w:rFonts w:ascii="Microsoft YaHei" w:hAnsi="Microsoft YaHei" w:eastAsia="Microsoft YaHei" w:cs="Microsoft YaHei"/>
          <w:sz w:val="19"/>
          <w:szCs w:val="19"/>
          <w:spacing w:val="-4"/>
        </w:rPr>
        <w:t>”表示</w:t>
      </w:r>
    </w:p>
    <w:p>
      <w:pPr>
        <w:ind w:left="3923" w:right="482" w:firstLine="11"/>
        <w:spacing w:before="2" w:line="219" w:lineRule="auto"/>
        <w:rPr>
          <w:rFonts w:ascii="Microsoft YaHei" w:hAnsi="Microsoft YaHei" w:eastAsia="Microsoft YaHei" w:cs="Microsoft YaHei"/>
          <w:sz w:val="19"/>
          <w:szCs w:val="19"/>
        </w:rPr>
      </w:pPr>
      <w:r>
        <w:pict>
          <v:shape id="_x0000_s158" style="position:absolute;margin-left:75.1617pt;margin-top:5.07277pt;mso-position-vertical-relative:text;mso-position-horizontal-relative:text;width:120.55pt;height:0.35pt;z-index:251748352;" filled="false" strokecolor="#231F20" strokeweight="0.33pt" coordsize="2411,6" coordorigin="0,0" path="m0,3l2410,3e">
            <v:stroke joinstyle="miter" miterlimit="10"/>
          </v:shape>
        </w:pict>
      </w:r>
      <w:r>
        <w:rPr>
          <w:rFonts w:ascii="Microsoft YaHei" w:hAnsi="Microsoft YaHei" w:eastAsia="Microsoft YaHei" w:cs="Microsoft YaHei"/>
          <w:sz w:val="19"/>
          <w:szCs w:val="19"/>
          <w:spacing w:val="19"/>
        </w:rPr>
        <w:t>防护等级</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9"/>
        </w:rPr>
        <w:t>:用 </w:t>
      </w:r>
      <w:r>
        <w:rPr>
          <w:rFonts w:ascii="Microsoft YaHei" w:hAnsi="Microsoft YaHei" w:eastAsia="Microsoft YaHei" w:cs="Microsoft YaHei"/>
          <w:sz w:val="19"/>
          <w:szCs w:val="19"/>
          <w:spacing w:val="19"/>
          <w:position w:val="-2"/>
        </w:rPr>
        <w:t>4</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9"/>
          <w:position w:val="-3"/>
        </w:rPr>
        <w:t>~ </w:t>
      </w:r>
      <w:r>
        <w:rPr>
          <w:rFonts w:ascii="Microsoft YaHei" w:hAnsi="Microsoft YaHei" w:eastAsia="Microsoft YaHei" w:cs="Microsoft YaHei"/>
          <w:sz w:val="19"/>
          <w:szCs w:val="19"/>
          <w:spacing w:val="19"/>
        </w:rPr>
        <w:t>6A表示</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,满足多种级别的防</w:t>
      </w:r>
      <w:r>
        <w:rPr>
          <w:rFonts w:ascii="Microsoft YaHei" w:hAnsi="Microsoft YaHei" w:eastAsia="Microsoft YaHei" w:cs="Microsoft YaHei"/>
          <w:sz w:val="19"/>
          <w:szCs w:val="19"/>
          <w:spacing w:val="18"/>
        </w:rPr>
        <w:t>弹插板</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在级别间用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“/”隔开</w:t>
      </w:r>
    </w:p>
    <w:p>
      <w:pPr>
        <w:spacing w:before="2" w:line="182" w:lineRule="auto"/>
        <w:jc w:val="right"/>
        <w:rPr>
          <w:rFonts w:ascii="Microsoft YaHei" w:hAnsi="Microsoft YaHei" w:eastAsia="Microsoft YaHei" w:cs="Microsoft YaHei"/>
          <w:sz w:val="19"/>
          <w:szCs w:val="19"/>
        </w:rPr>
      </w:pPr>
      <w:r>
        <w:pict>
          <v:shape id="_x0000_s160" style="position:absolute;margin-left:40.2297pt;margin-top:5.10543pt;mso-position-vertical-relative:text;mso-position-horizontal-relative:text;width:154.6pt;height:0.35pt;z-index:251747328;" filled="false" strokecolor="#231F20" strokeweight="0.33pt" coordsize="3092,6" coordorigin="0,0" path="m0,3l3091,3e">
            <v:stroke joinstyle="miter" miterlimit="10"/>
          </v:shape>
        </w:pict>
      </w:r>
      <w:r>
        <w:rPr>
          <w:rFonts w:ascii="Microsoft YaHei" w:hAnsi="Microsoft YaHei" w:eastAsia="Microsoft YaHei" w:cs="Microsoft YaHei"/>
          <w:sz w:val="19"/>
          <w:szCs w:val="19"/>
          <w:spacing w:val="12"/>
        </w:rPr>
        <w:t>产品名称代号 :</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防弹插板的汉语拼音大写首字母“</w:t>
      </w:r>
      <w:r>
        <w:rPr>
          <w:rFonts w:ascii="Microsoft YaHei" w:hAnsi="Microsoft YaHei" w:eastAsia="Microsoft YaHei" w:cs="Microsoft YaHei"/>
          <w:sz w:val="19"/>
          <w:szCs w:val="19"/>
          <w:position w:val="-2"/>
        </w:rPr>
        <w:t>FDB</w:t>
      </w:r>
      <w:r>
        <w:rPr>
          <w:rFonts w:ascii="Microsoft YaHei" w:hAnsi="Microsoft YaHei" w:eastAsia="Microsoft YaHei" w:cs="Microsoft YaHei"/>
          <w:sz w:val="19"/>
          <w:szCs w:val="19"/>
          <w:spacing w:val="11"/>
        </w:rPr>
        <w:t>”表示</w:t>
      </w:r>
    </w:p>
    <w:p>
      <w:pPr>
        <w:ind w:left="7" w:right="62" w:firstLine="362"/>
        <w:spacing w:before="38" w:line="231" w:lineRule="auto"/>
        <w:rPr>
          <w:rFonts w:ascii="Microsoft YaHei" w:hAnsi="Microsoft YaHei" w:eastAsia="Microsoft YaHei" w:cs="Microsoft YaHei"/>
          <w:sz w:val="16"/>
          <w:szCs w:val="16"/>
        </w:rPr>
      </w:pPr>
      <w:r>
        <w:rPr>
          <w:rFonts w:ascii="SimHei" w:hAnsi="SimHei" w:eastAsia="SimHei" w:cs="SimHei"/>
          <w:sz w:val="16"/>
          <w:szCs w:val="16"/>
          <w:spacing w:val="14"/>
        </w:rPr>
        <w:t>示例</w:t>
      </w:r>
      <w:r>
        <w:rPr>
          <w:rFonts w:ascii="SimHei" w:hAnsi="SimHei" w:eastAsia="SimHei" w:cs="SimHei"/>
          <w:sz w:val="16"/>
          <w:szCs w:val="16"/>
          <w:spacing w:val="14"/>
        </w:rPr>
        <w:t xml:space="preserve"> </w:t>
      </w:r>
      <w:r>
        <w:rPr>
          <w:rFonts w:ascii="Microsoft YaHei" w:hAnsi="Microsoft YaHei" w:eastAsia="Microsoft YaHei" w:cs="Microsoft YaHei"/>
          <w:sz w:val="16"/>
          <w:szCs w:val="16"/>
          <w:spacing w:val="14"/>
          <w:position w:val="-1"/>
        </w:rPr>
        <w:t>1</w:t>
      </w:r>
      <w:r>
        <w:rPr>
          <w:rFonts w:ascii="Microsoft YaHei" w:hAnsi="Microsoft YaHei" w:eastAsia="Microsoft YaHei" w:cs="Microsoft YaHei"/>
          <w:sz w:val="16"/>
          <w:szCs w:val="16"/>
          <w:spacing w:val="14"/>
        </w:rPr>
        <w:t>:</w:t>
      </w:r>
      <w:r>
        <w:rPr>
          <w:rFonts w:ascii="Microsoft YaHei" w:hAnsi="Microsoft YaHei" w:eastAsia="Microsoft YaHei" w:cs="Microsoft YaHei"/>
          <w:sz w:val="16"/>
          <w:szCs w:val="16"/>
          <w:spacing w:val="53"/>
        </w:rPr>
        <w:t xml:space="preserve"> </w:t>
      </w:r>
      <w:r>
        <w:rPr>
          <w:rFonts w:ascii="Microsoft YaHei" w:hAnsi="Microsoft YaHei" w:eastAsia="Microsoft YaHei" w:cs="Microsoft YaHei"/>
          <w:sz w:val="16"/>
          <w:szCs w:val="16"/>
          <w:spacing w:val="14"/>
          <w:position w:val="-1"/>
        </w:rPr>
        <w:t>×</w:t>
      </w:r>
      <w:r>
        <w:rPr>
          <w:rFonts w:ascii="Microsoft YaHei" w:hAnsi="Microsoft YaHei" w:eastAsia="Microsoft YaHei" w:cs="Microsoft YaHei"/>
          <w:sz w:val="16"/>
          <w:szCs w:val="16"/>
          <w:spacing w:val="-6"/>
          <w:position w:val="-1"/>
        </w:rPr>
        <w:t xml:space="preserve"> </w:t>
      </w:r>
      <w:r>
        <w:rPr>
          <w:rFonts w:ascii="Microsoft YaHei" w:hAnsi="Microsoft YaHei" w:eastAsia="Microsoft YaHei" w:cs="Microsoft YaHei"/>
          <w:sz w:val="16"/>
          <w:szCs w:val="16"/>
          <w:spacing w:val="14"/>
        </w:rPr>
        <w:t>×企业生产的企业代号为 </w:t>
      </w:r>
      <w:r>
        <w:rPr>
          <w:rFonts w:ascii="Microsoft YaHei" w:hAnsi="Microsoft YaHei" w:eastAsia="Microsoft YaHei" w:cs="Microsoft YaHei"/>
          <w:sz w:val="16"/>
          <w:szCs w:val="16"/>
          <w:position w:val="-1"/>
        </w:rPr>
        <w:t>AB</w:t>
      </w:r>
      <w:r>
        <w:rPr>
          <w:rFonts w:ascii="Microsoft YaHei" w:hAnsi="Microsoft YaHei" w:eastAsia="Microsoft YaHei" w:cs="Microsoft YaHei"/>
          <w:sz w:val="16"/>
          <w:szCs w:val="16"/>
          <w:spacing w:val="14"/>
        </w:rPr>
        <w:t>、企业产品型号为 </w:t>
      </w:r>
      <w:r>
        <w:rPr>
          <w:rFonts w:ascii="Microsoft YaHei" w:hAnsi="Microsoft YaHei" w:eastAsia="Microsoft YaHei" w:cs="Microsoft YaHei"/>
          <w:sz w:val="16"/>
          <w:szCs w:val="16"/>
          <w:spacing w:val="14"/>
          <w:position w:val="-1"/>
        </w:rPr>
        <w:t>06</w:t>
      </w:r>
      <w:r>
        <w:rPr>
          <w:rFonts w:ascii="Microsoft YaHei" w:hAnsi="Microsoft YaHei" w:eastAsia="Microsoft YaHei" w:cs="Microsoft YaHei"/>
          <w:sz w:val="16"/>
          <w:szCs w:val="16"/>
          <w:spacing w:val="14"/>
        </w:rPr>
        <w:t>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14"/>
        </w:rPr>
        <w:t>、防护等级为</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spacing w:val="14"/>
          <w:position w:val="-1"/>
        </w:rPr>
        <w:t>5</w:t>
      </w:r>
      <w:r>
        <w:rPr>
          <w:rFonts w:ascii="Microsoft YaHei" w:hAnsi="Microsoft YaHei" w:eastAsia="Microsoft YaHei" w:cs="Microsoft YaHei"/>
          <w:sz w:val="16"/>
          <w:szCs w:val="16"/>
          <w:spacing w:val="-27"/>
          <w:position w:val="-1"/>
        </w:rPr>
        <w:t xml:space="preserve"> </w:t>
      </w:r>
      <w:r>
        <w:rPr>
          <w:rFonts w:ascii="Microsoft YaHei" w:hAnsi="Microsoft YaHei" w:eastAsia="Microsoft YaHei" w:cs="Microsoft YaHei"/>
          <w:sz w:val="16"/>
          <w:szCs w:val="16"/>
          <w:spacing w:val="14"/>
        </w:rPr>
        <w:t>级的非金属材质独立防弹插板</w:t>
      </w:r>
      <w:r>
        <w:rPr>
          <w:rFonts w:ascii="Microsoft YaHei" w:hAnsi="Microsoft YaHei" w:eastAsia="Microsoft YaHei" w:cs="Microsoft YaHei"/>
          <w:sz w:val="16"/>
          <w:szCs w:val="16"/>
          <w:spacing w:val="-4"/>
        </w:rPr>
        <w:t xml:space="preserve"> </w:t>
      </w:r>
      <w:r>
        <w:rPr>
          <w:rFonts w:ascii="Microsoft YaHei" w:hAnsi="Microsoft YaHei" w:eastAsia="Microsoft YaHei" w:cs="Microsoft YaHei"/>
          <w:sz w:val="16"/>
          <w:szCs w:val="16"/>
          <w:spacing w:val="14"/>
        </w:rPr>
        <w:t>,表示</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2"/>
          <w:position w:val="1"/>
        </w:rPr>
        <w:t>为 </w:t>
      </w:r>
      <w:r>
        <w:rPr>
          <w:rFonts w:ascii="Microsoft YaHei" w:hAnsi="Microsoft YaHei" w:eastAsia="Microsoft YaHei" w:cs="Microsoft YaHei"/>
          <w:sz w:val="16"/>
          <w:szCs w:val="16"/>
          <w:spacing w:val="12"/>
          <w:position w:val="2"/>
        </w:rPr>
        <w:t>:</w:t>
      </w:r>
      <w:r>
        <w:rPr>
          <w:rFonts w:ascii="Microsoft YaHei" w:hAnsi="Microsoft YaHei" w:eastAsia="Microsoft YaHei" w:cs="Microsoft YaHei"/>
          <w:sz w:val="16"/>
          <w:szCs w:val="16"/>
        </w:rPr>
        <w:t>FDB</w:t>
      </w:r>
      <w:r>
        <w:rPr>
          <w:rFonts w:ascii="Microsoft YaHei" w:hAnsi="Microsoft YaHei" w:eastAsia="Microsoft YaHei" w:cs="Microsoft YaHei"/>
          <w:sz w:val="16"/>
          <w:szCs w:val="16"/>
          <w:spacing w:val="12"/>
        </w:rPr>
        <w:t>5F-</w:t>
      </w:r>
      <w:r>
        <w:rPr>
          <w:rFonts w:ascii="Microsoft YaHei" w:hAnsi="Microsoft YaHei" w:eastAsia="Microsoft YaHei" w:cs="Microsoft YaHei"/>
          <w:sz w:val="16"/>
          <w:szCs w:val="16"/>
        </w:rPr>
        <w:t>AB</w:t>
      </w:r>
      <w:r>
        <w:rPr>
          <w:rFonts w:ascii="Microsoft YaHei" w:hAnsi="Microsoft YaHei" w:eastAsia="Microsoft YaHei" w:cs="Microsoft YaHei"/>
          <w:sz w:val="16"/>
          <w:szCs w:val="16"/>
          <w:spacing w:val="12"/>
        </w:rPr>
        <w:t>06</w:t>
      </w:r>
      <w:r>
        <w:rPr>
          <w:rFonts w:ascii="Microsoft YaHei" w:hAnsi="Microsoft YaHei" w:eastAsia="Microsoft YaHei" w:cs="Microsoft YaHei"/>
          <w:sz w:val="16"/>
          <w:szCs w:val="16"/>
          <w:spacing w:val="12"/>
          <w:position w:val="2"/>
        </w:rPr>
        <w:t>。</w:t>
      </w:r>
    </w:p>
    <w:p>
      <w:pPr>
        <w:ind w:left="3" w:right="62" w:firstLine="367"/>
        <w:spacing w:before="12" w:line="232" w:lineRule="auto"/>
        <w:rPr>
          <w:rFonts w:ascii="Microsoft YaHei" w:hAnsi="Microsoft YaHei" w:eastAsia="Microsoft YaHei" w:cs="Microsoft YaHei"/>
          <w:sz w:val="16"/>
          <w:szCs w:val="16"/>
        </w:rPr>
      </w:pPr>
      <w:r>
        <w:rPr>
          <w:rFonts w:ascii="SimHei" w:hAnsi="SimHei" w:eastAsia="SimHei" w:cs="SimHei"/>
          <w:sz w:val="16"/>
          <w:szCs w:val="16"/>
          <w:spacing w:val="8"/>
        </w:rPr>
        <w:t>示例</w:t>
      </w:r>
      <w:r>
        <w:rPr>
          <w:rFonts w:ascii="SimHei" w:hAnsi="SimHei" w:eastAsia="SimHei" w:cs="SimHei"/>
          <w:sz w:val="16"/>
          <w:szCs w:val="16"/>
          <w:spacing w:val="-20"/>
        </w:rPr>
        <w:t xml:space="preserve"> </w:t>
      </w:r>
      <w:r>
        <w:rPr>
          <w:rFonts w:ascii="Microsoft YaHei" w:hAnsi="Microsoft YaHei" w:eastAsia="Microsoft YaHei" w:cs="Microsoft YaHei"/>
          <w:sz w:val="16"/>
          <w:szCs w:val="16"/>
          <w:spacing w:val="8"/>
          <w:position w:val="-1"/>
        </w:rPr>
        <w:t>2</w:t>
      </w:r>
      <w:r>
        <w:rPr>
          <w:rFonts w:ascii="Microsoft YaHei" w:hAnsi="Microsoft YaHei" w:eastAsia="Microsoft YaHei" w:cs="Microsoft YaHei"/>
          <w:sz w:val="16"/>
          <w:szCs w:val="16"/>
          <w:spacing w:val="8"/>
        </w:rPr>
        <w:t>:</w:t>
      </w:r>
      <w:r>
        <w:rPr>
          <w:rFonts w:ascii="Microsoft YaHei" w:hAnsi="Microsoft YaHei" w:eastAsia="Microsoft YaHei" w:cs="Microsoft YaHei"/>
          <w:sz w:val="16"/>
          <w:szCs w:val="16"/>
          <w:spacing w:val="47"/>
          <w:w w:val="102"/>
        </w:rPr>
        <w:t xml:space="preserve"> </w:t>
      </w:r>
      <w:r>
        <w:rPr>
          <w:rFonts w:ascii="Microsoft YaHei" w:hAnsi="Microsoft YaHei" w:eastAsia="Microsoft YaHei" w:cs="Microsoft YaHei"/>
          <w:sz w:val="16"/>
          <w:szCs w:val="16"/>
          <w:spacing w:val="8"/>
          <w:position w:val="-1"/>
        </w:rPr>
        <w:t>×</w:t>
      </w:r>
      <w:r>
        <w:rPr>
          <w:rFonts w:ascii="Microsoft YaHei" w:hAnsi="Microsoft YaHei" w:eastAsia="Microsoft YaHei" w:cs="Microsoft YaHei"/>
          <w:sz w:val="16"/>
          <w:szCs w:val="16"/>
          <w:spacing w:val="-7"/>
          <w:position w:val="-1"/>
        </w:rPr>
        <w:t xml:space="preserve"> </w:t>
      </w:r>
      <w:r>
        <w:rPr>
          <w:rFonts w:ascii="Microsoft YaHei" w:hAnsi="Microsoft YaHei" w:eastAsia="Microsoft YaHei" w:cs="Microsoft YaHei"/>
          <w:sz w:val="16"/>
          <w:szCs w:val="16"/>
          <w:spacing w:val="8"/>
        </w:rPr>
        <w:t>×企业生产的企业代号为</w:t>
      </w:r>
      <w:r>
        <w:rPr>
          <w:rFonts w:ascii="Microsoft YaHei" w:hAnsi="Microsoft YaHei" w:eastAsia="Microsoft YaHei" w:cs="Microsoft YaHei"/>
          <w:sz w:val="16"/>
          <w:szCs w:val="16"/>
          <w:spacing w:val="18"/>
          <w:w w:val="101"/>
        </w:rPr>
        <w:t xml:space="preserve"> </w:t>
      </w:r>
      <w:r>
        <w:rPr>
          <w:rFonts w:ascii="Microsoft YaHei" w:hAnsi="Microsoft YaHei" w:eastAsia="Microsoft YaHei" w:cs="Microsoft YaHei"/>
          <w:sz w:val="16"/>
          <w:szCs w:val="16"/>
          <w:position w:val="-1"/>
        </w:rPr>
        <w:t>AB</w:t>
      </w:r>
      <w:r>
        <w:rPr>
          <w:rFonts w:ascii="Microsoft YaHei" w:hAnsi="Microsoft YaHei" w:eastAsia="Microsoft YaHei" w:cs="Microsoft YaHei"/>
          <w:sz w:val="16"/>
          <w:szCs w:val="16"/>
          <w:spacing w:val="8"/>
        </w:rPr>
        <w:t>、企业产</w:t>
      </w:r>
      <w:r>
        <w:rPr>
          <w:rFonts w:ascii="Microsoft YaHei" w:hAnsi="Microsoft YaHei" w:eastAsia="Microsoft YaHei" w:cs="Microsoft YaHei"/>
          <w:sz w:val="16"/>
          <w:szCs w:val="16"/>
          <w:spacing w:val="7"/>
        </w:rPr>
        <w:t>品型号为</w:t>
      </w:r>
      <w:r>
        <w:rPr>
          <w:rFonts w:ascii="Microsoft YaHei" w:hAnsi="Microsoft YaHei" w:eastAsia="Microsoft YaHei" w:cs="Microsoft YaHei"/>
          <w:sz w:val="16"/>
          <w:szCs w:val="16"/>
          <w:spacing w:val="22"/>
          <w:w w:val="101"/>
        </w:rPr>
        <w:t xml:space="preserve"> </w:t>
      </w:r>
      <w:r>
        <w:rPr>
          <w:rFonts w:ascii="Microsoft YaHei" w:hAnsi="Microsoft YaHei" w:eastAsia="Microsoft YaHei" w:cs="Microsoft YaHei"/>
          <w:sz w:val="16"/>
          <w:szCs w:val="16"/>
          <w:spacing w:val="7"/>
          <w:position w:val="-1"/>
        </w:rPr>
        <w:t>07</w:t>
      </w:r>
      <w:r>
        <w:rPr>
          <w:rFonts w:ascii="Microsoft YaHei" w:hAnsi="Microsoft YaHei" w:eastAsia="Microsoft YaHei" w:cs="Microsoft YaHei"/>
          <w:sz w:val="16"/>
          <w:szCs w:val="16"/>
          <w:spacing w:val="7"/>
        </w:rPr>
        <w:t>型</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、防</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7"/>
        </w:rPr>
        <w:t>护</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rPr>
        <w:t>等</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rPr>
        <w:t>级</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7"/>
        </w:rPr>
        <w:t>为</w:t>
      </w:r>
      <w:r>
        <w:rPr>
          <w:rFonts w:ascii="Microsoft YaHei" w:hAnsi="Microsoft YaHei" w:eastAsia="Microsoft YaHei" w:cs="Microsoft YaHei"/>
          <w:sz w:val="16"/>
          <w:szCs w:val="16"/>
          <w:spacing w:val="27"/>
        </w:rPr>
        <w:t xml:space="preserve"> </w:t>
      </w:r>
      <w:r>
        <w:rPr>
          <w:rFonts w:ascii="Microsoft YaHei" w:hAnsi="Microsoft YaHei" w:eastAsia="Microsoft YaHei" w:cs="Microsoft YaHei"/>
          <w:sz w:val="16"/>
          <w:szCs w:val="16"/>
          <w:spacing w:val="7"/>
          <w:position w:val="-1"/>
        </w:rPr>
        <w:t>6</w:t>
      </w:r>
      <w:r>
        <w:rPr>
          <w:rFonts w:ascii="Microsoft YaHei" w:hAnsi="Microsoft YaHei" w:eastAsia="Microsoft YaHei" w:cs="Microsoft YaHei"/>
          <w:sz w:val="16"/>
          <w:szCs w:val="16"/>
          <w:spacing w:val="-23"/>
          <w:position w:val="-1"/>
        </w:rPr>
        <w:t xml:space="preserve"> </w:t>
      </w:r>
      <w:r>
        <w:rPr>
          <w:rFonts w:ascii="Microsoft YaHei" w:hAnsi="Microsoft YaHei" w:eastAsia="Microsoft YaHei" w:cs="Microsoft YaHei"/>
          <w:sz w:val="16"/>
          <w:szCs w:val="16"/>
          <w:spacing w:val="7"/>
        </w:rPr>
        <w:t>级</w:t>
      </w:r>
      <w:r>
        <w:rPr>
          <w:rFonts w:ascii="Microsoft YaHei" w:hAnsi="Microsoft YaHei" w:eastAsia="Microsoft YaHei" w:cs="Microsoft YaHei"/>
          <w:sz w:val="16"/>
          <w:szCs w:val="16"/>
          <w:spacing w:val="-17"/>
        </w:rPr>
        <w:t xml:space="preserve"> </w:t>
      </w:r>
      <w:r>
        <w:rPr>
          <w:rFonts w:ascii="Microsoft YaHei" w:hAnsi="Microsoft YaHei" w:eastAsia="Microsoft YaHei" w:cs="Microsoft YaHei"/>
          <w:sz w:val="16"/>
          <w:szCs w:val="16"/>
          <w:spacing w:val="7"/>
        </w:rPr>
        <w:t>和</w:t>
      </w:r>
      <w:r>
        <w:rPr>
          <w:rFonts w:ascii="Microsoft YaHei" w:hAnsi="Microsoft YaHei" w:eastAsia="Microsoft YaHei" w:cs="Microsoft YaHei"/>
          <w:sz w:val="16"/>
          <w:szCs w:val="16"/>
          <w:spacing w:val="26"/>
          <w:w w:val="101"/>
        </w:rPr>
        <w:t xml:space="preserve"> </w:t>
      </w:r>
      <w:r>
        <w:rPr>
          <w:rFonts w:ascii="Microsoft YaHei" w:hAnsi="Microsoft YaHei" w:eastAsia="Microsoft YaHei" w:cs="Microsoft YaHei"/>
          <w:sz w:val="16"/>
          <w:szCs w:val="16"/>
          <w:spacing w:val="7"/>
          <w:position w:val="-1"/>
        </w:rPr>
        <w:t>6A </w:t>
      </w:r>
      <w:r>
        <w:rPr>
          <w:rFonts w:ascii="Microsoft YaHei" w:hAnsi="Microsoft YaHei" w:eastAsia="Microsoft YaHei" w:cs="Microsoft YaHei"/>
          <w:sz w:val="16"/>
          <w:szCs w:val="16"/>
          <w:spacing w:val="7"/>
        </w:rPr>
        <w:t>级</w:t>
      </w:r>
      <w:r>
        <w:rPr>
          <w:rFonts w:ascii="Microsoft YaHei" w:hAnsi="Microsoft YaHei" w:eastAsia="Microsoft YaHei" w:cs="Microsoft YaHei"/>
          <w:sz w:val="16"/>
          <w:szCs w:val="16"/>
          <w:spacing w:val="-9"/>
        </w:rPr>
        <w:t xml:space="preserve"> </w:t>
      </w:r>
      <w:r>
        <w:rPr>
          <w:rFonts w:ascii="Microsoft YaHei" w:hAnsi="Microsoft YaHei" w:eastAsia="Microsoft YaHei" w:cs="Microsoft YaHei"/>
          <w:sz w:val="16"/>
          <w:szCs w:val="16"/>
          <w:spacing w:val="7"/>
        </w:rPr>
        <w:t>的</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金</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属</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rPr>
        <w:t>材</w:t>
      </w:r>
      <w:r>
        <w:rPr>
          <w:rFonts w:ascii="Microsoft YaHei" w:hAnsi="Microsoft YaHei" w:eastAsia="Microsoft YaHei" w:cs="Microsoft YaHei"/>
          <w:sz w:val="16"/>
          <w:szCs w:val="16"/>
          <w:spacing w:val="-22"/>
        </w:rPr>
        <w:t xml:space="preserve"> </w:t>
      </w:r>
      <w:r>
        <w:rPr>
          <w:rFonts w:ascii="Microsoft YaHei" w:hAnsi="Microsoft YaHei" w:eastAsia="Microsoft YaHei" w:cs="Microsoft YaHei"/>
          <w:sz w:val="16"/>
          <w:szCs w:val="16"/>
          <w:spacing w:val="7"/>
        </w:rPr>
        <w:t>质</w:t>
      </w:r>
      <w:r>
        <w:rPr>
          <w:rFonts w:ascii="Microsoft YaHei" w:hAnsi="Microsoft YaHei" w:eastAsia="Microsoft YaHei" w:cs="Microsoft YaHei"/>
          <w:sz w:val="16"/>
          <w:szCs w:val="16"/>
          <w:spacing w:val="-21"/>
        </w:rPr>
        <w:t xml:space="preserve"> </w:t>
      </w:r>
      <w:r>
        <w:rPr>
          <w:rFonts w:ascii="Microsoft YaHei" w:hAnsi="Microsoft YaHei" w:eastAsia="Microsoft YaHei" w:cs="Microsoft YaHei"/>
          <w:sz w:val="16"/>
          <w:szCs w:val="16"/>
          <w:spacing w:val="7"/>
        </w:rPr>
        <w:t>独</w:t>
      </w:r>
      <w:r>
        <w:rPr>
          <w:rFonts w:ascii="Microsoft YaHei" w:hAnsi="Microsoft YaHei" w:eastAsia="Microsoft YaHei" w:cs="Microsoft YaHei"/>
          <w:sz w:val="16"/>
          <w:szCs w:val="16"/>
          <w:spacing w:val="-23"/>
        </w:rPr>
        <w:t xml:space="preserve"> </w:t>
      </w:r>
      <w:r>
        <w:rPr>
          <w:rFonts w:ascii="Microsoft YaHei" w:hAnsi="Microsoft YaHei" w:eastAsia="Microsoft YaHei" w:cs="Microsoft YaHei"/>
          <w:sz w:val="16"/>
          <w:szCs w:val="16"/>
          <w:spacing w:val="7"/>
        </w:rPr>
        <w:t>立</w:t>
      </w:r>
      <w:r>
        <w:rPr>
          <w:rFonts w:ascii="Microsoft YaHei" w:hAnsi="Microsoft YaHei" w:eastAsia="Microsoft YaHei" w:cs="Microsoft YaHei"/>
          <w:sz w:val="16"/>
          <w:szCs w:val="16"/>
          <w:spacing w:val="-12"/>
        </w:rPr>
        <w:t xml:space="preserve"> </w:t>
      </w:r>
      <w:r>
        <w:rPr>
          <w:rFonts w:ascii="Microsoft YaHei" w:hAnsi="Microsoft YaHei" w:eastAsia="Microsoft YaHei" w:cs="Microsoft YaHei"/>
          <w:sz w:val="16"/>
          <w:szCs w:val="16"/>
          <w:spacing w:val="7"/>
        </w:rPr>
        <w:t>防</w:t>
      </w:r>
      <w:r>
        <w:rPr>
          <w:rFonts w:ascii="Microsoft YaHei" w:hAnsi="Microsoft YaHei" w:eastAsia="Microsoft YaHei" w:cs="Microsoft YaHei"/>
          <w:sz w:val="16"/>
          <w:szCs w:val="16"/>
          <w:spacing w:val="-16"/>
        </w:rPr>
        <w:t xml:space="preserve"> </w:t>
      </w:r>
      <w:r>
        <w:rPr>
          <w:rFonts w:ascii="Microsoft YaHei" w:hAnsi="Microsoft YaHei" w:eastAsia="Microsoft YaHei" w:cs="Microsoft YaHei"/>
          <w:sz w:val="16"/>
          <w:szCs w:val="16"/>
          <w:spacing w:val="7"/>
        </w:rPr>
        <w:t>弹</w:t>
      </w:r>
      <w:r>
        <w:rPr>
          <w:rFonts w:ascii="Microsoft YaHei" w:hAnsi="Microsoft YaHei" w:eastAsia="Microsoft YaHei" w:cs="Microsoft YaHei"/>
          <w:sz w:val="16"/>
          <w:szCs w:val="16"/>
          <w:spacing w:val="-25"/>
        </w:rPr>
        <w:t xml:space="preserve"> </w:t>
      </w:r>
      <w:r>
        <w:rPr>
          <w:rFonts w:ascii="Microsoft YaHei" w:hAnsi="Microsoft YaHei" w:eastAsia="Microsoft YaHei" w:cs="Microsoft YaHei"/>
          <w:sz w:val="16"/>
          <w:szCs w:val="16"/>
          <w:spacing w:val="7"/>
        </w:rPr>
        <w:t>插</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15"/>
          <w:position w:val="1"/>
        </w:rPr>
        <w:t>板</w:t>
      </w:r>
      <w:r>
        <w:rPr>
          <w:rFonts w:ascii="Microsoft YaHei" w:hAnsi="Microsoft YaHei" w:eastAsia="Microsoft YaHei" w:cs="Microsoft YaHei"/>
          <w:sz w:val="16"/>
          <w:szCs w:val="16"/>
          <w:spacing w:val="-4"/>
          <w:position w:val="1"/>
        </w:rPr>
        <w:t xml:space="preserve"> </w:t>
      </w:r>
      <w:r>
        <w:rPr>
          <w:rFonts w:ascii="Microsoft YaHei" w:hAnsi="Microsoft YaHei" w:eastAsia="Microsoft YaHei" w:cs="Microsoft YaHei"/>
          <w:sz w:val="16"/>
          <w:szCs w:val="16"/>
          <w:spacing w:val="15"/>
          <w:position w:val="1"/>
        </w:rPr>
        <w:t>,表示为 :</w:t>
      </w:r>
      <w:r>
        <w:rPr>
          <w:rFonts w:ascii="Microsoft YaHei" w:hAnsi="Microsoft YaHei" w:eastAsia="Microsoft YaHei" w:cs="Microsoft YaHei"/>
          <w:sz w:val="16"/>
          <w:szCs w:val="16"/>
        </w:rPr>
        <w:t>FDB</w:t>
      </w:r>
      <w:r>
        <w:rPr>
          <w:rFonts w:ascii="Microsoft YaHei" w:hAnsi="Microsoft YaHei" w:eastAsia="Microsoft YaHei" w:cs="Microsoft YaHei"/>
          <w:sz w:val="16"/>
          <w:szCs w:val="16"/>
          <w:spacing w:val="15"/>
        </w:rPr>
        <w:t>6/6</w:t>
      </w:r>
      <w:r>
        <w:rPr>
          <w:rFonts w:ascii="Microsoft YaHei" w:hAnsi="Microsoft YaHei" w:eastAsia="Microsoft YaHei" w:cs="Microsoft YaHei"/>
          <w:sz w:val="16"/>
          <w:szCs w:val="16"/>
        </w:rPr>
        <w:t>AJ</w:t>
      </w:r>
      <w:r>
        <w:rPr>
          <w:rFonts w:ascii="Microsoft YaHei" w:hAnsi="Microsoft YaHei" w:eastAsia="Microsoft YaHei" w:cs="Microsoft YaHei"/>
          <w:sz w:val="16"/>
          <w:szCs w:val="16"/>
          <w:spacing w:val="15"/>
        </w:rPr>
        <w:t>-</w:t>
      </w:r>
      <w:r>
        <w:rPr>
          <w:rFonts w:ascii="Microsoft YaHei" w:hAnsi="Microsoft YaHei" w:eastAsia="Microsoft YaHei" w:cs="Microsoft YaHei"/>
          <w:sz w:val="16"/>
          <w:szCs w:val="16"/>
        </w:rPr>
        <w:t>AB</w:t>
      </w:r>
      <w:r>
        <w:rPr>
          <w:rFonts w:ascii="Microsoft YaHei" w:hAnsi="Microsoft YaHei" w:eastAsia="Microsoft YaHei" w:cs="Microsoft YaHei"/>
          <w:sz w:val="16"/>
          <w:szCs w:val="16"/>
          <w:spacing w:val="15"/>
        </w:rPr>
        <w:t>07</w:t>
      </w:r>
      <w:r>
        <w:rPr>
          <w:rFonts w:ascii="Microsoft YaHei" w:hAnsi="Microsoft YaHei" w:eastAsia="Microsoft YaHei" w:cs="Microsoft YaHei"/>
          <w:sz w:val="16"/>
          <w:szCs w:val="16"/>
          <w:spacing w:val="15"/>
          <w:position w:val="1"/>
        </w:rPr>
        <w:t>。</w:t>
      </w:r>
    </w:p>
    <w:p>
      <w:pPr>
        <w:pStyle w:val="BodyText"/>
        <w:spacing w:line="249" w:lineRule="auto"/>
        <w:rPr/>
      </w:pPr>
      <w:r/>
    </w:p>
    <w:p>
      <w:pPr>
        <w:spacing w:before="83" w:line="223" w:lineRule="auto"/>
        <w:rPr>
          <w:rFonts w:ascii="SimHei" w:hAnsi="SimHei" w:eastAsia="SimHei" w:cs="SimHei"/>
          <w:sz w:val="19"/>
          <w:szCs w:val="19"/>
        </w:rPr>
      </w:pPr>
      <w:r>
        <w:drawing>
          <wp:anchor distT="0" distB="0" distL="0" distR="0" simplePos="0" relativeHeight="251737088" behindDoc="0" locked="0" layoutInCell="1" allowOverlap="1">
            <wp:simplePos x="0" y="0"/>
            <wp:positionH relativeFrom="column">
              <wp:posOffset>2061733</wp:posOffset>
            </wp:positionH>
            <wp:positionV relativeFrom="paragraph">
              <wp:posOffset>358852</wp:posOffset>
            </wp:positionV>
            <wp:extent cx="190500" cy="190500"/>
            <wp:effectExtent l="0" t="0" r="0" b="0"/>
            <wp:wrapNone/>
            <wp:docPr id="26" name="IM 26"/>
            <wp:cNvGraphicFramePr/>
            <a:graphic>
              <a:graphicData uri="http://schemas.openxmlformats.org/drawingml/2006/picture">
                <pic:pic>
                  <pic:nvPicPr>
                    <pic:cNvPr id="26" name="IM 26"/>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2"/>
          <w:position w:val="-2"/>
        </w:rPr>
        <w:t>5   </w:t>
      </w:r>
      <w:r>
        <w:rPr>
          <w:rFonts w:ascii="SimHei" w:hAnsi="SimHei" w:eastAsia="SimHei" w:cs="SimHei"/>
          <w:sz w:val="19"/>
          <w:szCs w:val="19"/>
          <w:spacing w:val="12"/>
        </w:rPr>
        <w:t>技术要求</w:t>
      </w:r>
    </w:p>
    <w:p>
      <w:pPr>
        <w:spacing w:before="273" w:line="217"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5.</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6"/>
          <w:position w:val="-1"/>
        </w:rPr>
        <w:t>1   </w:t>
      </w:r>
      <w:r>
        <w:rPr>
          <w:rFonts w:ascii="SimHei" w:hAnsi="SimHei" w:eastAsia="SimHei" w:cs="SimHei"/>
          <w:sz w:val="19"/>
          <w:szCs w:val="19"/>
          <w:spacing w:val="6"/>
        </w:rPr>
        <w:t>一般要求</w:t>
      </w:r>
    </w:p>
    <w:p>
      <w:pPr>
        <w:spacing w:before="18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5.</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0"/>
          <w:position w:val="-2"/>
        </w:rPr>
        <w:t>1   </w:t>
      </w:r>
      <w:r>
        <w:rPr>
          <w:rFonts w:ascii="Microsoft YaHei" w:hAnsi="Microsoft YaHei" w:eastAsia="Microsoft YaHei" w:cs="Microsoft YaHei"/>
          <w:sz w:val="19"/>
          <w:szCs w:val="19"/>
          <w:spacing w:val="10"/>
        </w:rPr>
        <w:t>防弹衣结构组成应与图 </w:t>
      </w:r>
      <w:r>
        <w:rPr>
          <w:rFonts w:ascii="Microsoft YaHei" w:hAnsi="Microsoft YaHei" w:eastAsia="Microsoft YaHei" w:cs="Microsoft YaHei"/>
          <w:sz w:val="19"/>
          <w:szCs w:val="19"/>
          <w:spacing w:val="10"/>
          <w:position w:val="-2"/>
        </w:rPr>
        <w:t>3</w:t>
      </w:r>
      <w:r>
        <w:rPr>
          <w:rFonts w:ascii="Microsoft YaHei" w:hAnsi="Microsoft YaHei" w:eastAsia="Microsoft YaHei" w:cs="Microsoft YaHei"/>
          <w:sz w:val="19"/>
          <w:szCs w:val="19"/>
          <w:spacing w:val="10"/>
        </w:rPr>
        <w:t>相符合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firstLine="405"/>
        <w:spacing w:before="41" w:line="2508" w:lineRule="exact"/>
        <w:rPr/>
      </w:pPr>
      <w:r>
        <w:rPr>
          <w:position w:val="-50"/>
        </w:rPr>
        <w:drawing>
          <wp:inline distT="0" distB="0" distL="0" distR="0">
            <wp:extent cx="5331129" cy="1592186"/>
            <wp:effectExtent l="0" t="0" r="0" b="0"/>
            <wp:docPr id="28" name="IM 28"/>
            <wp:cNvGraphicFramePr/>
            <a:graphic>
              <a:graphicData uri="http://schemas.openxmlformats.org/drawingml/2006/picture">
                <pic:pic>
                  <pic:nvPicPr>
                    <pic:cNvPr id="28" name="IM 28"/>
                    <pic:cNvPicPr/>
                  </pic:nvPicPr>
                  <pic:blipFill>
                    <a:blip r:embed="rId27"/>
                    <a:stretch>
                      <a:fillRect/>
                    </a:stretch>
                  </pic:blipFill>
                  <pic:spPr>
                    <a:xfrm rot="0">
                      <a:off x="0" y="0"/>
                      <a:ext cx="5331129" cy="1592186"/>
                    </a:xfrm>
                    <a:prstGeom prst="rect">
                      <a:avLst/>
                    </a:prstGeom>
                  </pic:spPr>
                </pic:pic>
              </a:graphicData>
            </a:graphic>
          </wp:inline>
        </w:drawing>
      </w:r>
    </w:p>
    <w:p>
      <w:pPr>
        <w:ind w:left="3503"/>
        <w:spacing w:before="186" w:line="223" w:lineRule="auto"/>
        <w:rPr>
          <w:rFonts w:ascii="SimHei" w:hAnsi="SimHei" w:eastAsia="SimHei" w:cs="SimHei"/>
          <w:sz w:val="19"/>
          <w:szCs w:val="19"/>
        </w:rPr>
      </w:pPr>
      <w:r>
        <w:rPr>
          <w:rFonts w:ascii="SimHei" w:hAnsi="SimHei" w:eastAsia="SimHei" w:cs="SimHei"/>
          <w:sz w:val="19"/>
          <w:szCs w:val="19"/>
          <w:spacing w:val="12"/>
        </w:rPr>
        <w:t>图</w:t>
      </w:r>
      <w:r>
        <w:rPr>
          <w:rFonts w:ascii="SimHei" w:hAnsi="SimHei" w:eastAsia="SimHei" w:cs="SimHei"/>
          <w:sz w:val="19"/>
          <w:szCs w:val="19"/>
          <w:spacing w:val="-25"/>
        </w:rPr>
        <w:t xml:space="preserve"> </w:t>
      </w:r>
      <w:r>
        <w:rPr>
          <w:rFonts w:ascii="Microsoft YaHei" w:hAnsi="Microsoft YaHei" w:eastAsia="Microsoft YaHei" w:cs="Microsoft YaHei"/>
          <w:sz w:val="19"/>
          <w:szCs w:val="19"/>
          <w:spacing w:val="12"/>
          <w:position w:val="-2"/>
        </w:rPr>
        <w:t>3   </w:t>
      </w:r>
      <w:r>
        <w:rPr>
          <w:rFonts w:ascii="SimHei" w:hAnsi="SimHei" w:eastAsia="SimHei" w:cs="SimHei"/>
          <w:sz w:val="19"/>
          <w:szCs w:val="19"/>
          <w:spacing w:val="12"/>
        </w:rPr>
        <w:t>防弹衣结构示意图</w:t>
      </w:r>
    </w:p>
    <w:p>
      <w:pPr>
        <w:spacing w:before="18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5.</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0"/>
          <w:position w:val="-2"/>
        </w:rPr>
        <w:t>1.2   </w:t>
      </w:r>
      <w:r>
        <w:rPr>
          <w:rFonts w:ascii="Microsoft YaHei" w:hAnsi="Microsoft YaHei" w:eastAsia="Microsoft YaHei" w:cs="Microsoft YaHei"/>
          <w:sz w:val="19"/>
          <w:szCs w:val="19"/>
          <w:spacing w:val="10"/>
        </w:rPr>
        <w:t>防弹衣材料应无毒无味</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left="3" w:right="62" w:hanging="3"/>
        <w:spacing w:before="58" w:line="20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2"/>
        </w:rPr>
        <w:t>5.</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5"/>
          <w:position w:val="-2"/>
        </w:rPr>
        <w:t>1.3   </w:t>
      </w:r>
      <w:r>
        <w:rPr>
          <w:rFonts w:ascii="Microsoft YaHei" w:hAnsi="Microsoft YaHei" w:eastAsia="Microsoft YaHei" w:cs="Microsoft YaHei"/>
          <w:sz w:val="19"/>
          <w:szCs w:val="19"/>
          <w:spacing w:val="5"/>
        </w:rPr>
        <w:t>防弹衣应穿着灵活</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rPr>
        <w:t>,易于穿脱</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。穿着后两臂的 自</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由运动</w:t>
      </w:r>
      <w:r>
        <w:rPr>
          <w:rFonts w:ascii="Microsoft YaHei" w:hAnsi="Microsoft YaHei" w:eastAsia="Microsoft YaHei" w:cs="Microsoft YaHei"/>
          <w:sz w:val="19"/>
          <w:szCs w:val="19"/>
          <w:spacing w:val="4"/>
        </w:rPr>
        <w:t>及人体跪</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、跳</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、蹲</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、俯仰</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、转体等动作不应</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1"/>
        </w:rPr>
        <w:t>受到限制</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w:t>
      </w:r>
    </w:p>
    <w:p>
      <w:pPr>
        <w:spacing w:before="7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5.</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3"/>
          <w:position w:val="-2"/>
        </w:rPr>
        <w:t>1.4   </w:t>
      </w:r>
      <w:r>
        <w:rPr>
          <w:rFonts w:ascii="Microsoft YaHei" w:hAnsi="Microsoft YaHei" w:eastAsia="Microsoft YaHei" w:cs="Microsoft YaHei"/>
          <w:sz w:val="19"/>
          <w:szCs w:val="19"/>
          <w:spacing w:val="13"/>
        </w:rPr>
        <w:t>防弹衣的外套与防弹层部件规格相适应</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,应能分离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11" w:right="62" w:hanging="11"/>
        <w:spacing w:before="52" w:line="20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5.</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7"/>
          <w:position w:val="-2"/>
        </w:rPr>
        <w:t>1.5</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7"/>
        </w:rPr>
        <w:t>躯干防弹层部件</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7"/>
        </w:rPr>
        <w:t>、防弹衣附件与防弹插板应标明弹击面或贴身面</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7"/>
        </w:rPr>
        <w:t>防弹层和防弹插板应能保护</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主要内脏器官部位</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w:t>
      </w:r>
    </w:p>
    <w:p>
      <w:pPr>
        <w:spacing w:before="225" w:line="223"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5.2   </w:t>
      </w:r>
      <w:r>
        <w:rPr>
          <w:rFonts w:ascii="SimHei" w:hAnsi="SimHei" w:eastAsia="SimHei" w:cs="SimHei"/>
          <w:sz w:val="19"/>
          <w:szCs w:val="19"/>
          <w:spacing w:val="10"/>
        </w:rPr>
        <w:t>外观要求</w:t>
      </w:r>
    </w:p>
    <w:p>
      <w:pPr>
        <w:spacing w:before="17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2"/>
        </w:rPr>
        <w:t>5.2.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4"/>
          <w:position w:val="-2"/>
        </w:rPr>
        <w:t>1   </w:t>
      </w:r>
      <w:r>
        <w:rPr>
          <w:rFonts w:ascii="Microsoft YaHei" w:hAnsi="Microsoft YaHei" w:eastAsia="Microsoft YaHei" w:cs="Microsoft YaHei"/>
          <w:sz w:val="19"/>
          <w:szCs w:val="19"/>
          <w:spacing w:val="4"/>
        </w:rPr>
        <w:t>防弹衣的外套应无破损</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3"/>
        </w:rPr>
        <w:t>浮线</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、漏针等缺陷</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w:t>
      </w:r>
    </w:p>
    <w:p>
      <w:pPr>
        <w:ind w:left="3" w:right="62" w:hanging="3"/>
        <w:spacing w:before="59" w:line="20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5.2.2   </w:t>
      </w:r>
      <w:r>
        <w:rPr>
          <w:rFonts w:ascii="Microsoft YaHei" w:hAnsi="Microsoft YaHei" w:eastAsia="Microsoft YaHei" w:cs="Microsoft YaHei"/>
          <w:sz w:val="19"/>
          <w:szCs w:val="19"/>
          <w:spacing w:val="10"/>
        </w:rPr>
        <w:t>防弹层材料表面无破洞</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0"/>
        </w:rPr>
        <w:t>、深坑</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rPr>
        <w:t>、划伤</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、裂痕缺口</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rPr>
        <w:t>、边角毛刺等缺陷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,金属材料应进行防锈处理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,非</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金属材料应均匀平整</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w:t>
      </w:r>
    </w:p>
    <w:p>
      <w:pPr>
        <w:spacing w:before="70"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2"/>
        </w:rPr>
        <w:t>5.2.3   </w:t>
      </w:r>
      <w:r>
        <w:rPr>
          <w:rFonts w:ascii="Microsoft YaHei" w:hAnsi="Microsoft YaHei" w:eastAsia="Microsoft YaHei" w:cs="Microsoft YaHei"/>
          <w:sz w:val="19"/>
          <w:szCs w:val="19"/>
          <w:spacing w:val="9"/>
        </w:rPr>
        <w:t>同一层防弹材料应均匀平整一致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,无拼接</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、局部隆起</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、皱</w:t>
      </w:r>
      <w:r>
        <w:rPr>
          <w:rFonts w:ascii="Microsoft YaHei" w:hAnsi="Microsoft YaHei" w:eastAsia="Microsoft YaHei" w:cs="Microsoft YaHei"/>
          <w:sz w:val="19"/>
          <w:szCs w:val="19"/>
          <w:spacing w:val="8"/>
        </w:rPr>
        <w:t>褶等缺陷</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ind w:left="4" w:right="62" w:hanging="4"/>
        <w:spacing w:before="54"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5.2.4   </w:t>
      </w:r>
      <w:r>
        <w:rPr>
          <w:rFonts w:ascii="Microsoft YaHei" w:hAnsi="Microsoft YaHei" w:eastAsia="Microsoft YaHei" w:cs="Microsoft YaHei"/>
          <w:sz w:val="19"/>
          <w:szCs w:val="19"/>
          <w:spacing w:val="18"/>
        </w:rPr>
        <w:t>由多层防弹材料组成的防弹层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,各层规格尺寸应一致</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。采用随行设计的防弹衣</w:t>
      </w:r>
      <w:r>
        <w:rPr>
          <w:rFonts w:ascii="Microsoft YaHei" w:hAnsi="Microsoft YaHei" w:eastAsia="Microsoft YaHei" w:cs="Microsoft YaHei"/>
          <w:sz w:val="19"/>
          <w:szCs w:val="19"/>
          <w:spacing w:val="17"/>
        </w:rPr>
        <w:t>允许在边缘进行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递进式面积变化</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rPr>
        <w:t>。</w:t>
      </w:r>
    </w:p>
    <w:p>
      <w:pPr>
        <w:spacing w:before="73"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5.2.5   </w:t>
      </w:r>
      <w:r>
        <w:rPr>
          <w:rFonts w:ascii="Microsoft YaHei" w:hAnsi="Microsoft YaHei" w:eastAsia="Microsoft YaHei" w:cs="Microsoft YaHei"/>
          <w:sz w:val="19"/>
          <w:szCs w:val="19"/>
          <w:spacing w:val="16"/>
        </w:rPr>
        <w:t>防弹衣附件的防弹层结构和</w:t>
      </w:r>
      <w:r>
        <w:rPr>
          <w:rFonts w:ascii="Microsoft YaHei" w:hAnsi="Microsoft YaHei" w:eastAsia="Microsoft YaHei" w:cs="Microsoft YaHei"/>
          <w:sz w:val="19"/>
          <w:szCs w:val="19"/>
          <w:spacing w:val="15"/>
        </w:rPr>
        <w:t>材料应与躯干防弹层部件一致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spacing w:line="183" w:lineRule="auto"/>
        <w:sectPr>
          <w:footerReference w:type="default" r:id="rId26"/>
          <w:pgSz w:w="11907" w:h="16841"/>
          <w:pgMar w:top="1428" w:right="1211" w:bottom="1293" w:left="1426" w:header="0" w:footer="1106" w:gutter="0"/>
        </w:sectPr>
        <w:rPr>
          <w:rFonts w:ascii="Microsoft YaHei" w:hAnsi="Microsoft YaHei" w:eastAsia="Microsoft YaHei" w:cs="Microsoft YaHei"/>
          <w:sz w:val="19"/>
          <w:szCs w:val="19"/>
        </w:rPr>
      </w:pPr>
    </w:p>
    <w:p>
      <w:pPr>
        <w:ind w:left="2"/>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pStyle w:val="BodyText"/>
        <w:spacing w:line="364" w:lineRule="auto"/>
        <w:rPr/>
      </w:pPr>
      <w:r/>
    </w:p>
    <w:p>
      <w:pPr>
        <w:spacing w:before="81" w:line="223" w:lineRule="auto"/>
        <w:rPr>
          <w:rFonts w:ascii="SimHei" w:hAnsi="SimHei" w:eastAsia="SimHei" w:cs="SimHei"/>
          <w:sz w:val="19"/>
          <w:szCs w:val="19"/>
        </w:rPr>
      </w:pPr>
      <w:r>
        <w:rPr>
          <w:rFonts w:ascii="Microsoft YaHei" w:hAnsi="Microsoft YaHei" w:eastAsia="Microsoft YaHei" w:cs="Microsoft YaHei"/>
          <w:sz w:val="19"/>
          <w:szCs w:val="19"/>
          <w:spacing w:val="14"/>
          <w:position w:val="-2"/>
        </w:rPr>
        <w:t>5.3</w:t>
      </w:r>
      <w:r>
        <w:rPr>
          <w:rFonts w:ascii="Microsoft YaHei" w:hAnsi="Microsoft YaHei" w:eastAsia="Microsoft YaHei" w:cs="Microsoft YaHei"/>
          <w:sz w:val="19"/>
          <w:szCs w:val="19"/>
          <w:spacing w:val="3"/>
          <w:position w:val="-2"/>
        </w:rPr>
        <w:t xml:space="preserve">   </w:t>
      </w:r>
      <w:r>
        <w:rPr>
          <w:rFonts w:ascii="SimHei" w:hAnsi="SimHei" w:eastAsia="SimHei" w:cs="SimHei"/>
          <w:sz w:val="19"/>
          <w:szCs w:val="19"/>
          <w:spacing w:val="14"/>
        </w:rPr>
        <w:t>产品标识</w:t>
      </w:r>
    </w:p>
    <w:p>
      <w:pPr>
        <w:ind w:left="435"/>
        <w:spacing w:before="17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防弹衣和防弹插板上应有清晰永久性的产品标志</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7"/>
        </w:rPr>
        <w:t>。</w:t>
      </w:r>
    </w:p>
    <w:p>
      <w:pPr>
        <w:ind w:left="424"/>
        <w:spacing w:before="66"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    防弹衣外套上的标志位置应在后背内侧领</w:t>
      </w:r>
      <w:r>
        <w:rPr>
          <w:rFonts w:ascii="Microsoft YaHei" w:hAnsi="Microsoft YaHei" w:eastAsia="Microsoft YaHei" w:cs="Microsoft YaHei"/>
          <w:sz w:val="19"/>
          <w:szCs w:val="19"/>
          <w:spacing w:val="14"/>
        </w:rPr>
        <w:t>口下方</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4"/>
          <w:position w:val="-2"/>
        </w:rPr>
        <w:t>10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position w:val="-2"/>
        </w:rPr>
        <w:t>cm</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14"/>
        </w:rPr>
        <w:t>居中处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,标志上的内容应包括</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rPr>
        <w:t>:</w:t>
      </w:r>
    </w:p>
    <w:p>
      <w:pPr>
        <w:ind w:left="832"/>
        <w:spacing w:before="53" w:line="183"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2"/>
          <w:position w:val="1"/>
        </w:rPr>
        <w:t>●       </w:t>
      </w:r>
      <w:r>
        <w:rPr>
          <w:rFonts w:ascii="Microsoft YaHei" w:hAnsi="Microsoft YaHei" w:eastAsia="Microsoft YaHei" w:cs="Microsoft YaHei"/>
          <w:sz w:val="19"/>
          <w:szCs w:val="19"/>
          <w:spacing w:val="12"/>
        </w:rPr>
        <w:t>生产企业名称或商标</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2"/>
        </w:rPr>
        <w:t>;</w:t>
      </w:r>
    </w:p>
    <w:p>
      <w:pPr>
        <w:ind w:left="832"/>
        <w:spacing w:before="65" w:line="183"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8"/>
          <w:position w:val="1"/>
        </w:rPr>
        <w:t>●</w:t>
      </w:r>
      <w:r>
        <w:rPr>
          <w:rFonts w:ascii="Microsoft YaHei" w:hAnsi="Microsoft YaHei" w:eastAsia="Microsoft YaHei" w:cs="Microsoft YaHei"/>
          <w:sz w:val="10"/>
          <w:szCs w:val="10"/>
          <w:spacing w:val="4"/>
          <w:position w:val="1"/>
        </w:rPr>
        <w:t xml:space="preserve">       </w:t>
      </w:r>
      <w:r>
        <w:rPr>
          <w:rFonts w:ascii="Microsoft YaHei" w:hAnsi="Microsoft YaHei" w:eastAsia="Microsoft YaHei" w:cs="Microsoft YaHei"/>
          <w:sz w:val="19"/>
          <w:szCs w:val="19"/>
          <w:spacing w:val="18"/>
        </w:rPr>
        <w:t>产品名称和代号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p>
    <w:p>
      <w:pPr>
        <w:ind w:left="832"/>
        <w:spacing w:before="68" w:line="182"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8"/>
          <w:position w:val="1"/>
        </w:rPr>
        <w:t>●</w:t>
      </w:r>
      <w:r>
        <w:rPr>
          <w:rFonts w:ascii="Microsoft YaHei" w:hAnsi="Microsoft YaHei" w:eastAsia="Microsoft YaHei" w:cs="Microsoft YaHei"/>
          <w:sz w:val="10"/>
          <w:szCs w:val="10"/>
          <w:spacing w:val="3"/>
          <w:position w:val="1"/>
        </w:rPr>
        <w:t xml:space="preserve">       </w:t>
      </w:r>
      <w:r>
        <w:rPr>
          <w:rFonts w:ascii="Microsoft YaHei" w:hAnsi="Microsoft YaHei" w:eastAsia="Microsoft YaHei" w:cs="Microsoft YaHei"/>
          <w:sz w:val="19"/>
          <w:szCs w:val="19"/>
          <w:spacing w:val="18"/>
        </w:rPr>
        <w:t>产品编号</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832"/>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8"/>
          <w:position w:val="1"/>
        </w:rPr>
        <w:t>●</w:t>
      </w:r>
      <w:r>
        <w:rPr>
          <w:rFonts w:ascii="Microsoft YaHei" w:hAnsi="Microsoft YaHei" w:eastAsia="Microsoft YaHei" w:cs="Microsoft YaHei"/>
          <w:sz w:val="10"/>
          <w:szCs w:val="10"/>
          <w:spacing w:val="3"/>
          <w:position w:val="1"/>
        </w:rPr>
        <w:t xml:space="preserve">       </w:t>
      </w:r>
      <w:r>
        <w:rPr>
          <w:rFonts w:ascii="Microsoft YaHei" w:hAnsi="Microsoft YaHei" w:eastAsia="Microsoft YaHei" w:cs="Microsoft YaHei"/>
          <w:sz w:val="19"/>
          <w:szCs w:val="19"/>
          <w:spacing w:val="18"/>
        </w:rPr>
        <w:t>产品规格</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832"/>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8"/>
          <w:position w:val="1"/>
        </w:rPr>
        <w:t>●</w:t>
      </w:r>
      <w:r>
        <w:rPr>
          <w:rFonts w:ascii="Microsoft YaHei" w:hAnsi="Microsoft YaHei" w:eastAsia="Microsoft YaHei" w:cs="Microsoft YaHei"/>
          <w:sz w:val="10"/>
          <w:szCs w:val="10"/>
          <w:spacing w:val="4"/>
          <w:position w:val="1"/>
        </w:rPr>
        <w:t xml:space="preserve">       </w:t>
      </w:r>
      <w:r>
        <w:rPr>
          <w:rFonts w:ascii="Microsoft YaHei" w:hAnsi="Microsoft YaHei" w:eastAsia="Microsoft YaHei" w:cs="Microsoft YaHei"/>
          <w:sz w:val="19"/>
          <w:szCs w:val="19"/>
          <w:spacing w:val="18"/>
        </w:rPr>
        <w:t>执行标准编号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p>
    <w:p>
      <w:pPr>
        <w:ind w:left="832"/>
        <w:spacing w:before="66" w:line="183"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6"/>
          <w:position w:val="1"/>
        </w:rPr>
        <w:t>●</w:t>
      </w:r>
      <w:r>
        <w:rPr>
          <w:rFonts w:ascii="Microsoft YaHei" w:hAnsi="Microsoft YaHei" w:eastAsia="Microsoft YaHei" w:cs="Microsoft YaHei"/>
          <w:sz w:val="10"/>
          <w:szCs w:val="10"/>
          <w:position w:val="1"/>
        </w:rPr>
        <w:t xml:space="preserve">        </w:t>
      </w:r>
      <w:r>
        <w:rPr>
          <w:rFonts w:ascii="Microsoft YaHei" w:hAnsi="Microsoft YaHei" w:eastAsia="Microsoft YaHei" w:cs="Microsoft YaHei"/>
          <w:sz w:val="19"/>
          <w:szCs w:val="19"/>
          <w:spacing w:val="16"/>
        </w:rPr>
        <w:t>防护等级</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w:t>
      </w:r>
    </w:p>
    <w:p>
      <w:pPr>
        <w:ind w:left="832"/>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8"/>
          <w:position w:val="1"/>
        </w:rPr>
        <w:t>●</w:t>
      </w:r>
      <w:r>
        <w:rPr>
          <w:rFonts w:ascii="Microsoft YaHei" w:hAnsi="Microsoft YaHei" w:eastAsia="Microsoft YaHei" w:cs="Microsoft YaHei"/>
          <w:sz w:val="10"/>
          <w:szCs w:val="10"/>
          <w:spacing w:val="3"/>
          <w:position w:val="1"/>
        </w:rPr>
        <w:t xml:space="preserve">       </w:t>
      </w:r>
      <w:r>
        <w:rPr>
          <w:rFonts w:ascii="Microsoft YaHei" w:hAnsi="Microsoft YaHei" w:eastAsia="Microsoft YaHei" w:cs="Microsoft YaHei"/>
          <w:sz w:val="19"/>
          <w:szCs w:val="19"/>
          <w:spacing w:val="18"/>
        </w:rPr>
        <w:t>生产日期</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832"/>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8"/>
          <w:position w:val="1"/>
        </w:rPr>
        <w:t>●</w:t>
      </w:r>
      <w:r>
        <w:rPr>
          <w:rFonts w:ascii="Microsoft YaHei" w:hAnsi="Microsoft YaHei" w:eastAsia="Microsoft YaHei" w:cs="Microsoft YaHei"/>
          <w:sz w:val="10"/>
          <w:szCs w:val="10"/>
          <w:spacing w:val="3"/>
          <w:position w:val="1"/>
        </w:rPr>
        <w:t xml:space="preserve">       </w:t>
      </w:r>
      <w:r>
        <w:rPr>
          <w:rFonts w:ascii="Microsoft YaHei" w:hAnsi="Microsoft YaHei" w:eastAsia="Microsoft YaHei" w:cs="Microsoft YaHei"/>
          <w:sz w:val="19"/>
          <w:szCs w:val="19"/>
          <w:spacing w:val="18"/>
        </w:rPr>
        <w:t>生产批次</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832"/>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8"/>
          <w:position w:val="1"/>
        </w:rPr>
        <w:t>●</w:t>
      </w:r>
      <w:r>
        <w:rPr>
          <w:rFonts w:ascii="Microsoft YaHei" w:hAnsi="Microsoft YaHei" w:eastAsia="Microsoft YaHei" w:cs="Microsoft YaHei"/>
          <w:sz w:val="10"/>
          <w:szCs w:val="10"/>
          <w:spacing w:val="3"/>
          <w:position w:val="1"/>
        </w:rPr>
        <w:t xml:space="preserve">       </w:t>
      </w:r>
      <w:r>
        <w:rPr>
          <w:rFonts w:ascii="Microsoft YaHei" w:hAnsi="Microsoft YaHei" w:eastAsia="Microsoft YaHei" w:cs="Microsoft YaHei"/>
          <w:sz w:val="19"/>
          <w:szCs w:val="19"/>
          <w:spacing w:val="18"/>
        </w:rPr>
        <w:t>有效期</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w:t>
      </w:r>
    </w:p>
    <w:p>
      <w:pPr>
        <w:ind w:left="832"/>
        <w:spacing w:before="65" w:line="183"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1"/>
          <w:position w:val="1"/>
        </w:rPr>
        <w:t>●       </w:t>
      </w:r>
      <w:r>
        <w:rPr>
          <w:rFonts w:ascii="Microsoft YaHei" w:hAnsi="Microsoft YaHei" w:eastAsia="Microsoft YaHei" w:cs="Microsoft YaHei"/>
          <w:sz w:val="19"/>
          <w:szCs w:val="19"/>
          <w:spacing w:val="11"/>
        </w:rPr>
        <w:t>使用说明及注意事项</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w:t>
      </w:r>
    </w:p>
    <w:p>
      <w:pPr>
        <w:ind w:left="425"/>
        <w:spacing w:before="6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b)   防弹插板和防弹层保护套上的标志</w:t>
      </w:r>
      <w:r>
        <w:rPr>
          <w:rFonts w:ascii="Microsoft YaHei" w:hAnsi="Microsoft YaHei" w:eastAsia="Microsoft YaHei" w:cs="Microsoft YaHei"/>
          <w:sz w:val="19"/>
          <w:szCs w:val="19"/>
          <w:spacing w:val="17"/>
        </w:rPr>
        <w:t>位置应在贴身面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,标志上的内容应包括</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832"/>
        <w:spacing w:before="73" w:line="183"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2"/>
          <w:position w:val="1"/>
        </w:rPr>
        <w:t>●       </w:t>
      </w:r>
      <w:r>
        <w:rPr>
          <w:rFonts w:ascii="Microsoft YaHei" w:hAnsi="Microsoft YaHei" w:eastAsia="Microsoft YaHei" w:cs="Microsoft YaHei"/>
          <w:sz w:val="19"/>
          <w:szCs w:val="19"/>
          <w:spacing w:val="12"/>
        </w:rPr>
        <w:t>生产企业名称或商标</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2"/>
        </w:rPr>
        <w:t>;</w:t>
      </w:r>
    </w:p>
    <w:p>
      <w:pPr>
        <w:ind w:left="832"/>
        <w:spacing w:before="63" w:line="183"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8"/>
          <w:position w:val="1"/>
        </w:rPr>
        <w:t>●</w:t>
      </w:r>
      <w:r>
        <w:rPr>
          <w:rFonts w:ascii="Microsoft YaHei" w:hAnsi="Microsoft YaHei" w:eastAsia="Microsoft YaHei" w:cs="Microsoft YaHei"/>
          <w:sz w:val="10"/>
          <w:szCs w:val="10"/>
          <w:spacing w:val="4"/>
          <w:position w:val="1"/>
        </w:rPr>
        <w:t xml:space="preserve">       </w:t>
      </w:r>
      <w:r>
        <w:rPr>
          <w:rFonts w:ascii="Microsoft YaHei" w:hAnsi="Microsoft YaHei" w:eastAsia="Microsoft YaHei" w:cs="Microsoft YaHei"/>
          <w:sz w:val="19"/>
          <w:szCs w:val="19"/>
          <w:spacing w:val="18"/>
        </w:rPr>
        <w:t>产品名称和代号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p>
    <w:p>
      <w:pPr>
        <w:ind w:left="832"/>
        <w:spacing w:before="68" w:line="182"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8"/>
          <w:position w:val="1"/>
        </w:rPr>
        <w:t>●</w:t>
      </w:r>
      <w:r>
        <w:rPr>
          <w:rFonts w:ascii="Microsoft YaHei" w:hAnsi="Microsoft YaHei" w:eastAsia="Microsoft YaHei" w:cs="Microsoft YaHei"/>
          <w:sz w:val="10"/>
          <w:szCs w:val="10"/>
          <w:spacing w:val="4"/>
          <w:position w:val="1"/>
        </w:rPr>
        <w:t xml:space="preserve">       </w:t>
      </w:r>
      <w:r>
        <w:rPr>
          <w:rFonts w:ascii="Microsoft YaHei" w:hAnsi="Microsoft YaHei" w:eastAsia="Microsoft YaHei" w:cs="Microsoft YaHei"/>
          <w:sz w:val="19"/>
          <w:szCs w:val="19"/>
          <w:spacing w:val="18"/>
        </w:rPr>
        <w:t>执行标准编号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p>
    <w:p>
      <w:pPr>
        <w:ind w:left="832"/>
        <w:spacing w:before="65" w:line="183"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6"/>
          <w:position w:val="1"/>
        </w:rPr>
        <w:t>●</w:t>
      </w:r>
      <w:r>
        <w:rPr>
          <w:rFonts w:ascii="Microsoft YaHei" w:hAnsi="Microsoft YaHei" w:eastAsia="Microsoft YaHei" w:cs="Microsoft YaHei"/>
          <w:sz w:val="10"/>
          <w:szCs w:val="10"/>
          <w:position w:val="1"/>
        </w:rPr>
        <w:t xml:space="preserve">        </w:t>
      </w:r>
      <w:r>
        <w:rPr>
          <w:rFonts w:ascii="Microsoft YaHei" w:hAnsi="Microsoft YaHei" w:eastAsia="Microsoft YaHei" w:cs="Microsoft YaHei"/>
          <w:sz w:val="19"/>
          <w:szCs w:val="19"/>
          <w:spacing w:val="16"/>
        </w:rPr>
        <w:t>防护等级</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w:t>
      </w:r>
    </w:p>
    <w:p>
      <w:pPr>
        <w:ind w:left="832"/>
        <w:spacing w:before="67" w:line="182"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8"/>
          <w:position w:val="1"/>
        </w:rPr>
        <w:t>●</w:t>
      </w:r>
      <w:r>
        <w:rPr>
          <w:rFonts w:ascii="Microsoft YaHei" w:hAnsi="Microsoft YaHei" w:eastAsia="Microsoft YaHei" w:cs="Microsoft YaHei"/>
          <w:sz w:val="10"/>
          <w:szCs w:val="10"/>
          <w:spacing w:val="3"/>
          <w:position w:val="1"/>
        </w:rPr>
        <w:t xml:space="preserve">       </w:t>
      </w:r>
      <w:r>
        <w:rPr>
          <w:rFonts w:ascii="Microsoft YaHei" w:hAnsi="Microsoft YaHei" w:eastAsia="Microsoft YaHei" w:cs="Microsoft YaHei"/>
          <w:sz w:val="19"/>
          <w:szCs w:val="19"/>
          <w:spacing w:val="18"/>
        </w:rPr>
        <w:t>生产日期</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832"/>
        <w:spacing w:before="68" w:line="182"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18"/>
          <w:position w:val="1"/>
        </w:rPr>
        <w:t>●</w:t>
      </w:r>
      <w:r>
        <w:rPr>
          <w:rFonts w:ascii="Microsoft YaHei" w:hAnsi="Microsoft YaHei" w:eastAsia="Microsoft YaHei" w:cs="Microsoft YaHei"/>
          <w:sz w:val="10"/>
          <w:szCs w:val="10"/>
          <w:spacing w:val="3"/>
          <w:position w:val="1"/>
        </w:rPr>
        <w:t xml:space="preserve">       </w:t>
      </w:r>
      <w:r>
        <w:rPr>
          <w:rFonts w:ascii="Microsoft YaHei" w:hAnsi="Microsoft YaHei" w:eastAsia="Microsoft YaHei" w:cs="Microsoft YaHei"/>
          <w:sz w:val="19"/>
          <w:szCs w:val="19"/>
          <w:spacing w:val="18"/>
        </w:rPr>
        <w:t>生产批次</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ind w:left="832"/>
        <w:spacing w:before="66" w:line="181" w:lineRule="auto"/>
        <w:rPr>
          <w:rFonts w:ascii="Microsoft YaHei" w:hAnsi="Microsoft YaHei" w:eastAsia="Microsoft YaHei" w:cs="Microsoft YaHei"/>
          <w:sz w:val="19"/>
          <w:szCs w:val="19"/>
        </w:rPr>
      </w:pPr>
      <w:r>
        <w:rPr>
          <w:rFonts w:ascii="Microsoft YaHei" w:hAnsi="Microsoft YaHei" w:eastAsia="Microsoft YaHei" w:cs="Microsoft YaHei"/>
          <w:sz w:val="10"/>
          <w:szCs w:val="10"/>
          <w:spacing w:val="8"/>
          <w:position w:val="1"/>
        </w:rPr>
        <w:t>●       </w:t>
      </w:r>
      <w:r>
        <w:rPr>
          <w:rFonts w:ascii="Microsoft YaHei" w:hAnsi="Microsoft YaHei" w:eastAsia="Microsoft YaHei" w:cs="Microsoft YaHei"/>
          <w:sz w:val="19"/>
          <w:szCs w:val="19"/>
          <w:spacing w:val="8"/>
        </w:rPr>
        <w:t>有效期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spacing w:before="215" w:line="217" w:lineRule="auto"/>
        <w:rPr>
          <w:rFonts w:ascii="SimHei" w:hAnsi="SimHei" w:eastAsia="SimHei" w:cs="SimHei"/>
          <w:sz w:val="19"/>
          <w:szCs w:val="19"/>
        </w:rPr>
      </w:pPr>
      <w:r>
        <w:rPr>
          <w:rFonts w:ascii="Microsoft YaHei" w:hAnsi="Microsoft YaHei" w:eastAsia="Microsoft YaHei" w:cs="Microsoft YaHei"/>
          <w:sz w:val="19"/>
          <w:szCs w:val="19"/>
          <w:spacing w:val="11"/>
          <w:position w:val="-1"/>
        </w:rPr>
        <w:t>5.4</w:t>
      </w:r>
      <w:r>
        <w:rPr>
          <w:rFonts w:ascii="Microsoft YaHei" w:hAnsi="Microsoft YaHei" w:eastAsia="Microsoft YaHei" w:cs="Microsoft YaHei"/>
          <w:sz w:val="19"/>
          <w:szCs w:val="19"/>
          <w:spacing w:val="4"/>
          <w:position w:val="-1"/>
        </w:rPr>
        <w:t xml:space="preserve">   </w:t>
      </w:r>
      <w:r>
        <w:rPr>
          <w:rFonts w:ascii="SimHei" w:hAnsi="SimHei" w:eastAsia="SimHei" w:cs="SimHei"/>
          <w:sz w:val="19"/>
          <w:szCs w:val="19"/>
          <w:spacing w:val="11"/>
        </w:rPr>
        <w:t>颜色</w:t>
      </w:r>
    </w:p>
    <w:p>
      <w:pPr>
        <w:ind w:left="4" w:firstLine="431"/>
        <w:spacing w:before="186"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防弹衣</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外</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套</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颜</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4"/>
        </w:rPr>
        <w:t>色</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应</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4"/>
        </w:rPr>
        <w:t>为</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警</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4"/>
        </w:rPr>
        <w:t>服</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藏</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蓝</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4"/>
        </w:rPr>
        <w:t>色</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与</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position w:val="-2"/>
        </w:rPr>
        <w:t>GA</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4"/>
          <w:position w:val="-2"/>
        </w:rPr>
        <w:t>261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定</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相</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rPr>
        <w:t>符</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合 ,</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rPr>
        <w:t>色</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rPr>
        <w:t>差</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应</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rPr>
        <w:t>不</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低</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rPr>
        <w:t>于</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3"/>
          <w:position w:val="-1"/>
        </w:rPr>
        <w:t>/T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3"/>
          <w:position w:val="-2"/>
        </w:rPr>
        <w:t>250</w:t>
      </w:r>
      <w:r>
        <w:rPr>
          <w:rFonts w:ascii="Microsoft YaHei" w:hAnsi="Microsoft YaHei" w:eastAsia="Microsoft YaHei" w:cs="Microsoft YaHei"/>
          <w:sz w:val="19"/>
          <w:szCs w:val="19"/>
          <w:spacing w:val="-14"/>
          <w:position w:val="-2"/>
        </w:rPr>
        <w:t xml:space="preserve"> </w:t>
      </w:r>
      <w:r>
        <w:rPr>
          <w:rFonts w:ascii="Microsoft YaHei" w:hAnsi="Microsoft YaHei" w:eastAsia="Microsoft YaHei" w:cs="Microsoft YaHei"/>
          <w:sz w:val="19"/>
          <w:szCs w:val="19"/>
          <w:spacing w:val="3"/>
        </w:rPr>
        <w:t>规</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rPr>
        <w:t>定 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5"/>
          <w:position w:val="-1"/>
        </w:rPr>
        <w:t>4-5</w:t>
      </w:r>
      <w:r>
        <w:rPr>
          <w:rFonts w:ascii="Microsoft YaHei" w:hAnsi="Microsoft YaHei" w:eastAsia="Microsoft YaHei" w:cs="Microsoft YaHei"/>
          <w:sz w:val="19"/>
          <w:szCs w:val="19"/>
          <w:spacing w:val="5"/>
          <w:position w:val="1"/>
        </w:rPr>
        <w:t>级</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5"/>
          <w:position w:val="1"/>
        </w:rPr>
        <w:t>。</w:t>
      </w:r>
    </w:p>
    <w:p>
      <w:pPr>
        <w:spacing w:before="131" w:line="223" w:lineRule="auto"/>
        <w:rPr>
          <w:rFonts w:ascii="SimHei" w:hAnsi="SimHei" w:eastAsia="SimHei" w:cs="SimHei"/>
          <w:sz w:val="19"/>
          <w:szCs w:val="19"/>
        </w:rPr>
      </w:pPr>
      <w:r>
        <w:rPr>
          <w:rFonts w:ascii="Microsoft YaHei" w:hAnsi="Microsoft YaHei" w:eastAsia="Microsoft YaHei" w:cs="Microsoft YaHei"/>
          <w:sz w:val="19"/>
          <w:szCs w:val="19"/>
          <w:spacing w:val="14"/>
          <w:position w:val="-2"/>
        </w:rPr>
        <w:t>5.5   </w:t>
      </w:r>
      <w:r>
        <w:rPr>
          <w:rFonts w:ascii="SimHei" w:hAnsi="SimHei" w:eastAsia="SimHei" w:cs="SimHei"/>
          <w:sz w:val="19"/>
          <w:szCs w:val="19"/>
          <w:spacing w:val="14"/>
        </w:rPr>
        <w:t>防弹层保护套材料性能</w:t>
      </w:r>
    </w:p>
    <w:p>
      <w:pPr>
        <w:spacing w:before="17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5.5.</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1"/>
          <w:position w:val="-2"/>
        </w:rPr>
        <w:t>1   </w:t>
      </w:r>
      <w:r>
        <w:rPr>
          <w:rFonts w:ascii="Microsoft YaHei" w:hAnsi="Microsoft YaHei" w:eastAsia="Microsoft YaHei" w:cs="Microsoft YaHei"/>
          <w:sz w:val="19"/>
          <w:szCs w:val="19"/>
          <w:spacing w:val="11"/>
        </w:rPr>
        <w:t>防弹层保护套为黑色</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、应不透光并且密封不透水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,封边应均匀一致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spacing w:before="45"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5.5.2   </w:t>
      </w:r>
      <w:r>
        <w:rPr>
          <w:rFonts w:ascii="Microsoft YaHei" w:hAnsi="Microsoft YaHei" w:eastAsia="Microsoft YaHei" w:cs="Microsoft YaHei"/>
          <w:sz w:val="19"/>
          <w:szCs w:val="19"/>
          <w:spacing w:val="14"/>
        </w:rPr>
        <w:t>防弹层保护套材料的抗静水压等级应能达到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3"/>
        </w:rPr>
        <w:t>/T </w:t>
      </w:r>
      <w:r>
        <w:rPr>
          <w:rFonts w:ascii="Microsoft YaHei" w:hAnsi="Microsoft YaHei" w:eastAsia="Microsoft YaHei" w:cs="Microsoft YaHei"/>
          <w:sz w:val="19"/>
          <w:szCs w:val="19"/>
          <w:spacing w:val="13"/>
          <w:position w:val="-1"/>
        </w:rPr>
        <w:t>4744—2013</w:t>
      </w:r>
      <w:r>
        <w:rPr>
          <w:rFonts w:ascii="Microsoft YaHei" w:hAnsi="Microsoft YaHei" w:eastAsia="Microsoft YaHei" w:cs="Microsoft YaHei"/>
          <w:sz w:val="19"/>
          <w:szCs w:val="19"/>
          <w:spacing w:val="13"/>
        </w:rPr>
        <w:t>中规定的 </w:t>
      </w:r>
      <w:r>
        <w:rPr>
          <w:rFonts w:ascii="Microsoft YaHei" w:hAnsi="Microsoft YaHei" w:eastAsia="Microsoft YaHei" w:cs="Microsoft YaHei"/>
          <w:sz w:val="19"/>
          <w:szCs w:val="19"/>
          <w:spacing w:val="13"/>
          <w:position w:val="-1"/>
        </w:rPr>
        <w:t>3</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13"/>
        </w:rPr>
        <w:t>级或以上</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spacing w:before="201" w:line="223" w:lineRule="auto"/>
        <w:rPr>
          <w:rFonts w:ascii="SimHei" w:hAnsi="SimHei" w:eastAsia="SimHei" w:cs="SimHei"/>
          <w:sz w:val="19"/>
          <w:szCs w:val="19"/>
        </w:rPr>
      </w:pPr>
      <w:r>
        <w:rPr>
          <w:rFonts w:ascii="Microsoft YaHei" w:hAnsi="Microsoft YaHei" w:eastAsia="Microsoft YaHei" w:cs="Microsoft YaHei"/>
          <w:sz w:val="19"/>
          <w:szCs w:val="19"/>
          <w:spacing w:val="11"/>
          <w:position w:val="-2"/>
        </w:rPr>
        <w:t>5.6</w:t>
      </w:r>
      <w:r>
        <w:rPr>
          <w:rFonts w:ascii="Microsoft YaHei" w:hAnsi="Microsoft YaHei" w:eastAsia="Microsoft YaHei" w:cs="Microsoft YaHei"/>
          <w:sz w:val="19"/>
          <w:szCs w:val="19"/>
          <w:spacing w:val="10"/>
          <w:position w:val="-2"/>
        </w:rPr>
        <w:t xml:space="preserve">   </w:t>
      </w:r>
      <w:r>
        <w:rPr>
          <w:rFonts w:ascii="SimHei" w:hAnsi="SimHei" w:eastAsia="SimHei" w:cs="SimHei"/>
          <w:sz w:val="19"/>
          <w:szCs w:val="19"/>
          <w:spacing w:val="11"/>
        </w:rPr>
        <w:t>防护面积</w:t>
      </w:r>
    </w:p>
    <w:p>
      <w:pPr>
        <w:ind w:left="435"/>
        <w:spacing w:before="18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防弹衣的躯干防护面积应大于或等于 </w:t>
      </w:r>
      <w:r>
        <w:rPr>
          <w:rFonts w:ascii="Microsoft YaHei" w:hAnsi="Microsoft YaHei" w:eastAsia="Microsoft YaHei" w:cs="Microsoft YaHei"/>
          <w:sz w:val="19"/>
          <w:szCs w:val="19"/>
          <w:spacing w:val="12"/>
          <w:position w:val="-2"/>
        </w:rPr>
        <w:t>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2"/>
          <w:position w:val="-2"/>
        </w:rPr>
        <w:t>25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2"/>
          <w:position w:val="-2"/>
        </w:rPr>
        <w:t>m</w:t>
      </w:r>
      <w:r>
        <w:rPr>
          <w:rFonts w:ascii="Microsoft YaHei" w:hAnsi="Microsoft YaHei" w:eastAsia="Microsoft YaHei" w:cs="Microsoft YaHei"/>
          <w:sz w:val="10"/>
          <w:szCs w:val="10"/>
          <w:spacing w:val="12"/>
          <w:position w:val="6"/>
        </w:rPr>
        <w:t>2</w:t>
      </w:r>
      <w:r>
        <w:rPr>
          <w:rFonts w:ascii="Microsoft YaHei" w:hAnsi="Microsoft YaHei" w:eastAsia="Microsoft YaHei" w:cs="Microsoft YaHei"/>
          <w:sz w:val="10"/>
          <w:szCs w:val="10"/>
          <w:spacing w:val="12"/>
          <w:w w:val="101"/>
          <w:position w:val="6"/>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2"/>
        </w:rPr>
        <w:t>防弹插板防护面积应大于或等于 </w:t>
      </w:r>
      <w:r>
        <w:rPr>
          <w:rFonts w:ascii="Microsoft YaHei" w:hAnsi="Microsoft YaHei" w:eastAsia="Microsoft YaHei" w:cs="Microsoft YaHei"/>
          <w:sz w:val="19"/>
          <w:szCs w:val="19"/>
          <w:spacing w:val="12"/>
          <w:position w:val="-2"/>
        </w:rPr>
        <w:t>0.</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2"/>
          <w:position w:val="-2"/>
        </w:rPr>
        <w:t>075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2"/>
          <w:position w:val="-2"/>
        </w:rPr>
        <w:t>m</w:t>
      </w:r>
      <w:r>
        <w:rPr>
          <w:rFonts w:ascii="Microsoft YaHei" w:hAnsi="Microsoft YaHei" w:eastAsia="Microsoft YaHei" w:cs="Microsoft YaHei"/>
          <w:sz w:val="10"/>
          <w:szCs w:val="10"/>
          <w:spacing w:val="12"/>
          <w:position w:val="6"/>
        </w:rPr>
        <w:t>2</w:t>
      </w:r>
      <w:r>
        <w:rPr>
          <w:rFonts w:ascii="Microsoft YaHei" w:hAnsi="Microsoft YaHei" w:eastAsia="Microsoft YaHei" w:cs="Microsoft YaHei"/>
          <w:sz w:val="10"/>
          <w:szCs w:val="10"/>
          <w:spacing w:val="-6"/>
          <w:position w:val="6"/>
        </w:rPr>
        <w:t xml:space="preserve"> </w:t>
      </w:r>
      <w:r>
        <w:rPr>
          <w:rFonts w:ascii="Microsoft YaHei" w:hAnsi="Microsoft YaHei" w:eastAsia="Microsoft YaHei" w:cs="Microsoft YaHei"/>
          <w:sz w:val="19"/>
          <w:szCs w:val="19"/>
          <w:spacing w:val="12"/>
        </w:rPr>
        <w:t>。</w:t>
      </w:r>
    </w:p>
    <w:p>
      <w:pPr>
        <w:spacing w:before="193" w:line="223" w:lineRule="auto"/>
        <w:rPr>
          <w:rFonts w:ascii="SimHei" w:hAnsi="SimHei" w:eastAsia="SimHei" w:cs="SimHei"/>
          <w:sz w:val="19"/>
          <w:szCs w:val="19"/>
        </w:rPr>
      </w:pPr>
      <w:r>
        <w:rPr>
          <w:rFonts w:ascii="Microsoft YaHei" w:hAnsi="Microsoft YaHei" w:eastAsia="Microsoft YaHei" w:cs="Microsoft YaHei"/>
          <w:sz w:val="19"/>
          <w:szCs w:val="19"/>
          <w:spacing w:val="11"/>
          <w:position w:val="-2"/>
        </w:rPr>
        <w:t>5.7</w:t>
      </w:r>
      <w:r>
        <w:rPr>
          <w:rFonts w:ascii="Microsoft YaHei" w:hAnsi="Microsoft YaHei" w:eastAsia="Microsoft YaHei" w:cs="Microsoft YaHei"/>
          <w:sz w:val="19"/>
          <w:szCs w:val="19"/>
          <w:spacing w:val="10"/>
          <w:position w:val="-2"/>
        </w:rPr>
        <w:t xml:space="preserve">   </w:t>
      </w:r>
      <w:r>
        <w:rPr>
          <w:rFonts w:ascii="SimHei" w:hAnsi="SimHei" w:eastAsia="SimHei" w:cs="SimHei"/>
          <w:sz w:val="19"/>
          <w:szCs w:val="19"/>
          <w:spacing w:val="11"/>
        </w:rPr>
        <w:t>防弹性能</w:t>
      </w:r>
    </w:p>
    <w:p>
      <w:pPr>
        <w:ind w:left="2" w:firstLine="432"/>
        <w:spacing w:before="178"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防弹衣按照表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7"/>
          <w:position w:val="-2"/>
        </w:rPr>
        <w:t>1</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17"/>
        </w:rPr>
        <w:t>中不同防护等级规定的枪弹类型和枪弹速度进行试验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,在有效命中情况</w:t>
      </w:r>
      <w:r>
        <w:rPr>
          <w:rFonts w:ascii="Microsoft YaHei" w:hAnsi="Microsoft YaHei" w:eastAsia="Microsoft YaHei" w:cs="Microsoft YaHei"/>
          <w:sz w:val="19"/>
          <w:szCs w:val="19"/>
          <w:spacing w:val="16"/>
        </w:rPr>
        <w:t>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6"/>
        </w:rPr>
        <w:t>防弹衣</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应阻断弹头</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,且背衬凹陷深度最大值应小于或等于 </w:t>
      </w:r>
      <w:r>
        <w:rPr>
          <w:rFonts w:ascii="Microsoft YaHei" w:hAnsi="Microsoft YaHei" w:eastAsia="Microsoft YaHei" w:cs="Microsoft YaHei"/>
          <w:sz w:val="19"/>
          <w:szCs w:val="19"/>
          <w:spacing w:val="16"/>
          <w:position w:val="-2"/>
        </w:rPr>
        <w:t>25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6"/>
        </w:rPr>
        <w:t>。</w:t>
      </w:r>
    </w:p>
    <w:p>
      <w:pPr>
        <w:spacing w:before="128" w:line="223" w:lineRule="auto"/>
        <w:rPr>
          <w:rFonts w:ascii="SimHei" w:hAnsi="SimHei" w:eastAsia="SimHei" w:cs="SimHei"/>
          <w:sz w:val="19"/>
          <w:szCs w:val="19"/>
        </w:rPr>
      </w:pPr>
      <w:r>
        <w:rPr>
          <w:rFonts w:ascii="Microsoft YaHei" w:hAnsi="Microsoft YaHei" w:eastAsia="Microsoft YaHei" w:cs="Microsoft YaHei"/>
          <w:sz w:val="19"/>
          <w:szCs w:val="19"/>
          <w:spacing w:val="9"/>
          <w:position w:val="-2"/>
        </w:rPr>
        <w:t>5.</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9"/>
          <w:position w:val="-2"/>
        </w:rPr>
        <w:t>8   </w:t>
      </w:r>
      <w:r>
        <w:rPr>
          <w:rFonts w:ascii="SimHei" w:hAnsi="SimHei" w:eastAsia="SimHei" w:cs="SimHei"/>
          <w:sz w:val="19"/>
          <w:szCs w:val="19"/>
          <w:spacing w:val="9"/>
        </w:rPr>
        <w:t>耐浸水性能</w:t>
      </w:r>
    </w:p>
    <w:p>
      <w:pPr>
        <w:ind w:left="428"/>
        <w:spacing w:before="178"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常温下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3"/>
        </w:rPr>
        <w:t>防弹衣在水中浸泡 </w:t>
      </w:r>
      <w:r>
        <w:rPr>
          <w:rFonts w:ascii="Microsoft YaHei" w:hAnsi="Microsoft YaHei" w:eastAsia="Microsoft YaHei" w:cs="Microsoft YaHei"/>
          <w:sz w:val="19"/>
          <w:szCs w:val="19"/>
          <w:spacing w:val="13"/>
          <w:position w:val="-2"/>
        </w:rPr>
        <w:t>30</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min</w:t>
      </w:r>
      <w:r>
        <w:rPr>
          <w:rFonts w:ascii="Microsoft YaHei" w:hAnsi="Microsoft YaHei" w:eastAsia="Microsoft YaHei" w:cs="Microsoft YaHei"/>
          <w:sz w:val="19"/>
          <w:szCs w:val="19"/>
          <w:spacing w:val="13"/>
        </w:rPr>
        <w:t>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3"/>
        </w:rPr>
        <w:t>防弹性能应符合</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position w:val="-2"/>
        </w:rPr>
        <w:t>5.</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3"/>
          <w:position w:val="-2"/>
        </w:rPr>
        <w:t>7</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13"/>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spacing w:before="194" w:line="223" w:lineRule="auto"/>
        <w:rPr>
          <w:rFonts w:ascii="SimHei" w:hAnsi="SimHei" w:eastAsia="SimHei" w:cs="SimHei"/>
          <w:sz w:val="19"/>
          <w:szCs w:val="19"/>
        </w:rPr>
      </w:pPr>
      <w:r>
        <w:rPr>
          <w:rFonts w:ascii="Microsoft YaHei" w:hAnsi="Microsoft YaHei" w:eastAsia="Microsoft YaHei" w:cs="Microsoft YaHei"/>
          <w:sz w:val="19"/>
          <w:szCs w:val="19"/>
          <w:spacing w:val="14"/>
          <w:position w:val="-2"/>
        </w:rPr>
        <w:t>5.9</w:t>
      </w:r>
      <w:r>
        <w:rPr>
          <w:rFonts w:ascii="Microsoft YaHei" w:hAnsi="Microsoft YaHei" w:eastAsia="Microsoft YaHei" w:cs="Microsoft YaHei"/>
          <w:sz w:val="19"/>
          <w:szCs w:val="19"/>
          <w:spacing w:val="5"/>
          <w:position w:val="-2"/>
        </w:rPr>
        <w:t xml:space="preserve">   </w:t>
      </w:r>
      <w:r>
        <w:rPr>
          <w:rFonts w:ascii="SimHei" w:hAnsi="SimHei" w:eastAsia="SimHei" w:cs="SimHei"/>
          <w:sz w:val="19"/>
          <w:szCs w:val="19"/>
          <w:spacing w:val="14"/>
        </w:rPr>
        <w:t>环境适应性</w:t>
      </w:r>
    </w:p>
    <w:p>
      <w:pPr>
        <w:spacing w:before="178" w:line="176" w:lineRule="auto"/>
        <w:outlineLvl w:val="1"/>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5.9.</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3"/>
          <w:position w:val="-1"/>
        </w:rPr>
        <w:t>1   </w:t>
      </w:r>
      <w:r>
        <w:rPr>
          <w:rFonts w:ascii="Microsoft YaHei" w:hAnsi="Microsoft YaHei" w:eastAsia="Microsoft YaHei" w:cs="Microsoft YaHei"/>
          <w:sz w:val="19"/>
          <w:szCs w:val="19"/>
          <w:spacing w:val="13"/>
        </w:rPr>
        <w:t>防弹衣在环境温度</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rPr>
        <w:t>-25</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13"/>
          <w:position w:val="-1"/>
        </w:rPr>
        <w:t>55</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2"/>
        </w:rPr>
        <w:t>℃条件下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2"/>
        </w:rPr>
        <w:t>防弹性能应符合 </w:t>
      </w:r>
      <w:r>
        <w:rPr>
          <w:rFonts w:ascii="Microsoft YaHei" w:hAnsi="Microsoft YaHei" w:eastAsia="Microsoft YaHei" w:cs="Microsoft YaHei"/>
          <w:sz w:val="19"/>
          <w:szCs w:val="19"/>
          <w:spacing w:val="12"/>
          <w:position w:val="-1"/>
        </w:rPr>
        <w:t>5.</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2"/>
          <w:position w:val="-1"/>
        </w:rPr>
        <w:t>7</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2"/>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ind w:left="266"/>
        <w:spacing w:before="89" w:line="16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21"/>
        </w:rPr>
        <w:t>8</w:t>
      </w:r>
    </w:p>
    <w:p>
      <w:pPr>
        <w:pStyle w:val="BodyText"/>
        <w:spacing w:line="314" w:lineRule="auto"/>
        <w:rPr/>
      </w:pPr>
      <w:r/>
    </w:p>
    <w:p>
      <w:pPr>
        <w:pStyle w:val="BodyText"/>
        <w:spacing w:line="315" w:lineRule="auto"/>
        <w:rPr/>
      </w:pPr>
      <w:r/>
    </w:p>
    <w:p>
      <w:pPr>
        <w:pStyle w:val="BodyText"/>
        <w:spacing w:line="315" w:lineRule="auto"/>
        <w:rPr/>
      </w:pPr>
      <w:r/>
    </w:p>
    <w:p>
      <w:pPr>
        <w:ind w:firstLine="1870"/>
        <w:spacing w:line="145" w:lineRule="exact"/>
        <w:rPr/>
      </w:pPr>
      <w:r>
        <w:rPr>
          <w:position w:val="-2"/>
        </w:rPr>
        <w:drawing>
          <wp:inline distT="0" distB="0" distL="0" distR="0">
            <wp:extent cx="190500" cy="92087"/>
            <wp:effectExtent l="0" t="0" r="0" b="0"/>
            <wp:docPr id="30" name="IM 30"/>
            <wp:cNvGraphicFramePr/>
            <a:graphic>
              <a:graphicData uri="http://schemas.openxmlformats.org/drawingml/2006/picture">
                <pic:pic>
                  <pic:nvPicPr>
                    <pic:cNvPr id="30" name="IM 30"/>
                    <pic:cNvPicPr/>
                  </pic:nvPicPr>
                  <pic:blipFill>
                    <a:blip r:embed="rId28"/>
                    <a:stretch>
                      <a:fillRect/>
                    </a:stretch>
                  </pic:blipFill>
                  <pic:spPr>
                    <a:xfrm rot="0">
                      <a:off x="0" y="0"/>
                      <a:ext cx="190500" cy="92087"/>
                    </a:xfrm>
                    <a:prstGeom prst="rect">
                      <a:avLst/>
                    </a:prstGeom>
                  </pic:spPr>
                </pic:pic>
              </a:graphicData>
            </a:graphic>
          </wp:inline>
        </w:drawing>
      </w:r>
    </w:p>
    <w:p>
      <w:pPr>
        <w:spacing w:line="145" w:lineRule="exact"/>
        <w:sectPr>
          <w:footerReference w:type="default" r:id="rId5"/>
          <w:pgSz w:w="11907" w:h="16841"/>
          <w:pgMar w:top="1428" w:right="1430" w:bottom="1" w:left="1269" w:header="0" w:footer="0" w:gutter="0"/>
        </w:sectPr>
        <w:rPr/>
      </w:pPr>
    </w:p>
    <w:p>
      <w:pPr>
        <w:spacing w:before="29" w:line="17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rPr>
        <w:t>45834—2025</w:t>
      </w:r>
    </w:p>
    <w:p>
      <w:pPr>
        <w:spacing w:before="298"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5.9.2   </w:t>
      </w:r>
      <w:r>
        <w:rPr>
          <w:rFonts w:ascii="Microsoft YaHei" w:hAnsi="Microsoft YaHei" w:eastAsia="Microsoft YaHei" w:cs="Microsoft YaHei"/>
          <w:sz w:val="19"/>
          <w:szCs w:val="19"/>
          <w:spacing w:val="10"/>
        </w:rPr>
        <w:t>防弹衣在温度 </w:t>
      </w:r>
      <w:r>
        <w:rPr>
          <w:rFonts w:ascii="Microsoft YaHei" w:hAnsi="Microsoft YaHei" w:eastAsia="Microsoft YaHei" w:cs="Microsoft YaHei"/>
          <w:sz w:val="19"/>
          <w:szCs w:val="19"/>
          <w:spacing w:val="10"/>
          <w:position w:val="-1"/>
        </w:rPr>
        <w:t>70</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相对湿度 80%±5%条件下</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保持 </w:t>
      </w:r>
      <w:r>
        <w:rPr>
          <w:rFonts w:ascii="Microsoft YaHei" w:hAnsi="Microsoft YaHei" w:eastAsia="Microsoft YaHei" w:cs="Microsoft YaHei"/>
          <w:sz w:val="19"/>
          <w:szCs w:val="19"/>
          <w:spacing w:val="9"/>
          <w:position w:val="-1"/>
        </w:rPr>
        <w:t>240h</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防弹性能应符合 </w:t>
      </w:r>
      <w:r>
        <w:rPr>
          <w:rFonts w:ascii="Microsoft YaHei" w:hAnsi="Microsoft YaHei" w:eastAsia="Microsoft YaHei" w:cs="Microsoft YaHei"/>
          <w:sz w:val="19"/>
          <w:szCs w:val="19"/>
          <w:spacing w:val="9"/>
          <w:position w:val="-1"/>
        </w:rPr>
        <w:t>5.</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9"/>
          <w:position w:val="-1"/>
        </w:rPr>
        <w:t>7</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9"/>
        </w:rPr>
        <w:t>的要求</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9"/>
          <w:position w:val="1"/>
        </w:rPr>
        <w:t>。</w:t>
      </w:r>
    </w:p>
    <w:p>
      <w:pPr>
        <w:spacing w:before="202" w:line="218" w:lineRule="auto"/>
        <w:rPr>
          <w:rFonts w:ascii="SimHei" w:hAnsi="SimHei" w:eastAsia="SimHei" w:cs="SimHei"/>
          <w:sz w:val="19"/>
          <w:szCs w:val="19"/>
        </w:rPr>
      </w:pPr>
      <w:r>
        <w:rPr>
          <w:rFonts w:ascii="Microsoft YaHei" w:hAnsi="Microsoft YaHei" w:eastAsia="Microsoft YaHei" w:cs="Microsoft YaHei"/>
          <w:sz w:val="19"/>
          <w:szCs w:val="19"/>
          <w:spacing w:val="3"/>
          <w:position w:val="-1"/>
        </w:rPr>
        <w:t>5.</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3"/>
          <w:position w:val="-1"/>
        </w:rPr>
        <w:t>10</w:t>
      </w:r>
      <w:r>
        <w:rPr>
          <w:rFonts w:ascii="Microsoft YaHei" w:hAnsi="Microsoft YaHei" w:eastAsia="Microsoft YaHei" w:cs="Microsoft YaHei"/>
          <w:sz w:val="19"/>
          <w:szCs w:val="19"/>
          <w:spacing w:val="4"/>
          <w:position w:val="-1"/>
        </w:rPr>
        <w:t xml:space="preserve">   </w:t>
      </w:r>
      <w:r>
        <w:rPr>
          <w:rFonts w:ascii="SimHei" w:hAnsi="SimHei" w:eastAsia="SimHei" w:cs="SimHei"/>
          <w:sz w:val="19"/>
          <w:szCs w:val="19"/>
          <w:spacing w:val="3"/>
        </w:rPr>
        <w:t>弯曲度</w:t>
      </w:r>
    </w:p>
    <w:p>
      <w:pPr>
        <w:ind w:left="426"/>
        <w:spacing w:before="187"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软质防弹衣在外力作用下弯曲 </w:t>
      </w:r>
      <w:r>
        <w:rPr>
          <w:rFonts w:ascii="Microsoft YaHei" w:hAnsi="Microsoft YaHei" w:eastAsia="Microsoft YaHei" w:cs="Microsoft YaHei"/>
          <w:sz w:val="19"/>
          <w:szCs w:val="19"/>
          <w:spacing w:val="15"/>
          <w:position w:val="-2"/>
        </w:rPr>
        <w:t>25</w:t>
      </w:r>
      <w:r>
        <w:rPr>
          <w:rFonts w:ascii="Microsoft YaHei" w:hAnsi="Microsoft YaHei" w:eastAsia="Microsoft YaHei" w:cs="Microsoft YaHei"/>
          <w:sz w:val="19"/>
          <w:szCs w:val="19"/>
          <w:position w:val="-2"/>
        </w:rPr>
        <w:t xml:space="preserve"> mm</w:t>
      </w:r>
      <w:r>
        <w:rPr>
          <w:rFonts w:ascii="Microsoft YaHei" w:hAnsi="Microsoft YaHei" w:eastAsia="Microsoft YaHei" w:cs="Microsoft YaHei"/>
          <w:sz w:val="19"/>
          <w:szCs w:val="19"/>
          <w:spacing w:val="15"/>
          <w:position w:val="-2"/>
        </w:rPr>
        <w:t xml:space="preserve"> </w:t>
      </w:r>
      <w:r>
        <w:rPr>
          <w:rFonts w:ascii="Microsoft YaHei" w:hAnsi="Microsoft YaHei" w:eastAsia="Microsoft YaHei" w:cs="Microsoft YaHei"/>
          <w:sz w:val="19"/>
          <w:szCs w:val="19"/>
          <w:spacing w:val="15"/>
        </w:rPr>
        <w:t>时的作用力应小于或等于 </w:t>
      </w:r>
      <w:r>
        <w:rPr>
          <w:rFonts w:ascii="Microsoft YaHei" w:hAnsi="Microsoft YaHei" w:eastAsia="Microsoft YaHei" w:cs="Microsoft YaHei"/>
          <w:sz w:val="19"/>
          <w:szCs w:val="19"/>
          <w:spacing w:val="15"/>
          <w:position w:val="-2"/>
        </w:rPr>
        <w:t>200N</w:t>
      </w:r>
      <w:r>
        <w:rPr>
          <w:rFonts w:ascii="Microsoft YaHei" w:hAnsi="Microsoft YaHei" w:eastAsia="Microsoft YaHei" w:cs="Microsoft YaHei"/>
          <w:sz w:val="19"/>
          <w:szCs w:val="19"/>
          <w:spacing w:val="15"/>
        </w:rPr>
        <w:t>。</w:t>
      </w:r>
    </w:p>
    <w:p>
      <w:pPr>
        <w:spacing w:before="193" w:line="223" w:lineRule="auto"/>
        <w:rPr>
          <w:rFonts w:ascii="SimHei" w:hAnsi="SimHei" w:eastAsia="SimHei" w:cs="SimHei"/>
          <w:sz w:val="19"/>
          <w:szCs w:val="19"/>
        </w:rPr>
      </w:pPr>
      <w:r>
        <w:rPr>
          <w:rFonts w:ascii="Microsoft YaHei" w:hAnsi="Microsoft YaHei" w:eastAsia="Microsoft YaHei" w:cs="Microsoft YaHei"/>
          <w:sz w:val="19"/>
          <w:szCs w:val="19"/>
          <w:spacing w:val="6"/>
          <w:position w:val="-2"/>
        </w:rPr>
        <w:t>5.</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6"/>
          <w:position w:val="-2"/>
        </w:rPr>
        <w:t>11   </w:t>
      </w:r>
      <w:r>
        <w:rPr>
          <w:rFonts w:ascii="SimHei" w:hAnsi="SimHei" w:eastAsia="SimHei" w:cs="SimHei"/>
          <w:sz w:val="19"/>
          <w:szCs w:val="19"/>
          <w:spacing w:val="6"/>
        </w:rPr>
        <w:t>抗跌落性能</w:t>
      </w:r>
    </w:p>
    <w:p>
      <w:pPr>
        <w:ind w:left="8" w:right="52" w:firstLine="416"/>
        <w:spacing w:before="179" w:line="21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硬质防弹衣或防弹插板的中心位置自</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15"/>
          <w:position w:val="-2"/>
        </w:rPr>
        <w:t>1.</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5"/>
          <w:position w:val="-2"/>
        </w:rPr>
        <w:t>42</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5"/>
          <w:position w:val="-2"/>
        </w:rPr>
        <w:t>m </w:t>
      </w:r>
      <w:r>
        <w:rPr>
          <w:rFonts w:ascii="Microsoft YaHei" w:hAnsi="Microsoft YaHei" w:eastAsia="Microsoft YaHei" w:cs="Microsoft YaHei"/>
          <w:sz w:val="19"/>
          <w:szCs w:val="19"/>
          <w:spacing w:val="15"/>
        </w:rPr>
        <w:t>高处模拟人体摔倒跌落至水泥板后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5"/>
        </w:rPr>
        <w:t>防弹性能应符合</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3"/>
          <w:position w:val="-1"/>
        </w:rPr>
        <w:t>7</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ind w:left="1"/>
        <w:spacing w:before="298" w:line="223" w:lineRule="auto"/>
        <w:rPr>
          <w:rFonts w:ascii="SimHei" w:hAnsi="SimHei" w:eastAsia="SimHei" w:cs="SimHei"/>
          <w:sz w:val="19"/>
          <w:szCs w:val="19"/>
        </w:rPr>
      </w:pPr>
      <w:r>
        <w:rPr>
          <w:rFonts w:ascii="Microsoft YaHei" w:hAnsi="Microsoft YaHei" w:eastAsia="Microsoft YaHei" w:cs="Microsoft YaHei"/>
          <w:sz w:val="19"/>
          <w:szCs w:val="19"/>
          <w:spacing w:val="16"/>
          <w:position w:val="-2"/>
        </w:rPr>
        <w:t>6</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6"/>
        </w:rPr>
        <w:t>试验方法</w:t>
      </w:r>
    </w:p>
    <w:p>
      <w:pPr>
        <w:ind w:left="1"/>
        <w:spacing w:before="273" w:line="217" w:lineRule="auto"/>
        <w:rPr>
          <w:rFonts w:ascii="SimHei" w:hAnsi="SimHei" w:eastAsia="SimHei" w:cs="SimHei"/>
          <w:sz w:val="19"/>
          <w:szCs w:val="19"/>
        </w:rPr>
      </w:pPr>
      <w:r>
        <w:rPr>
          <w:rFonts w:ascii="Microsoft YaHei" w:hAnsi="Microsoft YaHei" w:eastAsia="Microsoft YaHei" w:cs="Microsoft YaHei"/>
          <w:sz w:val="19"/>
          <w:szCs w:val="19"/>
          <w:spacing w:val="5"/>
          <w:position w:val="-1"/>
        </w:rPr>
        <w:t>6.</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5"/>
          <w:position w:val="-1"/>
        </w:rPr>
        <w:t>1</w:t>
      </w:r>
      <w:r>
        <w:rPr>
          <w:rFonts w:ascii="Microsoft YaHei" w:hAnsi="Microsoft YaHei" w:eastAsia="Microsoft YaHei" w:cs="Microsoft YaHei"/>
          <w:sz w:val="19"/>
          <w:szCs w:val="19"/>
          <w:spacing w:val="6"/>
          <w:position w:val="-1"/>
        </w:rPr>
        <w:t xml:space="preserve">   </w:t>
      </w:r>
      <w:r>
        <w:rPr>
          <w:rFonts w:ascii="SimHei" w:hAnsi="SimHei" w:eastAsia="SimHei" w:cs="SimHei"/>
          <w:sz w:val="19"/>
          <w:szCs w:val="19"/>
          <w:spacing w:val="5"/>
        </w:rPr>
        <w:t>一般检验</w:t>
      </w:r>
    </w:p>
    <w:p>
      <w:pPr>
        <w:ind w:left="459"/>
        <w:spacing w:before="187"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目测和试穿防弹衣</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,判定结果是否符合</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2"/>
          <w:position w:val="-2"/>
        </w:rPr>
        <w:t>5.</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12"/>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1"/>
        <w:spacing w:before="193" w:line="223"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6.2   </w:t>
      </w:r>
      <w:r>
        <w:rPr>
          <w:rFonts w:ascii="SimHei" w:hAnsi="SimHei" w:eastAsia="SimHei" w:cs="SimHei"/>
          <w:sz w:val="19"/>
          <w:szCs w:val="19"/>
          <w:spacing w:val="10"/>
        </w:rPr>
        <w:t>外观检验</w:t>
      </w:r>
    </w:p>
    <w:p>
      <w:pPr>
        <w:ind w:left="1"/>
        <w:spacing w:before="17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6.2.</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0"/>
          <w:position w:val="-2"/>
        </w:rPr>
        <w:t>1   </w:t>
      </w:r>
      <w:r>
        <w:rPr>
          <w:rFonts w:ascii="Microsoft YaHei" w:hAnsi="Microsoft YaHei" w:eastAsia="Microsoft YaHei" w:cs="Microsoft YaHei"/>
          <w:sz w:val="19"/>
          <w:szCs w:val="19"/>
          <w:spacing w:val="10"/>
        </w:rPr>
        <w:t>目测检查防弹衣</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,并详细记录防弹衣结构和材料</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rPr>
        <w:t>。判定结果是否符合</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0"/>
          <w:position w:val="-2"/>
        </w:rPr>
        <w:t>5.</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0"/>
          <w:position w:val="-2"/>
        </w:rPr>
        <w:t>2.</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0"/>
          <w:position w:val="-2"/>
        </w:rPr>
        <w:t>1~</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10"/>
          <w:position w:val="-2"/>
        </w:rPr>
        <w:t>5.</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0"/>
          <w:position w:val="-2"/>
        </w:rPr>
        <w:t>2.</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0"/>
          <w:position w:val="-2"/>
        </w:rPr>
        <w:t>4</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0"/>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left="1"/>
        <w:spacing w:before="45"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6.2.2</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2"/>
        </w:rPr>
        <w:t>若有防弹衣附件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目测检查其结构和材料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,判定结果是否符合</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2"/>
          <w:position w:val="-2"/>
        </w:rPr>
        <w:t>5.</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2"/>
          <w:position w:val="-2"/>
        </w:rPr>
        <w:t>2.</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2"/>
          <w:position w:val="-2"/>
        </w:rPr>
        <w:t>5</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12"/>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1"/>
        <w:spacing w:before="194" w:line="223" w:lineRule="auto"/>
        <w:rPr>
          <w:rFonts w:ascii="SimHei" w:hAnsi="SimHei" w:eastAsia="SimHei" w:cs="SimHei"/>
          <w:sz w:val="19"/>
          <w:szCs w:val="19"/>
        </w:rPr>
      </w:pPr>
      <w:r>
        <w:rPr>
          <w:rFonts w:ascii="Microsoft YaHei" w:hAnsi="Microsoft YaHei" w:eastAsia="Microsoft YaHei" w:cs="Microsoft YaHei"/>
          <w:sz w:val="19"/>
          <w:szCs w:val="19"/>
          <w:spacing w:val="15"/>
          <w:position w:val="-2"/>
        </w:rPr>
        <w:t>6.3</w:t>
      </w:r>
      <w:r>
        <w:rPr>
          <w:rFonts w:ascii="Microsoft YaHei" w:hAnsi="Microsoft YaHei" w:eastAsia="Microsoft YaHei" w:cs="Microsoft YaHei"/>
          <w:sz w:val="19"/>
          <w:szCs w:val="19"/>
          <w:spacing w:val="3"/>
          <w:position w:val="-2"/>
        </w:rPr>
        <w:t xml:space="preserve">   </w:t>
      </w:r>
      <w:r>
        <w:rPr>
          <w:rFonts w:ascii="SimHei" w:hAnsi="SimHei" w:eastAsia="SimHei" w:cs="SimHei"/>
          <w:sz w:val="19"/>
          <w:szCs w:val="19"/>
          <w:spacing w:val="15"/>
        </w:rPr>
        <w:t>产品标识检验</w:t>
      </w:r>
    </w:p>
    <w:p>
      <w:pPr>
        <w:ind w:left="459"/>
        <w:spacing w:before="180"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目测检查防弹衣和防弹插板产品标志内容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,并用下列方法</w:t>
      </w:r>
      <w:r>
        <w:rPr>
          <w:rFonts w:ascii="Microsoft YaHei" w:hAnsi="Microsoft YaHei" w:eastAsia="Microsoft YaHei" w:cs="Microsoft YaHei"/>
          <w:sz w:val="19"/>
          <w:szCs w:val="19"/>
          <w:spacing w:val="17"/>
        </w:rPr>
        <w:t>检验标志的清晰和永久性</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w:t>
      </w:r>
    </w:p>
    <w:p>
      <w:pPr>
        <w:ind w:left="424"/>
        <w:spacing w:before="68" w:line="178" w:lineRule="auto"/>
        <w:rPr>
          <w:rFonts w:ascii="Microsoft YaHei" w:hAnsi="Microsoft YaHei" w:eastAsia="Microsoft YaHei" w:cs="Microsoft YaHei"/>
          <w:sz w:val="19"/>
          <w:szCs w:val="19"/>
        </w:rPr>
      </w:pPr>
      <w:r>
        <w:drawing>
          <wp:anchor distT="0" distB="0" distL="0" distR="0" simplePos="0" relativeHeight="251850752" behindDoc="0" locked="0" layoutInCell="1" allowOverlap="1">
            <wp:simplePos x="0" y="0"/>
            <wp:positionH relativeFrom="column">
              <wp:posOffset>2451496</wp:posOffset>
            </wp:positionH>
            <wp:positionV relativeFrom="paragraph">
              <wp:posOffset>63035</wp:posOffset>
            </wp:positionV>
            <wp:extent cx="190500" cy="190500"/>
            <wp:effectExtent l="0" t="0" r="0" b="0"/>
            <wp:wrapNone/>
            <wp:docPr id="32" name="IM 32"/>
            <wp:cNvGraphicFramePr/>
            <a:graphic>
              <a:graphicData uri="http://schemas.openxmlformats.org/drawingml/2006/picture">
                <pic:pic>
                  <pic:nvPicPr>
                    <pic:cNvPr id="32" name="IM 32"/>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用棉布沾上蒸馏水在有标志的地方擦</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5"/>
          <w:position w:val="-2"/>
        </w:rPr>
        <w:t>15</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5"/>
          <w:position w:val="-2"/>
        </w:rPr>
        <w:t>s</w:t>
      </w:r>
      <w:r>
        <w:rPr>
          <w:rFonts w:ascii="Microsoft YaHei" w:hAnsi="Microsoft YaHei" w:eastAsia="Microsoft YaHei" w:cs="Microsoft YaHei"/>
          <w:sz w:val="19"/>
          <w:szCs w:val="19"/>
          <w:spacing w:val="15"/>
        </w:rPr>
        <w:t>;</w:t>
      </w:r>
    </w:p>
    <w:p>
      <w:pPr>
        <w:ind w:left="425"/>
        <w:spacing w:before="5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5"/>
        </w:rPr>
        <w:t>用棉布沾上甲醇在同一地方擦</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5"/>
          <w:position w:val="-2"/>
        </w:rPr>
        <w:t>15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5"/>
          <w:position w:val="-2"/>
        </w:rPr>
        <w:t>s</w:t>
      </w:r>
      <w:r>
        <w:rPr>
          <w:rFonts w:ascii="Microsoft YaHei" w:hAnsi="Microsoft YaHei" w:eastAsia="Microsoft YaHei" w:cs="Microsoft YaHei"/>
          <w:sz w:val="19"/>
          <w:szCs w:val="19"/>
          <w:spacing w:val="15"/>
        </w:rPr>
        <w:t>;</w:t>
      </w:r>
    </w:p>
    <w:p>
      <w:pPr>
        <w:ind w:left="422" w:right="4911" w:firstLine="4"/>
        <w:spacing w:before="54" w:line="19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c</w:t>
      </w:r>
      <w:r>
        <w:rPr>
          <w:rFonts w:ascii="Microsoft YaHei" w:hAnsi="Microsoft YaHei" w:eastAsia="Microsoft YaHei" w:cs="Microsoft YaHei"/>
          <w:sz w:val="19"/>
          <w:szCs w:val="19"/>
          <w:spacing w:val="10"/>
        </w:rPr>
        <w:t>)    用棉布沾上异丙醇在同一地方擦</w:t>
      </w:r>
      <w:r>
        <w:rPr>
          <w:rFonts w:ascii="Microsoft YaHei" w:hAnsi="Microsoft YaHei" w:eastAsia="Microsoft YaHei" w:cs="Microsoft YaHei"/>
          <w:sz w:val="19"/>
          <w:szCs w:val="19"/>
          <w:spacing w:val="34"/>
          <w:w w:val="101"/>
        </w:rPr>
        <w:t xml:space="preserve"> </w:t>
      </w:r>
      <w:r>
        <w:rPr>
          <w:rFonts w:ascii="Microsoft YaHei" w:hAnsi="Microsoft YaHei" w:eastAsia="Microsoft YaHei" w:cs="Microsoft YaHei"/>
          <w:sz w:val="19"/>
          <w:szCs w:val="19"/>
          <w:spacing w:val="10"/>
          <w:position w:val="-2"/>
        </w:rPr>
        <w:t>15</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0"/>
          <w:position w:val="-2"/>
        </w:rPr>
        <w:t>s</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判定结果是否符合</w:t>
      </w:r>
      <w:r>
        <w:rPr>
          <w:rFonts w:ascii="Microsoft YaHei" w:hAnsi="Microsoft YaHei" w:eastAsia="Microsoft YaHei" w:cs="Microsoft YaHei"/>
          <w:sz w:val="19"/>
          <w:szCs w:val="19"/>
          <w:spacing w:val="31"/>
          <w:w w:val="101"/>
        </w:rPr>
        <w:t xml:space="preserve"> </w:t>
      </w:r>
      <w:r>
        <w:rPr>
          <w:rFonts w:ascii="Microsoft YaHei" w:hAnsi="Microsoft YaHei" w:eastAsia="Microsoft YaHei" w:cs="Microsoft YaHei"/>
          <w:sz w:val="19"/>
          <w:szCs w:val="19"/>
          <w:spacing w:val="10"/>
          <w:position w:val="-2"/>
        </w:rPr>
        <w:t>5.</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0"/>
          <w:position w:val="-2"/>
        </w:rPr>
        <w:t>3</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10"/>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left="1"/>
        <w:spacing w:before="194" w:line="223" w:lineRule="auto"/>
        <w:rPr>
          <w:rFonts w:ascii="SimHei" w:hAnsi="SimHei" w:eastAsia="SimHei" w:cs="SimHei"/>
          <w:sz w:val="19"/>
          <w:szCs w:val="19"/>
        </w:rPr>
      </w:pPr>
      <w:r>
        <w:rPr>
          <w:rFonts w:ascii="Microsoft YaHei" w:hAnsi="Microsoft YaHei" w:eastAsia="Microsoft YaHei" w:cs="Microsoft YaHei"/>
          <w:sz w:val="19"/>
          <w:szCs w:val="19"/>
          <w:spacing w:val="13"/>
          <w:position w:val="-2"/>
        </w:rPr>
        <w:t>6.4</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3"/>
        </w:rPr>
        <w:t>颜色检验</w:t>
      </w:r>
    </w:p>
    <w:p>
      <w:pPr>
        <w:ind w:left="19" w:firstLine="404"/>
        <w:spacing w:before="178"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在自然北光下</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8"/>
        </w:rPr>
        <w:t>, 目测检查防弹衣外套颜色</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8"/>
        </w:rPr>
        <w:t>色差按</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8"/>
          <w:position w:val="-1"/>
        </w:rPr>
        <w:t>/T </w:t>
      </w:r>
      <w:r>
        <w:rPr>
          <w:rFonts w:ascii="Microsoft YaHei" w:hAnsi="Microsoft YaHei" w:eastAsia="Microsoft YaHei" w:cs="Microsoft YaHei"/>
          <w:sz w:val="19"/>
          <w:szCs w:val="19"/>
          <w:spacing w:val="18"/>
          <w:position w:val="-2"/>
        </w:rPr>
        <w:t>250</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18"/>
        </w:rPr>
        <w:t>的规定评级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,判定结果是否符合</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18"/>
          <w:position w:val="-2"/>
        </w:rPr>
        <w:t>5.</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8"/>
          <w:position w:val="-2"/>
        </w:rPr>
        <w:t>4</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5"/>
        </w:rPr>
        <w:t>的要求</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rPr>
        <w:t>。</w:t>
      </w:r>
    </w:p>
    <w:p>
      <w:pPr>
        <w:ind w:left="1"/>
        <w:spacing w:before="148" w:line="223" w:lineRule="auto"/>
        <w:rPr>
          <w:rFonts w:ascii="SimHei" w:hAnsi="SimHei" w:eastAsia="SimHei" w:cs="SimHei"/>
          <w:sz w:val="19"/>
          <w:szCs w:val="19"/>
        </w:rPr>
      </w:pPr>
      <w:r>
        <w:rPr>
          <w:rFonts w:ascii="Microsoft YaHei" w:hAnsi="Microsoft YaHei" w:eastAsia="Microsoft YaHei" w:cs="Microsoft YaHei"/>
          <w:sz w:val="19"/>
          <w:szCs w:val="19"/>
          <w:spacing w:val="14"/>
          <w:position w:val="-2"/>
        </w:rPr>
        <w:t>6.5   </w:t>
      </w:r>
      <w:r>
        <w:rPr>
          <w:rFonts w:ascii="SimHei" w:hAnsi="SimHei" w:eastAsia="SimHei" w:cs="SimHei"/>
          <w:sz w:val="19"/>
          <w:szCs w:val="19"/>
          <w:spacing w:val="14"/>
        </w:rPr>
        <w:t>防弹层保护套材料性能检验</w:t>
      </w:r>
    </w:p>
    <w:p>
      <w:pPr>
        <w:ind w:left="1" w:right="52"/>
        <w:spacing w:before="178" w:line="20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position w:val="-2"/>
        </w:rPr>
        <w:t>6.5. 1</w:t>
      </w:r>
      <w:r>
        <w:rPr>
          <w:rFonts w:ascii="Microsoft YaHei" w:hAnsi="Microsoft YaHei" w:eastAsia="Microsoft YaHei" w:cs="Microsoft YaHei"/>
          <w:sz w:val="19"/>
          <w:szCs w:val="19"/>
          <w:spacing w:val="15"/>
          <w:w w:val="101"/>
          <w:position w:val="-2"/>
        </w:rPr>
        <w:t xml:space="preserve">   </w:t>
      </w:r>
      <w:r>
        <w:rPr>
          <w:rFonts w:ascii="Microsoft YaHei" w:hAnsi="Microsoft YaHei" w:eastAsia="Microsoft YaHei" w:cs="Microsoft YaHei"/>
          <w:sz w:val="19"/>
          <w:szCs w:val="19"/>
          <w:spacing w:val="-1"/>
        </w:rPr>
        <w:t>自然北光条件下 , 目</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测</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检</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查</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rPr>
        <w:t>防</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rPr>
        <w:t>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保</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套 ,</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rPr>
        <w:t>四</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应</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封</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
        </w:rPr>
        <w:t>闭</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rPr>
        <w:t>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匀</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
        </w:rPr>
        <w:t>沿</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下</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rPr>
        <w:t>剪</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rPr>
        <w:t>开 </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2"/>
        </w:rPr>
        <w:t>取</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rPr>
        <w:t>出</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
        </w:rPr>
        <w:t>防</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层</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和</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缓</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rPr>
        <w:t>冲</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层</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3"/>
        </w:rPr>
        <w:t>向保护套内注入</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3"/>
          <w:position w:val="-2"/>
        </w:rPr>
        <w:t>6</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13"/>
          <w:position w:val="-2"/>
        </w:rPr>
        <w:t>L </w:t>
      </w:r>
      <w:r>
        <w:rPr>
          <w:rFonts w:ascii="Microsoft YaHei" w:hAnsi="Microsoft YaHei" w:eastAsia="Microsoft YaHei" w:cs="Microsoft YaHei"/>
          <w:sz w:val="19"/>
          <w:szCs w:val="19"/>
          <w:spacing w:val="13"/>
        </w:rPr>
        <w:t>自来水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,按图 </w:t>
      </w:r>
      <w:r>
        <w:rPr>
          <w:rFonts w:ascii="Microsoft YaHei" w:hAnsi="Microsoft YaHei" w:eastAsia="Microsoft YaHei" w:cs="Microsoft YaHei"/>
          <w:sz w:val="19"/>
          <w:szCs w:val="19"/>
          <w:spacing w:val="13"/>
          <w:position w:val="-2"/>
        </w:rPr>
        <w:t>4</w:t>
      </w:r>
      <w:r>
        <w:rPr>
          <w:rFonts w:ascii="Microsoft YaHei" w:hAnsi="Microsoft YaHei" w:eastAsia="Microsoft YaHei" w:cs="Microsoft YaHei"/>
          <w:sz w:val="19"/>
          <w:szCs w:val="19"/>
          <w:spacing w:val="13"/>
        </w:rPr>
        <w:t>方式悬吊 </w:t>
      </w:r>
      <w:r>
        <w:rPr>
          <w:rFonts w:ascii="Microsoft YaHei" w:hAnsi="Microsoft YaHei" w:eastAsia="Microsoft YaHei" w:cs="Microsoft YaHei"/>
          <w:sz w:val="19"/>
          <w:szCs w:val="19"/>
          <w:spacing w:val="13"/>
          <w:position w:val="-2"/>
        </w:rPr>
        <w:t>30</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min</w:t>
      </w:r>
      <w:r>
        <w:rPr>
          <w:rFonts w:ascii="Microsoft YaHei" w:hAnsi="Microsoft YaHei" w:eastAsia="Microsoft YaHei" w:cs="Microsoft YaHei"/>
          <w:sz w:val="19"/>
          <w:szCs w:val="19"/>
          <w:spacing w:val="13"/>
        </w:rPr>
        <w:t>后检查</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,判定结果是否符合</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position w:val="-2"/>
        </w:rPr>
        <w:t>5.</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3"/>
          <w:position w:val="-2"/>
        </w:rPr>
        <w:t>5.</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3"/>
          <w:position w:val="-2"/>
        </w:rPr>
        <w:t>1</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13"/>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firstLine="2635"/>
        <w:spacing w:before="41" w:line="2729" w:lineRule="exact"/>
        <w:rPr/>
      </w:pPr>
      <w:r>
        <w:rPr>
          <w:position w:val="-54"/>
        </w:rPr>
        <w:drawing>
          <wp:inline distT="0" distB="0" distL="0" distR="0">
            <wp:extent cx="2497963" cy="1732673"/>
            <wp:effectExtent l="0" t="0" r="0" b="0"/>
            <wp:docPr id="34" name="IM 34"/>
            <wp:cNvGraphicFramePr/>
            <a:graphic>
              <a:graphicData uri="http://schemas.openxmlformats.org/drawingml/2006/picture">
                <pic:pic>
                  <pic:nvPicPr>
                    <pic:cNvPr id="34" name="IM 34"/>
                    <pic:cNvPicPr/>
                  </pic:nvPicPr>
                  <pic:blipFill>
                    <a:blip r:embed="rId30"/>
                    <a:stretch>
                      <a:fillRect/>
                    </a:stretch>
                  </pic:blipFill>
                  <pic:spPr>
                    <a:xfrm rot="0">
                      <a:off x="0" y="0"/>
                      <a:ext cx="2497963" cy="1732673"/>
                    </a:xfrm>
                    <a:prstGeom prst="rect">
                      <a:avLst/>
                    </a:prstGeom>
                  </pic:spPr>
                </pic:pic>
              </a:graphicData>
            </a:graphic>
          </wp:inline>
        </w:drawing>
      </w:r>
    </w:p>
    <w:p>
      <w:pPr>
        <w:ind w:left="3188"/>
        <w:spacing w:before="152" w:line="224" w:lineRule="auto"/>
        <w:rPr>
          <w:rFonts w:ascii="SimHei" w:hAnsi="SimHei" w:eastAsia="SimHei" w:cs="SimHei"/>
          <w:sz w:val="19"/>
          <w:szCs w:val="19"/>
        </w:rPr>
      </w:pPr>
      <w:r>
        <w:rPr>
          <w:rFonts w:ascii="SimHei" w:hAnsi="SimHei" w:eastAsia="SimHei" w:cs="SimHei"/>
          <w:sz w:val="19"/>
          <w:szCs w:val="19"/>
          <w:spacing w:val="13"/>
        </w:rPr>
        <w:t>图</w:t>
      </w:r>
      <w:r>
        <w:rPr>
          <w:rFonts w:ascii="SimHei" w:hAnsi="SimHei" w:eastAsia="SimHei" w:cs="SimHei"/>
          <w:sz w:val="19"/>
          <w:szCs w:val="19"/>
          <w:spacing w:val="-18"/>
        </w:rPr>
        <w:t xml:space="preserve"> </w:t>
      </w:r>
      <w:r>
        <w:rPr>
          <w:rFonts w:ascii="Microsoft YaHei" w:hAnsi="Microsoft YaHei" w:eastAsia="Microsoft YaHei" w:cs="Microsoft YaHei"/>
          <w:sz w:val="19"/>
          <w:szCs w:val="19"/>
          <w:spacing w:val="13"/>
          <w:position w:val="-2"/>
        </w:rPr>
        <w:t>4   </w:t>
      </w:r>
      <w:r>
        <w:rPr>
          <w:rFonts w:ascii="SimHei" w:hAnsi="SimHei" w:eastAsia="SimHei" w:cs="SimHei"/>
          <w:sz w:val="19"/>
          <w:szCs w:val="19"/>
          <w:spacing w:val="13"/>
        </w:rPr>
        <w:t>防弹层保护套悬挂示意图</w:t>
      </w:r>
    </w:p>
    <w:p>
      <w:pPr>
        <w:spacing w:line="224" w:lineRule="auto"/>
        <w:sectPr>
          <w:footerReference w:type="default" r:id="rId29"/>
          <w:pgSz w:w="11907" w:h="16841"/>
          <w:pgMar w:top="1428" w:right="1221" w:bottom="1291" w:left="1426" w:header="0" w:footer="1106" w:gutter="0"/>
        </w:sectPr>
        <w:rPr>
          <w:rFonts w:ascii="SimHei" w:hAnsi="SimHei" w:eastAsia="SimHei" w:cs="SimHei"/>
          <w:sz w:val="19"/>
          <w:szCs w:val="19"/>
        </w:rPr>
      </w:pPr>
    </w:p>
    <w:p>
      <w:pPr>
        <w:ind w:left="625"/>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ind w:left="625" w:right="15"/>
        <w:spacing w:before="300" w:line="20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6.5.2</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4"/>
          <w:position w:val="1"/>
        </w:rPr>
        <w:t>对防弹衣的防弹层保护套按</w:t>
      </w:r>
      <w:r>
        <w:rPr>
          <w:rFonts w:ascii="Microsoft YaHei" w:hAnsi="Microsoft YaHei" w:eastAsia="Microsoft YaHei" w:cs="Microsoft YaHei"/>
          <w:sz w:val="19"/>
          <w:szCs w:val="19"/>
          <w:spacing w:val="22"/>
          <w:w w:val="101"/>
          <w:position w:val="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4744—2013</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4"/>
          <w:position w:val="1"/>
        </w:rPr>
        <w:t>的试验方法</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4"/>
          <w:position w:val="1"/>
        </w:rPr>
        <w:t>以</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4"/>
          <w:position w:val="-1"/>
        </w:rPr>
        <w:t>6.</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4"/>
          <w:position w:val="-1"/>
        </w:rPr>
        <w:t>0</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position w:val="-1"/>
        </w:rPr>
        <w:t>kPa</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4"/>
          <w:position w:val="-1"/>
        </w:rPr>
        <w:t>±0.</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4"/>
          <w:position w:val="-1"/>
        </w:rPr>
        <w:t>3</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position w:val="-1"/>
        </w:rPr>
        <w:t>kPa</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4"/>
          <w:position w:val="1"/>
        </w:rPr>
        <w:t>的</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5"/>
        </w:rPr>
        <w:t>水压上升速率进行试验</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,记录静水压值并判定抗静水压等级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,判定结果是否符合 </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5"/>
          <w:position w:val="-2"/>
        </w:rPr>
        <w:t>2</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15"/>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625"/>
        <w:spacing w:before="192" w:line="223" w:lineRule="auto"/>
        <w:rPr>
          <w:rFonts w:ascii="SimHei" w:hAnsi="SimHei" w:eastAsia="SimHei" w:cs="SimHei"/>
          <w:sz w:val="19"/>
          <w:szCs w:val="19"/>
        </w:rPr>
      </w:pPr>
      <w:r>
        <w:rPr>
          <w:rFonts w:ascii="Microsoft YaHei" w:hAnsi="Microsoft YaHei" w:eastAsia="Microsoft YaHei" w:cs="Microsoft YaHei"/>
          <w:sz w:val="19"/>
          <w:szCs w:val="19"/>
          <w:spacing w:val="12"/>
          <w:position w:val="-2"/>
        </w:rPr>
        <w:t>6.6   </w:t>
      </w:r>
      <w:r>
        <w:rPr>
          <w:rFonts w:ascii="SimHei" w:hAnsi="SimHei" w:eastAsia="SimHei" w:cs="SimHei"/>
          <w:sz w:val="19"/>
          <w:szCs w:val="19"/>
          <w:spacing w:val="12"/>
        </w:rPr>
        <w:t>防护面积检验</w:t>
      </w:r>
    </w:p>
    <w:p>
      <w:pPr>
        <w:ind w:left="642" w:right="15" w:firstLine="403"/>
        <w:spacing w:before="178"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用精度不低于 </w:t>
      </w:r>
      <w:r>
        <w:rPr>
          <w:rFonts w:ascii="Microsoft YaHei" w:hAnsi="Microsoft YaHei" w:eastAsia="Microsoft YaHei" w:cs="Microsoft YaHei"/>
          <w:sz w:val="19"/>
          <w:szCs w:val="19"/>
          <w:spacing w:val="20"/>
          <w:position w:val="-2"/>
        </w:rPr>
        <w:t>0.</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20"/>
          <w:position w:val="-2"/>
        </w:rPr>
        <w:t>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20"/>
        </w:rPr>
        <w:t>的三坐标测量仪扫描防弹层和防弹插板(若有)</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0"/>
        </w:rPr>
        <w:t>并拟合面积</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0"/>
        </w:rPr>
        <w:t>,采用随行</w:t>
      </w:r>
      <w:r>
        <w:rPr>
          <w:rFonts w:ascii="Microsoft YaHei" w:hAnsi="Microsoft YaHei" w:eastAsia="Microsoft YaHei" w:cs="Microsoft YaHei"/>
          <w:sz w:val="19"/>
          <w:szCs w:val="19"/>
          <w:spacing w:val="19"/>
        </w:rPr>
        <w:t>设计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的防弹衣应以面积最小层拟合面积</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,判定结果是否符合</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2"/>
        </w:rPr>
        <w:t>5.</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4"/>
          <w:position w:val="-2"/>
        </w:rPr>
        <w:t>6</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4"/>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625"/>
        <w:spacing w:before="130" w:line="223" w:lineRule="auto"/>
        <w:rPr>
          <w:rFonts w:ascii="SimHei" w:hAnsi="SimHei" w:eastAsia="SimHei" w:cs="SimHei"/>
          <w:sz w:val="19"/>
          <w:szCs w:val="19"/>
        </w:rPr>
      </w:pPr>
      <w:r>
        <w:rPr>
          <w:rFonts w:ascii="Microsoft YaHei" w:hAnsi="Microsoft YaHei" w:eastAsia="Microsoft YaHei" w:cs="Microsoft YaHei"/>
          <w:sz w:val="19"/>
          <w:szCs w:val="19"/>
          <w:spacing w:val="12"/>
          <w:position w:val="-2"/>
        </w:rPr>
        <w:t>6.7   </w:t>
      </w:r>
      <w:r>
        <w:rPr>
          <w:rFonts w:ascii="SimHei" w:hAnsi="SimHei" w:eastAsia="SimHei" w:cs="SimHei"/>
          <w:sz w:val="19"/>
          <w:szCs w:val="19"/>
          <w:spacing w:val="12"/>
        </w:rPr>
        <w:t>防弹性能检验</w:t>
      </w:r>
    </w:p>
    <w:p>
      <w:pPr>
        <w:ind w:left="626" w:right="15" w:firstLine="432"/>
        <w:spacing w:before="180" w:line="225" w:lineRule="auto"/>
        <w:jc w:val="both"/>
        <w:rPr>
          <w:rFonts w:ascii="Microsoft YaHei" w:hAnsi="Microsoft YaHei" w:eastAsia="Microsoft YaHei" w:cs="Microsoft YaHei"/>
          <w:sz w:val="19"/>
          <w:szCs w:val="19"/>
        </w:rPr>
      </w:pPr>
      <w:r>
        <w:drawing>
          <wp:anchor distT="0" distB="0" distL="0" distR="0" simplePos="0" relativeHeight="251908096" behindDoc="0" locked="0" layoutInCell="1" allowOverlap="1">
            <wp:simplePos x="0" y="0"/>
            <wp:positionH relativeFrom="column">
              <wp:posOffset>0</wp:posOffset>
            </wp:positionH>
            <wp:positionV relativeFrom="paragraph">
              <wp:posOffset>629731</wp:posOffset>
            </wp:positionV>
            <wp:extent cx="190500" cy="190500"/>
            <wp:effectExtent l="0" t="0" r="0" b="0"/>
            <wp:wrapNone/>
            <wp:docPr id="36" name="IM 36"/>
            <wp:cNvGraphicFramePr/>
            <a:graphic>
              <a:graphicData uri="http://schemas.openxmlformats.org/drawingml/2006/picture">
                <pic:pic>
                  <pic:nvPicPr>
                    <pic:cNvPr id="36" name="IM 36"/>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9"/>
        </w:rPr>
        <w:t>防弹性能射击试验的设备</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rPr>
        <w:t>、环境</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、试验步骤和试验方法按附录 </w:t>
      </w:r>
      <w:r>
        <w:rPr>
          <w:rFonts w:ascii="Microsoft YaHei" w:hAnsi="Microsoft YaHei" w:eastAsia="Microsoft YaHei" w:cs="Microsoft YaHei"/>
          <w:sz w:val="19"/>
          <w:szCs w:val="19"/>
          <w:spacing w:val="9"/>
          <w:position w:val="-2"/>
        </w:rPr>
        <w:t>A </w:t>
      </w:r>
      <w:r>
        <w:rPr>
          <w:rFonts w:ascii="Microsoft YaHei" w:hAnsi="Microsoft YaHei" w:eastAsia="Microsoft YaHei" w:cs="Microsoft YaHei"/>
          <w:sz w:val="19"/>
          <w:szCs w:val="19"/>
          <w:spacing w:val="9"/>
        </w:rPr>
        <w:t>的规定进行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rPr>
        <w:t>。不同防弹层结构</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同防护等级的防弹衣应在不同试验状态下分别进行测试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,硬质防弹衣常温下第</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0"/>
          <w:position w:val="-2"/>
        </w:rPr>
        <w:t>2</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20"/>
        </w:rPr>
        <w:t>发和第</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20"/>
          <w:position w:val="-2"/>
        </w:rPr>
        <w:t>3</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20"/>
        </w:rPr>
        <w:t>发</w:t>
      </w:r>
      <w:r>
        <w:rPr>
          <w:rFonts w:ascii="Microsoft YaHei" w:hAnsi="Microsoft YaHei" w:eastAsia="Microsoft YaHei" w:cs="Microsoft YaHei"/>
          <w:sz w:val="19"/>
          <w:szCs w:val="19"/>
          <w:spacing w:val="19"/>
        </w:rPr>
        <w:t>应在接缝</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处测试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。加组合防弹插板的防弹衣</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,组合防弹插板放置在防弹层部件外侧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,应测试防</w:t>
      </w:r>
      <w:r>
        <w:rPr>
          <w:rFonts w:ascii="Microsoft YaHei" w:hAnsi="Microsoft YaHei" w:eastAsia="Microsoft YaHei" w:cs="Microsoft YaHei"/>
          <w:sz w:val="19"/>
          <w:szCs w:val="19"/>
          <w:spacing w:val="17"/>
        </w:rPr>
        <w:t>弹插板覆盖区域的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0"/>
        </w:rPr>
        <w:t>防弹性能和背衬凹陷深度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0"/>
        </w:rPr>
        <w:t>同时还应测试未加组合防弹插板的防弹</w:t>
      </w:r>
      <w:r>
        <w:rPr>
          <w:rFonts w:ascii="Microsoft YaHei" w:hAnsi="Microsoft YaHei" w:eastAsia="Microsoft YaHei" w:cs="Microsoft YaHei"/>
          <w:sz w:val="19"/>
          <w:szCs w:val="19"/>
          <w:spacing w:val="19"/>
        </w:rPr>
        <w:t>衣防弹性能和背衬凹陷深度</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。试验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方案应与表 </w:t>
      </w:r>
      <w:r>
        <w:rPr>
          <w:rFonts w:ascii="Microsoft YaHei" w:hAnsi="Microsoft YaHei" w:eastAsia="Microsoft YaHei" w:cs="Microsoft YaHei"/>
          <w:sz w:val="19"/>
          <w:szCs w:val="19"/>
          <w:spacing w:val="15"/>
          <w:position w:val="-2"/>
        </w:rPr>
        <w:t>2</w:t>
      </w:r>
      <w:r>
        <w:rPr>
          <w:rFonts w:ascii="Microsoft YaHei" w:hAnsi="Microsoft YaHei" w:eastAsia="Microsoft YaHei" w:cs="Microsoft YaHei"/>
          <w:sz w:val="19"/>
          <w:szCs w:val="19"/>
          <w:spacing w:val="15"/>
        </w:rPr>
        <w:t>相符合</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,记录试验数据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,判定结果是否符合 </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5"/>
          <w:position w:val="-2"/>
        </w:rPr>
        <w:t>7</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15"/>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3903"/>
        <w:spacing w:before="131" w:line="224" w:lineRule="auto"/>
        <w:rPr>
          <w:rFonts w:ascii="SimHei" w:hAnsi="SimHei" w:eastAsia="SimHei" w:cs="SimHei"/>
          <w:sz w:val="19"/>
          <w:szCs w:val="19"/>
        </w:rPr>
      </w:pPr>
      <w:r>
        <w:rPr>
          <w:rFonts w:ascii="SimHei" w:hAnsi="SimHei" w:eastAsia="SimHei" w:cs="SimHei"/>
          <w:sz w:val="19"/>
          <w:szCs w:val="19"/>
          <w:spacing w:val="14"/>
        </w:rPr>
        <w:t>表</w:t>
      </w:r>
      <w:r>
        <w:rPr>
          <w:rFonts w:ascii="SimHei" w:hAnsi="SimHei" w:eastAsia="SimHei" w:cs="SimHei"/>
          <w:sz w:val="19"/>
          <w:szCs w:val="19"/>
          <w:spacing w:val="-27"/>
        </w:rPr>
        <w:t xml:space="preserve"> </w:t>
      </w:r>
      <w:r>
        <w:rPr>
          <w:rFonts w:ascii="Microsoft YaHei" w:hAnsi="Microsoft YaHei" w:eastAsia="Microsoft YaHei" w:cs="Microsoft YaHei"/>
          <w:sz w:val="19"/>
          <w:szCs w:val="19"/>
          <w:spacing w:val="14"/>
          <w:position w:val="-2"/>
        </w:rPr>
        <w:t>2   </w:t>
      </w:r>
      <w:r>
        <w:rPr>
          <w:rFonts w:ascii="SimHei" w:hAnsi="SimHei" w:eastAsia="SimHei" w:cs="SimHei"/>
          <w:sz w:val="19"/>
          <w:szCs w:val="19"/>
          <w:spacing w:val="14"/>
        </w:rPr>
        <w:t>防弹性能射击试验方案</w:t>
      </w:r>
    </w:p>
    <w:p>
      <w:pPr>
        <w:spacing w:line="164" w:lineRule="exact"/>
        <w:rPr/>
      </w:pPr>
      <w:r/>
    </w:p>
    <w:tbl>
      <w:tblPr>
        <w:tblStyle w:val="TableNormal"/>
        <w:tblW w:w="9222" w:type="dxa"/>
        <w:tblInd w:w="615"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908"/>
        <w:gridCol w:w="901"/>
        <w:gridCol w:w="901"/>
        <w:gridCol w:w="901"/>
        <w:gridCol w:w="810"/>
        <w:gridCol w:w="812"/>
        <w:gridCol w:w="810"/>
        <w:gridCol w:w="812"/>
        <w:gridCol w:w="810"/>
        <w:gridCol w:w="1557"/>
      </w:tblGrid>
      <w:tr>
        <w:trPr>
          <w:trHeight w:val="411" w:hRule="atLeast"/>
        </w:trPr>
        <w:tc>
          <w:tcPr>
            <w:tcW w:w="908" w:type="dxa"/>
            <w:vAlign w:val="top"/>
            <w:vMerge w:val="restart"/>
            <w:tcBorders>
              <w:left w:val="single" w:color="231F20" w:sz="6" w:space="0"/>
              <w:bottom w:val="nil"/>
              <w:top w:val="single" w:color="231F20" w:sz="6" w:space="0"/>
            </w:tcBorders>
          </w:tcPr>
          <w:p>
            <w:pPr>
              <w:spacing w:line="336" w:lineRule="auto"/>
              <w:rPr>
                <w:rFonts w:ascii="Arial"/>
                <w:sz w:val="21"/>
              </w:rPr>
            </w:pPr>
            <w:r/>
          </w:p>
          <w:p>
            <w:pPr>
              <w:spacing w:line="336" w:lineRule="auto"/>
              <w:rPr>
                <w:rFonts w:ascii="Arial"/>
                <w:sz w:val="21"/>
              </w:rPr>
            </w:pPr>
            <w:r/>
          </w:p>
          <w:p>
            <w:pPr>
              <w:pStyle w:val="TableText"/>
              <w:ind w:left="103"/>
              <w:spacing w:before="69" w:line="184" w:lineRule="auto"/>
              <w:rPr/>
            </w:pPr>
            <w:r>
              <w:rPr>
                <w:spacing w:val="13"/>
              </w:rPr>
              <w:t>防护等级</w:t>
            </w:r>
          </w:p>
        </w:tc>
        <w:tc>
          <w:tcPr>
            <w:tcW w:w="901" w:type="dxa"/>
            <w:vAlign w:val="top"/>
            <w:vMerge w:val="restart"/>
            <w:tcBorders>
              <w:bottom w:val="nil"/>
              <w:top w:val="single" w:color="231F20" w:sz="6" w:space="0"/>
            </w:tcBorders>
          </w:tcPr>
          <w:p>
            <w:pPr>
              <w:spacing w:line="336" w:lineRule="auto"/>
              <w:rPr>
                <w:rFonts w:ascii="Arial"/>
                <w:sz w:val="21"/>
              </w:rPr>
            </w:pPr>
            <w:r/>
          </w:p>
          <w:p>
            <w:pPr>
              <w:spacing w:line="336" w:lineRule="auto"/>
              <w:rPr>
                <w:rFonts w:ascii="Arial"/>
                <w:sz w:val="21"/>
              </w:rPr>
            </w:pPr>
            <w:r/>
          </w:p>
          <w:p>
            <w:pPr>
              <w:pStyle w:val="TableText"/>
              <w:ind w:left="92"/>
              <w:spacing w:before="68" w:line="183" w:lineRule="auto"/>
              <w:rPr/>
            </w:pPr>
            <w:r>
              <w:rPr>
                <w:spacing w:val="15"/>
              </w:rPr>
              <w:t>射击顺序</w:t>
            </w:r>
          </w:p>
        </w:tc>
        <w:tc>
          <w:tcPr>
            <w:tcW w:w="901" w:type="dxa"/>
            <w:vAlign w:val="top"/>
            <w:vMerge w:val="restart"/>
            <w:tcBorders>
              <w:bottom w:val="nil"/>
              <w:top w:val="single" w:color="231F20" w:sz="6" w:space="0"/>
            </w:tcBorders>
          </w:tcPr>
          <w:p>
            <w:pPr>
              <w:spacing w:line="265" w:lineRule="auto"/>
              <w:rPr>
                <w:rFonts w:ascii="Arial"/>
                <w:sz w:val="21"/>
              </w:rPr>
            </w:pPr>
            <w:r/>
          </w:p>
          <w:p>
            <w:pPr>
              <w:spacing w:line="266" w:lineRule="auto"/>
              <w:rPr>
                <w:rFonts w:ascii="Arial"/>
                <w:sz w:val="21"/>
              </w:rPr>
            </w:pPr>
            <w:r/>
          </w:p>
          <w:p>
            <w:pPr>
              <w:pStyle w:val="TableText"/>
              <w:ind w:left="93"/>
              <w:spacing w:before="69" w:line="185" w:lineRule="auto"/>
              <w:rPr/>
            </w:pPr>
            <w:r>
              <w:rPr>
                <w:spacing w:val="15"/>
              </w:rPr>
              <w:t>射击距离</w:t>
            </w:r>
          </w:p>
          <w:p>
            <w:pPr>
              <w:pStyle w:val="TableText"/>
              <w:ind w:left="385"/>
              <w:spacing w:before="136" w:line="149" w:lineRule="exact"/>
              <w:rPr/>
            </w:pPr>
            <w:r>
              <w:rPr>
                <w:position w:val="-3"/>
              </w:rPr>
              <w:t>m</w:t>
            </w:r>
          </w:p>
        </w:tc>
        <w:tc>
          <w:tcPr>
            <w:tcW w:w="901" w:type="dxa"/>
            <w:vAlign w:val="top"/>
            <w:vMerge w:val="restart"/>
            <w:tcBorders>
              <w:bottom w:val="nil"/>
              <w:top w:val="single" w:color="231F20" w:sz="6" w:space="0"/>
            </w:tcBorders>
          </w:tcPr>
          <w:p>
            <w:pPr>
              <w:spacing w:line="265" w:lineRule="auto"/>
              <w:rPr>
                <w:rFonts w:ascii="Arial"/>
                <w:sz w:val="21"/>
              </w:rPr>
            </w:pPr>
            <w:r/>
          </w:p>
          <w:p>
            <w:pPr>
              <w:spacing w:line="266" w:lineRule="auto"/>
              <w:rPr>
                <w:rFonts w:ascii="Arial"/>
                <w:sz w:val="21"/>
              </w:rPr>
            </w:pPr>
            <w:r/>
          </w:p>
          <w:p>
            <w:pPr>
              <w:pStyle w:val="TableText"/>
              <w:ind w:left="350" w:right="186" w:hanging="164"/>
              <w:spacing w:before="68" w:line="243" w:lineRule="auto"/>
              <w:rPr/>
            </w:pPr>
            <w:r>
              <w:rPr>
                <w:spacing w:val="14"/>
              </w:rPr>
              <w:t>入射角</w:t>
            </w:r>
            <w:r>
              <w:rPr/>
              <w:t xml:space="preserve"> </w:t>
            </w:r>
            <w:r>
              <w:rPr>
                <w:spacing w:val="8"/>
                <w:w w:val="120"/>
              </w:rPr>
              <w:t>(</w:t>
            </w:r>
            <w:r>
              <w:rPr>
                <w:spacing w:val="8"/>
                <w:w w:val="120"/>
                <w:position w:val="-2"/>
              </w:rPr>
              <w:t>°</w:t>
            </w:r>
            <w:r>
              <w:rPr>
                <w:spacing w:val="8"/>
                <w:w w:val="120"/>
              </w:rPr>
              <w:t>)</w:t>
            </w:r>
          </w:p>
        </w:tc>
        <w:tc>
          <w:tcPr>
            <w:tcW w:w="5611" w:type="dxa"/>
            <w:vAlign w:val="top"/>
            <w:gridSpan w:val="6"/>
            <w:tcBorders>
              <w:right w:val="single" w:color="231F20" w:sz="6" w:space="0"/>
              <w:top w:val="single" w:color="231F20" w:sz="6" w:space="0"/>
            </w:tcBorders>
          </w:tcPr>
          <w:p>
            <w:pPr>
              <w:pStyle w:val="TableText"/>
              <w:ind w:left="2450"/>
              <w:spacing w:before="117" w:line="182" w:lineRule="auto"/>
              <w:rPr/>
            </w:pPr>
            <w:r>
              <w:rPr>
                <w:spacing w:val="16"/>
              </w:rPr>
              <w:t>试验状态</w:t>
            </w:r>
          </w:p>
        </w:tc>
      </w:tr>
      <w:tr>
        <w:trPr>
          <w:trHeight w:val="1250" w:hRule="atLeast"/>
        </w:trPr>
        <w:tc>
          <w:tcPr>
            <w:tcW w:w="908" w:type="dxa"/>
            <w:vAlign w:val="top"/>
            <w:vMerge w:val="continue"/>
            <w:tcBorders>
              <w:left w:val="single" w:color="231F20" w:sz="6" w:space="0"/>
              <w:bottom w:val="single" w:color="231F20" w:sz="6" w:space="0"/>
              <w:top w:val="nil"/>
            </w:tcBorders>
          </w:tcPr>
          <w:p>
            <w:pPr>
              <w:rPr>
                <w:rFonts w:ascii="Arial"/>
                <w:sz w:val="21"/>
              </w:rPr>
            </w:pPr>
            <w:r/>
          </w:p>
        </w:tc>
        <w:tc>
          <w:tcPr>
            <w:tcW w:w="901" w:type="dxa"/>
            <w:vAlign w:val="top"/>
            <w:vMerge w:val="continue"/>
            <w:tcBorders>
              <w:bottom w:val="single" w:color="231F20" w:sz="6" w:space="0"/>
              <w:top w:val="nil"/>
            </w:tcBorders>
          </w:tcPr>
          <w:p>
            <w:pPr>
              <w:rPr>
                <w:rFonts w:ascii="Arial"/>
                <w:sz w:val="21"/>
              </w:rPr>
            </w:pPr>
            <w:r/>
          </w:p>
        </w:tc>
        <w:tc>
          <w:tcPr>
            <w:tcW w:w="901" w:type="dxa"/>
            <w:vAlign w:val="top"/>
            <w:vMerge w:val="continue"/>
            <w:tcBorders>
              <w:bottom w:val="single" w:color="231F20" w:sz="6" w:space="0"/>
              <w:top w:val="nil"/>
            </w:tcBorders>
          </w:tcPr>
          <w:p>
            <w:pPr>
              <w:rPr>
                <w:rFonts w:ascii="Arial"/>
                <w:sz w:val="21"/>
              </w:rPr>
            </w:pPr>
            <w:r/>
          </w:p>
        </w:tc>
        <w:tc>
          <w:tcPr>
            <w:tcW w:w="901" w:type="dxa"/>
            <w:vAlign w:val="top"/>
            <w:vMerge w:val="continue"/>
            <w:tcBorders>
              <w:bottom w:val="single" w:color="231F20" w:sz="6" w:space="0"/>
              <w:top w:val="nil"/>
            </w:tcBorders>
          </w:tcPr>
          <w:p>
            <w:pPr>
              <w:rPr>
                <w:rFonts w:ascii="Arial"/>
                <w:sz w:val="21"/>
              </w:rPr>
            </w:pPr>
            <w:r/>
          </w:p>
        </w:tc>
        <w:tc>
          <w:tcPr>
            <w:tcW w:w="810" w:type="dxa"/>
            <w:vAlign w:val="top"/>
            <w:tcBorders>
              <w:bottom w:val="single" w:color="231F20" w:sz="6" w:space="0"/>
            </w:tcBorders>
          </w:tcPr>
          <w:p>
            <w:pPr>
              <w:spacing w:line="468" w:lineRule="auto"/>
              <w:rPr>
                <w:rFonts w:ascii="Arial"/>
                <w:sz w:val="21"/>
              </w:rPr>
            </w:pPr>
            <w:r/>
          </w:p>
          <w:p>
            <w:pPr>
              <w:pStyle w:val="TableText"/>
              <w:ind w:left="237"/>
              <w:spacing w:before="68" w:line="183" w:lineRule="auto"/>
              <w:rPr/>
            </w:pPr>
            <w:r>
              <w:rPr>
                <w:spacing w:val="8"/>
              </w:rPr>
              <w:t>常温</w:t>
            </w:r>
          </w:p>
        </w:tc>
        <w:tc>
          <w:tcPr>
            <w:tcW w:w="812" w:type="dxa"/>
            <w:vAlign w:val="top"/>
            <w:tcBorders>
              <w:bottom w:val="single" w:color="231F20" w:sz="6" w:space="0"/>
            </w:tcBorders>
          </w:tcPr>
          <w:p>
            <w:pPr>
              <w:spacing w:line="466" w:lineRule="auto"/>
              <w:rPr>
                <w:rFonts w:ascii="Arial"/>
                <w:sz w:val="21"/>
              </w:rPr>
            </w:pPr>
            <w:r/>
          </w:p>
          <w:p>
            <w:pPr>
              <w:pStyle w:val="TableText"/>
              <w:ind w:left="236"/>
              <w:spacing w:before="69" w:line="186" w:lineRule="auto"/>
              <w:rPr/>
            </w:pPr>
            <w:r>
              <w:rPr>
                <w:spacing w:val="9"/>
              </w:rPr>
              <w:t>高温</w:t>
            </w:r>
          </w:p>
        </w:tc>
        <w:tc>
          <w:tcPr>
            <w:tcW w:w="810" w:type="dxa"/>
            <w:vAlign w:val="top"/>
            <w:tcBorders>
              <w:bottom w:val="single" w:color="231F20" w:sz="6" w:space="0"/>
            </w:tcBorders>
          </w:tcPr>
          <w:p>
            <w:pPr>
              <w:spacing w:line="469" w:lineRule="auto"/>
              <w:rPr>
                <w:rFonts w:ascii="Arial"/>
                <w:sz w:val="21"/>
              </w:rPr>
            </w:pPr>
            <w:r/>
          </w:p>
          <w:p>
            <w:pPr>
              <w:pStyle w:val="TableText"/>
              <w:ind w:left="234"/>
              <w:spacing w:before="68" w:line="182" w:lineRule="auto"/>
              <w:rPr/>
            </w:pPr>
            <w:r>
              <w:rPr>
                <w:spacing w:val="11"/>
              </w:rPr>
              <w:t>低温</w:t>
            </w:r>
          </w:p>
        </w:tc>
        <w:tc>
          <w:tcPr>
            <w:tcW w:w="812" w:type="dxa"/>
            <w:vAlign w:val="top"/>
            <w:tcBorders>
              <w:bottom w:val="single" w:color="231F20" w:sz="6" w:space="0"/>
            </w:tcBorders>
          </w:tcPr>
          <w:p>
            <w:pPr>
              <w:spacing w:line="468" w:lineRule="auto"/>
              <w:rPr>
                <w:rFonts w:ascii="Arial"/>
                <w:sz w:val="21"/>
              </w:rPr>
            </w:pPr>
            <w:r/>
          </w:p>
          <w:p>
            <w:pPr>
              <w:pStyle w:val="TableText"/>
              <w:ind w:left="148"/>
              <w:spacing w:before="69" w:line="182" w:lineRule="auto"/>
              <w:rPr/>
            </w:pPr>
            <w:r>
              <w:rPr>
                <w:spacing w:val="13"/>
              </w:rPr>
              <w:t>耐浸水</w:t>
            </w:r>
          </w:p>
        </w:tc>
        <w:tc>
          <w:tcPr>
            <w:tcW w:w="810" w:type="dxa"/>
            <w:vAlign w:val="top"/>
            <w:tcBorders>
              <w:bottom w:val="single" w:color="231F20" w:sz="6" w:space="0"/>
            </w:tcBorders>
          </w:tcPr>
          <w:p>
            <w:pPr>
              <w:spacing w:line="463" w:lineRule="auto"/>
              <w:rPr>
                <w:rFonts w:ascii="Arial"/>
                <w:sz w:val="21"/>
              </w:rPr>
            </w:pPr>
            <w:r/>
          </w:p>
          <w:p>
            <w:pPr>
              <w:pStyle w:val="TableText"/>
              <w:ind w:left="147"/>
              <w:spacing w:before="69" w:line="213" w:lineRule="auto"/>
              <w:rPr/>
            </w:pPr>
            <w:r>
              <w:rPr>
                <w:spacing w:val="13"/>
              </w:rPr>
              <w:t>耐湿热</w:t>
            </w:r>
          </w:p>
        </w:tc>
        <w:tc>
          <w:tcPr>
            <w:tcW w:w="1557" w:type="dxa"/>
            <w:vAlign w:val="top"/>
            <w:tcBorders>
              <w:bottom w:val="single" w:color="231F20" w:sz="6" w:space="0"/>
              <w:right w:val="single" w:color="231F20" w:sz="6" w:space="0"/>
            </w:tcBorders>
          </w:tcPr>
          <w:p>
            <w:pPr>
              <w:pStyle w:val="TableText"/>
              <w:ind w:left="516"/>
              <w:spacing w:before="254" w:line="185" w:lineRule="auto"/>
              <w:rPr/>
            </w:pPr>
            <w:r>
              <w:rPr>
                <w:spacing w:val="14"/>
              </w:rPr>
              <w:t>抗跌落</w:t>
            </w:r>
          </w:p>
          <w:p>
            <w:pPr>
              <w:pStyle w:val="TableText"/>
              <w:ind w:left="216"/>
              <w:spacing w:before="74" w:line="178" w:lineRule="auto"/>
              <w:rPr/>
            </w:pPr>
            <w:r>
              <w:rPr>
                <w:spacing w:val="18"/>
              </w:rPr>
              <w:t>(硬质防弹衣与</w:t>
            </w:r>
          </w:p>
          <w:p>
            <w:pPr>
              <w:pStyle w:val="TableText"/>
              <w:ind w:left="394"/>
              <w:spacing w:before="82" w:line="177" w:lineRule="auto"/>
              <w:rPr/>
            </w:pPr>
            <w:r>
              <w:rPr>
                <w:spacing w:val="16"/>
              </w:rPr>
              <w:t>防弹插板)</w:t>
            </w:r>
          </w:p>
        </w:tc>
      </w:tr>
      <w:tr>
        <w:trPr>
          <w:trHeight w:val="403" w:hRule="atLeast"/>
        </w:trPr>
        <w:tc>
          <w:tcPr>
            <w:tcW w:w="908" w:type="dxa"/>
            <w:vAlign w:val="top"/>
            <w:vMerge w:val="restart"/>
            <w:tcBorders>
              <w:left w:val="single" w:color="231F20" w:sz="6" w:space="0"/>
              <w:top w:val="single" w:color="231F20" w:sz="6" w:space="0"/>
              <w:bottom w:val="nil"/>
            </w:tcBorders>
          </w:tcPr>
          <w:p>
            <w:pPr>
              <w:spacing w:line="271" w:lineRule="auto"/>
              <w:rPr>
                <w:rFonts w:ascii="Arial"/>
                <w:sz w:val="21"/>
              </w:rPr>
            </w:pPr>
            <w:r/>
          </w:p>
          <w:p>
            <w:pPr>
              <w:spacing w:line="272" w:lineRule="auto"/>
              <w:rPr>
                <w:rFonts w:ascii="Arial"/>
                <w:sz w:val="21"/>
              </w:rPr>
            </w:pPr>
            <w:r/>
          </w:p>
          <w:p>
            <w:pPr>
              <w:pStyle w:val="TableText"/>
              <w:ind w:left="341" w:right="321" w:firstLine="73"/>
              <w:spacing w:before="68" w:line="254" w:lineRule="auto"/>
              <w:jc w:val="right"/>
              <w:rPr/>
            </w:pPr>
            <w:r>
              <w:rPr>
                <w:spacing w:val="15"/>
              </w:rPr>
              <w:t>1</w:t>
            </w:r>
            <w:r>
              <w:rPr/>
              <w:t xml:space="preserve">  </w:t>
            </w:r>
            <w:r>
              <w:rPr>
                <w:spacing w:val="42"/>
                <w:w w:val="150"/>
              </w:rPr>
              <w:t>2</w:t>
            </w:r>
            <w:r>
              <w:rPr/>
              <w:t xml:space="preserve">  </w:t>
            </w:r>
            <w:r>
              <w:rPr>
                <w:spacing w:val="14"/>
              </w:rPr>
              <w:t>2A</w:t>
            </w:r>
            <w:r>
              <w:rPr/>
              <w:t xml:space="preserve"> </w:t>
            </w:r>
            <w:r>
              <w:rPr>
                <w:spacing w:val="14"/>
              </w:rPr>
              <w:t>4A</w:t>
            </w:r>
            <w:r>
              <w:rPr/>
              <w:t xml:space="preserve"> </w:t>
            </w:r>
            <w:r>
              <w:rPr>
                <w:spacing w:val="13"/>
              </w:rPr>
              <w:t>4B</w:t>
            </w:r>
          </w:p>
        </w:tc>
        <w:tc>
          <w:tcPr>
            <w:tcW w:w="901" w:type="dxa"/>
            <w:vAlign w:val="top"/>
            <w:tcBorders>
              <w:top w:val="single" w:color="231F20" w:sz="6" w:space="0"/>
            </w:tcBorders>
          </w:tcPr>
          <w:p>
            <w:pPr>
              <w:pStyle w:val="TableText"/>
              <w:ind w:left="182"/>
              <w:spacing w:before="112" w:line="184" w:lineRule="auto"/>
              <w:rPr/>
            </w:pPr>
            <w:r>
              <w:rPr>
                <w:spacing w:val="6"/>
              </w:rPr>
              <w:t>第</w:t>
            </w:r>
            <w:r>
              <w:rPr>
                <w:spacing w:val="21"/>
                <w:w w:val="101"/>
              </w:rPr>
              <w:t xml:space="preserve"> </w:t>
            </w:r>
            <w:r>
              <w:rPr>
                <w:spacing w:val="6"/>
                <w:position w:val="-1"/>
              </w:rPr>
              <w:t>1</w:t>
            </w:r>
            <w:r>
              <w:rPr>
                <w:spacing w:val="-27"/>
                <w:position w:val="-1"/>
              </w:rPr>
              <w:t xml:space="preserve"> </w:t>
            </w:r>
            <w:r>
              <w:rPr>
                <w:spacing w:val="6"/>
              </w:rPr>
              <w:t>发</w:t>
            </w:r>
          </w:p>
        </w:tc>
        <w:tc>
          <w:tcPr>
            <w:tcW w:w="901" w:type="dxa"/>
            <w:vAlign w:val="top"/>
            <w:tcBorders>
              <w:top w:val="single" w:color="231F20" w:sz="6" w:space="0"/>
            </w:tcBorders>
          </w:tcPr>
          <w:p>
            <w:pPr>
              <w:pStyle w:val="TableText"/>
              <w:ind w:left="413"/>
              <w:spacing w:before="137" w:line="163" w:lineRule="auto"/>
              <w:rPr/>
            </w:pPr>
            <w:r>
              <w:rPr>
                <w:spacing w:val="17"/>
              </w:rPr>
              <w:t>5</w:t>
            </w:r>
          </w:p>
        </w:tc>
        <w:tc>
          <w:tcPr>
            <w:tcW w:w="901" w:type="dxa"/>
            <w:vAlign w:val="top"/>
            <w:tcBorders>
              <w:top w:val="single" w:color="231F20" w:sz="6" w:space="0"/>
            </w:tcBorders>
          </w:tcPr>
          <w:p>
            <w:pPr>
              <w:pStyle w:val="TableText"/>
              <w:ind w:left="411"/>
              <w:spacing w:before="140" w:line="159" w:lineRule="auto"/>
              <w:rPr/>
            </w:pPr>
            <w:r>
              <w:rPr>
                <w:spacing w:val="20"/>
              </w:rPr>
              <w:t>0</w:t>
            </w:r>
          </w:p>
        </w:tc>
        <w:tc>
          <w:tcPr>
            <w:tcW w:w="810" w:type="dxa"/>
            <w:vAlign w:val="top"/>
            <w:tcBorders>
              <w:top w:val="single" w:color="231F20" w:sz="6" w:space="0"/>
            </w:tcBorders>
          </w:tcPr>
          <w:p>
            <w:pPr>
              <w:pStyle w:val="TableText"/>
              <w:ind w:left="360"/>
              <w:spacing w:before="137" w:line="201" w:lineRule="auto"/>
              <w:rPr>
                <w:sz w:val="9"/>
                <w:szCs w:val="9"/>
              </w:rPr>
            </w:pPr>
            <w:r>
              <w:rPr>
                <w:sz w:val="9"/>
                <w:szCs w:val="9"/>
                <w:spacing w:val="17"/>
                <w:w w:val="121"/>
              </w:rPr>
              <w:t>●</w:t>
            </w:r>
          </w:p>
        </w:tc>
        <w:tc>
          <w:tcPr>
            <w:tcW w:w="812" w:type="dxa"/>
            <w:vAlign w:val="top"/>
            <w:tcBorders>
              <w:top w:val="single" w:color="231F20" w:sz="6" w:space="0"/>
            </w:tcBorders>
          </w:tcPr>
          <w:p>
            <w:pPr>
              <w:pStyle w:val="TableText"/>
              <w:ind w:left="361"/>
              <w:spacing w:before="137" w:line="201" w:lineRule="auto"/>
              <w:rPr>
                <w:sz w:val="9"/>
                <w:szCs w:val="9"/>
              </w:rPr>
            </w:pPr>
            <w:r>
              <w:rPr>
                <w:sz w:val="9"/>
                <w:szCs w:val="9"/>
                <w:spacing w:val="17"/>
                <w:w w:val="121"/>
              </w:rPr>
              <w:t>●</w:t>
            </w:r>
          </w:p>
        </w:tc>
        <w:tc>
          <w:tcPr>
            <w:tcW w:w="810" w:type="dxa"/>
            <w:vAlign w:val="top"/>
            <w:tcBorders>
              <w:top w:val="single" w:color="231F20" w:sz="6" w:space="0"/>
            </w:tcBorders>
          </w:tcPr>
          <w:p>
            <w:pPr>
              <w:pStyle w:val="TableText"/>
              <w:ind w:left="362"/>
              <w:spacing w:before="137" w:line="201" w:lineRule="auto"/>
              <w:rPr>
                <w:sz w:val="9"/>
                <w:szCs w:val="9"/>
              </w:rPr>
            </w:pPr>
            <w:r>
              <w:rPr>
                <w:sz w:val="9"/>
                <w:szCs w:val="9"/>
                <w:spacing w:val="17"/>
                <w:w w:val="121"/>
              </w:rPr>
              <w:t>●</w:t>
            </w:r>
          </w:p>
        </w:tc>
        <w:tc>
          <w:tcPr>
            <w:tcW w:w="812" w:type="dxa"/>
            <w:vAlign w:val="top"/>
            <w:tcBorders>
              <w:top w:val="single" w:color="231F20" w:sz="6" w:space="0"/>
            </w:tcBorders>
          </w:tcPr>
          <w:p>
            <w:pPr>
              <w:pStyle w:val="TableText"/>
              <w:ind w:left="363"/>
              <w:spacing w:before="137" w:line="201" w:lineRule="auto"/>
              <w:rPr>
                <w:sz w:val="9"/>
                <w:szCs w:val="9"/>
              </w:rPr>
            </w:pPr>
            <w:r>
              <w:rPr>
                <w:sz w:val="9"/>
                <w:szCs w:val="9"/>
                <w:spacing w:val="17"/>
                <w:w w:val="121"/>
              </w:rPr>
              <w:t>●</w:t>
            </w:r>
          </w:p>
        </w:tc>
        <w:tc>
          <w:tcPr>
            <w:tcW w:w="810" w:type="dxa"/>
            <w:vAlign w:val="top"/>
            <w:tcBorders>
              <w:top w:val="single" w:color="231F20" w:sz="6" w:space="0"/>
            </w:tcBorders>
          </w:tcPr>
          <w:p>
            <w:pPr>
              <w:pStyle w:val="TableText"/>
              <w:ind w:left="364"/>
              <w:spacing w:before="137" w:line="201" w:lineRule="auto"/>
              <w:rPr>
                <w:sz w:val="9"/>
                <w:szCs w:val="9"/>
              </w:rPr>
            </w:pPr>
            <w:r>
              <w:rPr>
                <w:sz w:val="9"/>
                <w:szCs w:val="9"/>
                <w:spacing w:val="17"/>
                <w:w w:val="121"/>
              </w:rPr>
              <w:t>●</w:t>
            </w:r>
          </w:p>
        </w:tc>
        <w:tc>
          <w:tcPr>
            <w:tcW w:w="1557" w:type="dxa"/>
            <w:vAlign w:val="top"/>
            <w:tcBorders>
              <w:right w:val="single" w:color="231F20" w:sz="6" w:space="0"/>
              <w:top w:val="single" w:color="231F20" w:sz="6" w:space="0"/>
            </w:tcBorders>
          </w:tcPr>
          <w:p>
            <w:pPr>
              <w:pStyle w:val="TableText"/>
              <w:ind w:left="736"/>
              <w:spacing w:before="137" w:line="201" w:lineRule="auto"/>
              <w:rPr>
                <w:sz w:val="9"/>
                <w:szCs w:val="9"/>
              </w:rPr>
            </w:pPr>
            <w:r>
              <w:rPr>
                <w:sz w:val="9"/>
                <w:szCs w:val="9"/>
                <w:spacing w:val="17"/>
                <w:w w:val="121"/>
              </w:rPr>
              <w:t>●</w:t>
            </w:r>
          </w:p>
        </w:tc>
      </w:tr>
      <w:tr>
        <w:trPr>
          <w:trHeight w:val="413" w:hRule="atLeast"/>
        </w:trPr>
        <w:tc>
          <w:tcPr>
            <w:tcW w:w="908" w:type="dxa"/>
            <w:vAlign w:val="top"/>
            <w:vMerge w:val="continue"/>
            <w:tcBorders>
              <w:left w:val="single" w:color="231F20" w:sz="6" w:space="0"/>
              <w:top w:val="nil"/>
              <w:bottom w:val="nil"/>
            </w:tcBorders>
          </w:tcPr>
          <w:p>
            <w:pPr>
              <w:rPr>
                <w:rFonts w:ascii="Arial"/>
                <w:sz w:val="21"/>
              </w:rPr>
            </w:pPr>
            <w:r/>
          </w:p>
        </w:tc>
        <w:tc>
          <w:tcPr>
            <w:tcW w:w="901" w:type="dxa"/>
            <w:vAlign w:val="top"/>
          </w:tcPr>
          <w:p>
            <w:pPr>
              <w:pStyle w:val="TableText"/>
              <w:ind w:left="182"/>
              <w:spacing w:before="123" w:line="184" w:lineRule="auto"/>
              <w:rPr/>
            </w:pPr>
            <w:r>
              <w:rPr>
                <w:spacing w:val="7"/>
              </w:rPr>
              <w:t>第</w:t>
            </w:r>
            <w:r>
              <w:rPr>
                <w:spacing w:val="18"/>
                <w:w w:val="102"/>
              </w:rPr>
              <w:t xml:space="preserve"> </w:t>
            </w:r>
            <w:r>
              <w:rPr>
                <w:spacing w:val="7"/>
                <w:position w:val="-1"/>
              </w:rPr>
              <w:t>2</w:t>
            </w:r>
            <w:r>
              <w:rPr>
                <w:spacing w:val="-28"/>
                <w:position w:val="-1"/>
              </w:rPr>
              <w:t xml:space="preserve"> </w:t>
            </w:r>
            <w:r>
              <w:rPr>
                <w:spacing w:val="7"/>
              </w:rPr>
              <w:t>发</w:t>
            </w:r>
          </w:p>
        </w:tc>
        <w:tc>
          <w:tcPr>
            <w:tcW w:w="901" w:type="dxa"/>
            <w:vAlign w:val="top"/>
          </w:tcPr>
          <w:p>
            <w:pPr>
              <w:pStyle w:val="TableText"/>
              <w:ind w:left="413"/>
              <w:spacing w:before="148" w:line="163" w:lineRule="auto"/>
              <w:rPr/>
            </w:pPr>
            <w:r>
              <w:rPr>
                <w:spacing w:val="17"/>
              </w:rPr>
              <w:t>5</w:t>
            </w:r>
          </w:p>
        </w:tc>
        <w:tc>
          <w:tcPr>
            <w:tcW w:w="901" w:type="dxa"/>
            <w:vAlign w:val="top"/>
          </w:tcPr>
          <w:p>
            <w:pPr>
              <w:pStyle w:val="TableText"/>
              <w:ind w:left="369"/>
              <w:spacing w:before="150" w:line="162" w:lineRule="auto"/>
              <w:rPr/>
            </w:pPr>
            <w:r>
              <w:rPr>
                <w:spacing w:val="9"/>
              </w:rPr>
              <w:t>30</w:t>
            </w:r>
          </w:p>
        </w:tc>
        <w:tc>
          <w:tcPr>
            <w:tcW w:w="810" w:type="dxa"/>
            <w:vAlign w:val="top"/>
          </w:tcPr>
          <w:p>
            <w:pPr>
              <w:pStyle w:val="TableText"/>
              <w:ind w:left="360"/>
              <w:spacing w:before="148" w:line="201" w:lineRule="auto"/>
              <w:rPr>
                <w:sz w:val="9"/>
                <w:szCs w:val="9"/>
              </w:rPr>
            </w:pPr>
            <w:r>
              <w:rPr>
                <w:sz w:val="9"/>
                <w:szCs w:val="9"/>
                <w:spacing w:val="17"/>
                <w:w w:val="121"/>
              </w:rPr>
              <w:t>●</w:t>
            </w:r>
          </w:p>
        </w:tc>
        <w:tc>
          <w:tcPr>
            <w:tcW w:w="812" w:type="dxa"/>
            <w:vAlign w:val="top"/>
          </w:tcPr>
          <w:p>
            <w:pPr>
              <w:ind w:left="321"/>
              <w:spacing w:before="8"/>
              <w:tabs>
                <w:tab w:val="left" w:pos="485"/>
              </w:tabs>
              <w:rPr>
                <w:rFonts w:ascii="Arial"/>
                <w:sz w:val="21"/>
              </w:rPr>
            </w:pPr>
            <w:r>
              <w:rPr>
                <w:rFonts w:ascii="Arial" w:hAnsi="Arial" w:eastAsia="Arial" w:cs="Arial"/>
                <w:sz w:val="21"/>
                <w:szCs w:val="21"/>
                <w:u w:val="single" w:color="auto"/>
              </w:rPr>
              <w:tab/>
            </w:r>
          </w:p>
        </w:tc>
        <w:tc>
          <w:tcPr>
            <w:tcW w:w="810" w:type="dxa"/>
            <w:vAlign w:val="top"/>
          </w:tcPr>
          <w:p>
            <w:pPr>
              <w:ind w:left="320"/>
              <w:spacing w:before="8"/>
              <w:tabs>
                <w:tab w:val="left" w:pos="485"/>
              </w:tabs>
              <w:rPr>
                <w:rFonts w:ascii="Arial"/>
                <w:sz w:val="21"/>
              </w:rPr>
            </w:pPr>
            <w:r>
              <w:rPr>
                <w:rFonts w:ascii="Arial" w:hAnsi="Arial" w:eastAsia="Arial" w:cs="Arial"/>
                <w:sz w:val="21"/>
                <w:szCs w:val="21"/>
                <w:u w:val="single" w:color="auto"/>
              </w:rPr>
              <w:tab/>
            </w:r>
          </w:p>
        </w:tc>
        <w:tc>
          <w:tcPr>
            <w:tcW w:w="812" w:type="dxa"/>
            <w:vAlign w:val="top"/>
          </w:tcPr>
          <w:p>
            <w:pPr>
              <w:ind w:left="324"/>
              <w:spacing w:before="8"/>
              <w:tabs>
                <w:tab w:val="left" w:pos="487"/>
              </w:tabs>
              <w:rPr>
                <w:rFonts w:ascii="Arial"/>
                <w:sz w:val="21"/>
              </w:rPr>
            </w:pPr>
            <w:r>
              <w:rPr>
                <w:rFonts w:ascii="Arial" w:hAnsi="Arial" w:eastAsia="Arial" w:cs="Arial"/>
                <w:sz w:val="21"/>
                <w:szCs w:val="21"/>
                <w:u w:val="single" w:color="auto"/>
              </w:rPr>
              <w:tab/>
            </w:r>
          </w:p>
        </w:tc>
        <w:tc>
          <w:tcPr>
            <w:tcW w:w="810" w:type="dxa"/>
            <w:vAlign w:val="top"/>
          </w:tcPr>
          <w:p>
            <w:pPr>
              <w:ind w:left="323"/>
              <w:spacing w:before="8"/>
              <w:tabs>
                <w:tab w:val="left" w:pos="487"/>
              </w:tabs>
              <w:rPr>
                <w:rFonts w:ascii="Arial"/>
                <w:sz w:val="21"/>
              </w:rPr>
            </w:pPr>
            <w:r>
              <w:rPr>
                <w:rFonts w:ascii="Arial" w:hAnsi="Arial" w:eastAsia="Arial" w:cs="Arial"/>
                <w:sz w:val="21"/>
                <w:szCs w:val="21"/>
                <w:u w:val="single" w:color="auto"/>
              </w:rPr>
              <w:tab/>
            </w:r>
          </w:p>
        </w:tc>
        <w:tc>
          <w:tcPr>
            <w:tcW w:w="1557" w:type="dxa"/>
            <w:vAlign w:val="top"/>
            <w:tcBorders>
              <w:right w:val="single" w:color="231F20" w:sz="6" w:space="0"/>
            </w:tcBorders>
          </w:tcPr>
          <w:p>
            <w:pPr>
              <w:ind w:left="695"/>
              <w:spacing w:before="8"/>
              <w:tabs>
                <w:tab w:val="left" w:pos="860"/>
              </w:tabs>
              <w:rPr>
                <w:rFonts w:ascii="Arial"/>
                <w:sz w:val="21"/>
              </w:rPr>
            </w:pPr>
            <w:r>
              <w:rPr>
                <w:rFonts w:ascii="Arial" w:hAnsi="Arial" w:eastAsia="Arial" w:cs="Arial"/>
                <w:sz w:val="21"/>
                <w:szCs w:val="21"/>
                <w:u w:val="single" w:color="auto"/>
              </w:rPr>
              <w:tab/>
            </w:r>
          </w:p>
        </w:tc>
      </w:tr>
      <w:tr>
        <w:trPr>
          <w:trHeight w:val="413" w:hRule="atLeast"/>
        </w:trPr>
        <w:tc>
          <w:tcPr>
            <w:tcW w:w="908" w:type="dxa"/>
            <w:vAlign w:val="top"/>
            <w:vMerge w:val="continue"/>
            <w:tcBorders>
              <w:left w:val="single" w:color="231F20" w:sz="6" w:space="0"/>
              <w:top w:val="nil"/>
              <w:bottom w:val="nil"/>
            </w:tcBorders>
          </w:tcPr>
          <w:p>
            <w:pPr>
              <w:rPr>
                <w:rFonts w:ascii="Arial"/>
                <w:sz w:val="21"/>
              </w:rPr>
            </w:pPr>
            <w:r/>
          </w:p>
        </w:tc>
        <w:tc>
          <w:tcPr>
            <w:tcW w:w="901" w:type="dxa"/>
            <w:vAlign w:val="top"/>
          </w:tcPr>
          <w:p>
            <w:pPr>
              <w:pStyle w:val="TableText"/>
              <w:ind w:left="182"/>
              <w:spacing w:before="124" w:line="184" w:lineRule="auto"/>
              <w:rPr/>
            </w:pPr>
            <w:r>
              <w:rPr>
                <w:spacing w:val="7"/>
              </w:rPr>
              <w:t>第</w:t>
            </w:r>
            <w:r>
              <w:rPr>
                <w:spacing w:val="18"/>
                <w:w w:val="102"/>
              </w:rPr>
              <w:t xml:space="preserve"> </w:t>
            </w:r>
            <w:r>
              <w:rPr>
                <w:spacing w:val="7"/>
                <w:position w:val="-1"/>
              </w:rPr>
              <w:t>3</w:t>
            </w:r>
            <w:r>
              <w:rPr>
                <w:spacing w:val="-28"/>
                <w:position w:val="-1"/>
              </w:rPr>
              <w:t xml:space="preserve"> </w:t>
            </w:r>
            <w:r>
              <w:rPr>
                <w:spacing w:val="7"/>
              </w:rPr>
              <w:t>发</w:t>
            </w:r>
          </w:p>
        </w:tc>
        <w:tc>
          <w:tcPr>
            <w:tcW w:w="901" w:type="dxa"/>
            <w:vAlign w:val="top"/>
          </w:tcPr>
          <w:p>
            <w:pPr>
              <w:pStyle w:val="TableText"/>
              <w:ind w:left="413"/>
              <w:spacing w:before="149" w:line="163" w:lineRule="auto"/>
              <w:rPr/>
            </w:pPr>
            <w:r>
              <w:rPr>
                <w:spacing w:val="17"/>
              </w:rPr>
              <w:t>5</w:t>
            </w:r>
          </w:p>
        </w:tc>
        <w:tc>
          <w:tcPr>
            <w:tcW w:w="901" w:type="dxa"/>
            <w:vAlign w:val="top"/>
          </w:tcPr>
          <w:p>
            <w:pPr>
              <w:pStyle w:val="TableText"/>
              <w:ind w:left="369"/>
              <w:spacing w:before="151" w:line="162" w:lineRule="auto"/>
              <w:rPr/>
            </w:pPr>
            <w:r>
              <w:rPr>
                <w:spacing w:val="9"/>
              </w:rPr>
              <w:t>30</w:t>
            </w:r>
          </w:p>
        </w:tc>
        <w:tc>
          <w:tcPr>
            <w:tcW w:w="810" w:type="dxa"/>
            <w:vAlign w:val="top"/>
          </w:tcPr>
          <w:p>
            <w:pPr>
              <w:pStyle w:val="TableText"/>
              <w:ind w:left="360"/>
              <w:spacing w:before="149" w:line="201" w:lineRule="auto"/>
              <w:rPr>
                <w:sz w:val="9"/>
                <w:szCs w:val="9"/>
              </w:rPr>
            </w:pPr>
            <w:r>
              <w:rPr>
                <w:sz w:val="9"/>
                <w:szCs w:val="9"/>
                <w:spacing w:val="17"/>
                <w:w w:val="121"/>
              </w:rPr>
              <w:t>●</w:t>
            </w:r>
          </w:p>
        </w:tc>
        <w:tc>
          <w:tcPr>
            <w:tcW w:w="812" w:type="dxa"/>
            <w:vAlign w:val="top"/>
          </w:tcPr>
          <w:p>
            <w:pPr>
              <w:ind w:left="321"/>
              <w:spacing w:before="9"/>
              <w:tabs>
                <w:tab w:val="left" w:pos="485"/>
              </w:tabs>
              <w:rPr>
                <w:rFonts w:ascii="Arial"/>
                <w:sz w:val="21"/>
              </w:rPr>
            </w:pPr>
            <w:r>
              <w:rPr>
                <w:rFonts w:ascii="Arial" w:hAnsi="Arial" w:eastAsia="Arial" w:cs="Arial"/>
                <w:sz w:val="21"/>
                <w:szCs w:val="21"/>
                <w:u w:val="single" w:color="auto"/>
              </w:rPr>
              <w:tab/>
            </w:r>
          </w:p>
        </w:tc>
        <w:tc>
          <w:tcPr>
            <w:tcW w:w="810" w:type="dxa"/>
            <w:vAlign w:val="top"/>
          </w:tcPr>
          <w:p>
            <w:pPr>
              <w:ind w:left="320"/>
              <w:spacing w:before="9"/>
              <w:tabs>
                <w:tab w:val="left" w:pos="485"/>
              </w:tabs>
              <w:rPr>
                <w:rFonts w:ascii="Arial"/>
                <w:sz w:val="21"/>
              </w:rPr>
            </w:pPr>
            <w:r>
              <w:rPr>
                <w:rFonts w:ascii="Arial" w:hAnsi="Arial" w:eastAsia="Arial" w:cs="Arial"/>
                <w:sz w:val="21"/>
                <w:szCs w:val="21"/>
                <w:u w:val="single" w:color="auto"/>
              </w:rPr>
              <w:tab/>
            </w:r>
          </w:p>
        </w:tc>
        <w:tc>
          <w:tcPr>
            <w:tcW w:w="812" w:type="dxa"/>
            <w:vAlign w:val="top"/>
          </w:tcPr>
          <w:p>
            <w:pPr>
              <w:ind w:left="324"/>
              <w:spacing w:before="9"/>
              <w:tabs>
                <w:tab w:val="left" w:pos="487"/>
              </w:tabs>
              <w:rPr>
                <w:rFonts w:ascii="Arial"/>
                <w:sz w:val="21"/>
              </w:rPr>
            </w:pPr>
            <w:r>
              <w:rPr>
                <w:rFonts w:ascii="Arial" w:hAnsi="Arial" w:eastAsia="Arial" w:cs="Arial"/>
                <w:sz w:val="21"/>
                <w:szCs w:val="21"/>
                <w:u w:val="single" w:color="auto"/>
              </w:rPr>
              <w:tab/>
            </w:r>
          </w:p>
        </w:tc>
        <w:tc>
          <w:tcPr>
            <w:tcW w:w="810" w:type="dxa"/>
            <w:vAlign w:val="top"/>
          </w:tcPr>
          <w:p>
            <w:pPr>
              <w:ind w:left="323"/>
              <w:spacing w:before="9"/>
              <w:tabs>
                <w:tab w:val="left" w:pos="487"/>
              </w:tabs>
              <w:rPr>
                <w:rFonts w:ascii="Arial"/>
                <w:sz w:val="21"/>
              </w:rPr>
            </w:pPr>
            <w:r>
              <w:rPr>
                <w:rFonts w:ascii="Arial" w:hAnsi="Arial" w:eastAsia="Arial" w:cs="Arial"/>
                <w:sz w:val="21"/>
                <w:szCs w:val="21"/>
                <w:u w:val="single" w:color="auto"/>
              </w:rPr>
              <w:tab/>
            </w:r>
          </w:p>
        </w:tc>
        <w:tc>
          <w:tcPr>
            <w:tcW w:w="1557" w:type="dxa"/>
            <w:vAlign w:val="top"/>
            <w:tcBorders>
              <w:right w:val="single" w:color="231F20" w:sz="6" w:space="0"/>
            </w:tcBorders>
          </w:tcPr>
          <w:p>
            <w:pPr>
              <w:ind w:left="695"/>
              <w:spacing w:before="9"/>
              <w:tabs>
                <w:tab w:val="left" w:pos="860"/>
              </w:tabs>
              <w:rPr>
                <w:rFonts w:ascii="Arial"/>
                <w:sz w:val="21"/>
              </w:rPr>
            </w:pPr>
            <w:r>
              <w:rPr>
                <w:rFonts w:ascii="Arial" w:hAnsi="Arial" w:eastAsia="Arial" w:cs="Arial"/>
                <w:sz w:val="21"/>
                <w:szCs w:val="21"/>
                <w:u w:val="single" w:color="auto"/>
              </w:rPr>
              <w:tab/>
            </w:r>
          </w:p>
        </w:tc>
      </w:tr>
      <w:tr>
        <w:trPr>
          <w:trHeight w:val="414" w:hRule="atLeast"/>
        </w:trPr>
        <w:tc>
          <w:tcPr>
            <w:tcW w:w="908" w:type="dxa"/>
            <w:vAlign w:val="top"/>
            <w:vMerge w:val="continue"/>
            <w:tcBorders>
              <w:left w:val="single" w:color="231F20" w:sz="6" w:space="0"/>
              <w:top w:val="nil"/>
              <w:bottom w:val="nil"/>
            </w:tcBorders>
          </w:tcPr>
          <w:p>
            <w:pPr>
              <w:rPr>
                <w:rFonts w:ascii="Arial"/>
                <w:sz w:val="21"/>
              </w:rPr>
            </w:pPr>
            <w:r/>
          </w:p>
        </w:tc>
        <w:tc>
          <w:tcPr>
            <w:tcW w:w="901" w:type="dxa"/>
            <w:vAlign w:val="top"/>
          </w:tcPr>
          <w:p>
            <w:pPr>
              <w:pStyle w:val="TableText"/>
              <w:ind w:left="182"/>
              <w:spacing w:before="125" w:line="184" w:lineRule="auto"/>
              <w:rPr/>
            </w:pPr>
            <w:r>
              <w:rPr>
                <w:spacing w:val="14"/>
              </w:rPr>
              <w:t>第</w:t>
            </w:r>
            <w:r>
              <w:rPr>
                <w:spacing w:val="17"/>
                <w:w w:val="101"/>
              </w:rPr>
              <w:t xml:space="preserve"> </w:t>
            </w:r>
            <w:r>
              <w:rPr>
                <w:spacing w:val="14"/>
                <w:position w:val="-1"/>
              </w:rPr>
              <w:t>4</w:t>
            </w:r>
            <w:r>
              <w:rPr>
                <w:spacing w:val="14"/>
              </w:rPr>
              <w:t>发</w:t>
            </w:r>
          </w:p>
        </w:tc>
        <w:tc>
          <w:tcPr>
            <w:tcW w:w="901" w:type="dxa"/>
            <w:vAlign w:val="top"/>
          </w:tcPr>
          <w:p>
            <w:pPr>
              <w:pStyle w:val="TableText"/>
              <w:ind w:left="413"/>
              <w:spacing w:before="150" w:line="163" w:lineRule="auto"/>
              <w:rPr/>
            </w:pPr>
            <w:r>
              <w:rPr>
                <w:spacing w:val="17"/>
              </w:rPr>
              <w:t>5</w:t>
            </w:r>
          </w:p>
        </w:tc>
        <w:tc>
          <w:tcPr>
            <w:tcW w:w="901" w:type="dxa"/>
            <w:vAlign w:val="top"/>
          </w:tcPr>
          <w:p>
            <w:pPr>
              <w:pStyle w:val="TableText"/>
              <w:ind w:left="411"/>
              <w:spacing w:before="154" w:line="159" w:lineRule="auto"/>
              <w:rPr/>
            </w:pPr>
            <w:r>
              <w:rPr>
                <w:spacing w:val="20"/>
              </w:rPr>
              <w:t>0</w:t>
            </w:r>
          </w:p>
        </w:tc>
        <w:tc>
          <w:tcPr>
            <w:tcW w:w="810" w:type="dxa"/>
            <w:vAlign w:val="top"/>
          </w:tcPr>
          <w:p>
            <w:pPr>
              <w:pStyle w:val="TableText"/>
              <w:ind w:left="360"/>
              <w:spacing w:before="151" w:line="201" w:lineRule="auto"/>
              <w:rPr>
                <w:sz w:val="9"/>
                <w:szCs w:val="9"/>
              </w:rPr>
            </w:pPr>
            <w:r>
              <w:rPr>
                <w:sz w:val="9"/>
                <w:szCs w:val="9"/>
                <w:spacing w:val="17"/>
                <w:w w:val="121"/>
              </w:rPr>
              <w:t>●</w:t>
            </w:r>
          </w:p>
        </w:tc>
        <w:tc>
          <w:tcPr>
            <w:tcW w:w="812" w:type="dxa"/>
            <w:vAlign w:val="top"/>
          </w:tcPr>
          <w:p>
            <w:pPr>
              <w:pStyle w:val="TableText"/>
              <w:ind w:left="321"/>
              <w:spacing w:before="205" w:line="120" w:lineRule="exact"/>
              <w:rPr/>
            </w:pPr>
            <w:r>
              <w:rPr>
                <w:position w:val="-7"/>
              </w:rPr>
              <w:t>—</w:t>
            </w:r>
          </w:p>
        </w:tc>
        <w:tc>
          <w:tcPr>
            <w:tcW w:w="810" w:type="dxa"/>
            <w:vAlign w:val="top"/>
          </w:tcPr>
          <w:p>
            <w:pPr>
              <w:pStyle w:val="TableText"/>
              <w:ind w:left="320"/>
              <w:spacing w:before="205" w:line="120" w:lineRule="exact"/>
              <w:rPr/>
            </w:pPr>
            <w:r>
              <w:rPr>
                <w:position w:val="-7"/>
              </w:rPr>
              <w:t>—</w:t>
            </w:r>
          </w:p>
        </w:tc>
        <w:tc>
          <w:tcPr>
            <w:tcW w:w="812" w:type="dxa"/>
            <w:vAlign w:val="top"/>
          </w:tcPr>
          <w:p>
            <w:pPr>
              <w:pStyle w:val="TableText"/>
              <w:ind w:left="324"/>
              <w:spacing w:before="205" w:line="120" w:lineRule="exact"/>
              <w:rPr/>
            </w:pPr>
            <w:r>
              <w:rPr>
                <w:position w:val="-7"/>
              </w:rPr>
              <w:t>—</w:t>
            </w:r>
          </w:p>
        </w:tc>
        <w:tc>
          <w:tcPr>
            <w:tcW w:w="810" w:type="dxa"/>
            <w:vAlign w:val="top"/>
          </w:tcPr>
          <w:p>
            <w:pPr>
              <w:pStyle w:val="TableText"/>
              <w:ind w:left="323"/>
              <w:spacing w:before="205" w:line="120" w:lineRule="exact"/>
              <w:rPr/>
            </w:pPr>
            <w:r>
              <w:rPr>
                <w:position w:val="-7"/>
              </w:rPr>
              <w:t>—</w:t>
            </w:r>
          </w:p>
        </w:tc>
        <w:tc>
          <w:tcPr>
            <w:tcW w:w="1557" w:type="dxa"/>
            <w:vAlign w:val="top"/>
            <w:tcBorders>
              <w:right w:val="single" w:color="231F20" w:sz="6" w:space="0"/>
            </w:tcBorders>
          </w:tcPr>
          <w:p>
            <w:pPr>
              <w:pStyle w:val="TableText"/>
              <w:ind w:left="695"/>
              <w:spacing w:before="205" w:line="120" w:lineRule="exact"/>
              <w:rPr/>
            </w:pPr>
            <w:r>
              <w:rPr>
                <w:position w:val="-7"/>
              </w:rPr>
              <w:t>—</w:t>
            </w:r>
          </w:p>
        </w:tc>
      </w:tr>
      <w:tr>
        <w:trPr>
          <w:trHeight w:val="413" w:hRule="atLeast"/>
        </w:trPr>
        <w:tc>
          <w:tcPr>
            <w:tcW w:w="908" w:type="dxa"/>
            <w:vAlign w:val="top"/>
            <w:vMerge w:val="continue"/>
            <w:tcBorders>
              <w:left w:val="single" w:color="231F20" w:sz="6" w:space="0"/>
              <w:top w:val="nil"/>
              <w:bottom w:val="nil"/>
            </w:tcBorders>
          </w:tcPr>
          <w:p>
            <w:pPr>
              <w:rPr>
                <w:rFonts w:ascii="Arial"/>
                <w:sz w:val="21"/>
              </w:rPr>
            </w:pPr>
            <w:r/>
          </w:p>
        </w:tc>
        <w:tc>
          <w:tcPr>
            <w:tcW w:w="901" w:type="dxa"/>
            <w:vAlign w:val="top"/>
          </w:tcPr>
          <w:p>
            <w:pPr>
              <w:pStyle w:val="TableText"/>
              <w:ind w:left="182"/>
              <w:spacing w:before="126" w:line="184" w:lineRule="auto"/>
              <w:rPr/>
            </w:pPr>
            <w:r>
              <w:rPr>
                <w:spacing w:val="6"/>
              </w:rPr>
              <w:t>第</w:t>
            </w:r>
            <w:r>
              <w:rPr>
                <w:spacing w:val="21"/>
                <w:w w:val="101"/>
              </w:rPr>
              <w:t xml:space="preserve"> </w:t>
            </w:r>
            <w:r>
              <w:rPr>
                <w:spacing w:val="6"/>
                <w:position w:val="-1"/>
              </w:rPr>
              <w:t>5</w:t>
            </w:r>
            <w:r>
              <w:rPr>
                <w:spacing w:val="-27"/>
                <w:position w:val="-1"/>
              </w:rPr>
              <w:t xml:space="preserve"> </w:t>
            </w:r>
            <w:r>
              <w:rPr>
                <w:spacing w:val="6"/>
              </w:rPr>
              <w:t>发</w:t>
            </w:r>
          </w:p>
        </w:tc>
        <w:tc>
          <w:tcPr>
            <w:tcW w:w="901" w:type="dxa"/>
            <w:vAlign w:val="top"/>
          </w:tcPr>
          <w:p>
            <w:pPr>
              <w:pStyle w:val="TableText"/>
              <w:ind w:left="413"/>
              <w:spacing w:before="151" w:line="163" w:lineRule="auto"/>
              <w:rPr/>
            </w:pPr>
            <w:r>
              <w:rPr>
                <w:spacing w:val="17"/>
              </w:rPr>
              <w:t>5</w:t>
            </w:r>
          </w:p>
        </w:tc>
        <w:tc>
          <w:tcPr>
            <w:tcW w:w="901" w:type="dxa"/>
            <w:vAlign w:val="top"/>
          </w:tcPr>
          <w:p>
            <w:pPr>
              <w:pStyle w:val="TableText"/>
              <w:ind w:left="411"/>
              <w:spacing w:before="154" w:line="159" w:lineRule="auto"/>
              <w:rPr/>
            </w:pPr>
            <w:r>
              <w:rPr>
                <w:spacing w:val="20"/>
              </w:rPr>
              <w:t>0</w:t>
            </w:r>
          </w:p>
        </w:tc>
        <w:tc>
          <w:tcPr>
            <w:tcW w:w="810" w:type="dxa"/>
            <w:vAlign w:val="top"/>
          </w:tcPr>
          <w:p>
            <w:pPr>
              <w:pStyle w:val="TableText"/>
              <w:ind w:left="360"/>
              <w:spacing w:before="151" w:line="201" w:lineRule="auto"/>
              <w:rPr>
                <w:sz w:val="9"/>
                <w:szCs w:val="9"/>
              </w:rPr>
            </w:pPr>
            <w:r>
              <w:rPr>
                <w:sz w:val="9"/>
                <w:szCs w:val="9"/>
                <w:spacing w:val="17"/>
                <w:w w:val="121"/>
              </w:rPr>
              <w:t>●</w:t>
            </w:r>
          </w:p>
        </w:tc>
        <w:tc>
          <w:tcPr>
            <w:tcW w:w="812" w:type="dxa"/>
            <w:vAlign w:val="top"/>
          </w:tcPr>
          <w:p>
            <w:pPr>
              <w:pStyle w:val="TableText"/>
              <w:ind w:left="361"/>
              <w:spacing w:before="151" w:line="201" w:lineRule="auto"/>
              <w:rPr>
                <w:sz w:val="9"/>
                <w:szCs w:val="9"/>
              </w:rPr>
            </w:pPr>
            <w:r>
              <w:rPr>
                <w:sz w:val="9"/>
                <w:szCs w:val="9"/>
                <w:spacing w:val="17"/>
                <w:w w:val="121"/>
              </w:rPr>
              <w:t>●</w:t>
            </w:r>
          </w:p>
        </w:tc>
        <w:tc>
          <w:tcPr>
            <w:tcW w:w="810" w:type="dxa"/>
            <w:vAlign w:val="top"/>
          </w:tcPr>
          <w:p>
            <w:pPr>
              <w:pStyle w:val="TableText"/>
              <w:ind w:left="362"/>
              <w:spacing w:before="151" w:line="201" w:lineRule="auto"/>
              <w:rPr>
                <w:sz w:val="9"/>
                <w:szCs w:val="9"/>
              </w:rPr>
            </w:pPr>
            <w:r>
              <w:rPr>
                <w:sz w:val="9"/>
                <w:szCs w:val="9"/>
                <w:spacing w:val="17"/>
                <w:w w:val="121"/>
              </w:rPr>
              <w:t>●</w:t>
            </w:r>
          </w:p>
        </w:tc>
        <w:tc>
          <w:tcPr>
            <w:tcW w:w="812" w:type="dxa"/>
            <w:vAlign w:val="top"/>
          </w:tcPr>
          <w:p>
            <w:pPr>
              <w:pStyle w:val="TableText"/>
              <w:ind w:left="363"/>
              <w:spacing w:before="151" w:line="201" w:lineRule="auto"/>
              <w:rPr>
                <w:sz w:val="9"/>
                <w:szCs w:val="9"/>
              </w:rPr>
            </w:pPr>
            <w:r>
              <w:rPr>
                <w:sz w:val="9"/>
                <w:szCs w:val="9"/>
                <w:spacing w:val="17"/>
                <w:w w:val="121"/>
              </w:rPr>
              <w:t>●</w:t>
            </w:r>
          </w:p>
        </w:tc>
        <w:tc>
          <w:tcPr>
            <w:tcW w:w="810" w:type="dxa"/>
            <w:vAlign w:val="top"/>
          </w:tcPr>
          <w:p>
            <w:pPr>
              <w:pStyle w:val="TableText"/>
              <w:ind w:left="364"/>
              <w:spacing w:before="151" w:line="201" w:lineRule="auto"/>
              <w:rPr>
                <w:sz w:val="9"/>
                <w:szCs w:val="9"/>
              </w:rPr>
            </w:pPr>
            <w:r>
              <w:rPr>
                <w:sz w:val="9"/>
                <w:szCs w:val="9"/>
                <w:spacing w:val="17"/>
                <w:w w:val="121"/>
              </w:rPr>
              <w:t>●</w:t>
            </w:r>
          </w:p>
        </w:tc>
        <w:tc>
          <w:tcPr>
            <w:tcW w:w="1557" w:type="dxa"/>
            <w:vAlign w:val="top"/>
            <w:tcBorders>
              <w:right w:val="single" w:color="231F20" w:sz="6" w:space="0"/>
            </w:tcBorders>
          </w:tcPr>
          <w:p>
            <w:pPr>
              <w:pStyle w:val="TableText"/>
              <w:ind w:left="736"/>
              <w:spacing w:before="151" w:line="201" w:lineRule="auto"/>
              <w:rPr>
                <w:sz w:val="9"/>
                <w:szCs w:val="9"/>
              </w:rPr>
            </w:pPr>
            <w:r>
              <w:rPr>
                <w:sz w:val="9"/>
                <w:szCs w:val="9"/>
                <w:spacing w:val="17"/>
                <w:w w:val="121"/>
              </w:rPr>
              <w:t>●</w:t>
            </w:r>
          </w:p>
        </w:tc>
      </w:tr>
      <w:tr>
        <w:trPr>
          <w:trHeight w:val="414" w:hRule="atLeast"/>
        </w:trPr>
        <w:tc>
          <w:tcPr>
            <w:tcW w:w="908" w:type="dxa"/>
            <w:vAlign w:val="top"/>
            <w:vMerge w:val="continue"/>
            <w:tcBorders>
              <w:left w:val="single" w:color="231F20" w:sz="6" w:space="0"/>
              <w:top w:val="nil"/>
            </w:tcBorders>
          </w:tcPr>
          <w:p>
            <w:pPr>
              <w:rPr>
                <w:rFonts w:ascii="Arial"/>
                <w:sz w:val="21"/>
              </w:rPr>
            </w:pPr>
            <w:r/>
          </w:p>
        </w:tc>
        <w:tc>
          <w:tcPr>
            <w:tcW w:w="901" w:type="dxa"/>
            <w:vAlign w:val="top"/>
          </w:tcPr>
          <w:p>
            <w:pPr>
              <w:pStyle w:val="TableText"/>
              <w:ind w:left="182"/>
              <w:spacing w:before="127" w:line="184" w:lineRule="auto"/>
              <w:rPr/>
            </w:pPr>
            <w:r>
              <w:rPr>
                <w:spacing w:val="13"/>
              </w:rPr>
              <w:t>第</w:t>
            </w:r>
            <w:r>
              <w:rPr>
                <w:spacing w:val="20"/>
                <w:w w:val="101"/>
              </w:rPr>
              <w:t xml:space="preserve"> </w:t>
            </w:r>
            <w:r>
              <w:rPr>
                <w:spacing w:val="13"/>
                <w:position w:val="-1"/>
              </w:rPr>
              <w:t>6</w:t>
            </w:r>
            <w:r>
              <w:rPr>
                <w:spacing w:val="13"/>
              </w:rPr>
              <w:t>发</w:t>
            </w:r>
          </w:p>
        </w:tc>
        <w:tc>
          <w:tcPr>
            <w:tcW w:w="901" w:type="dxa"/>
            <w:vAlign w:val="top"/>
          </w:tcPr>
          <w:p>
            <w:pPr>
              <w:pStyle w:val="TableText"/>
              <w:ind w:left="413"/>
              <w:spacing w:before="152" w:line="163" w:lineRule="auto"/>
              <w:rPr/>
            </w:pPr>
            <w:r>
              <w:rPr>
                <w:spacing w:val="17"/>
              </w:rPr>
              <w:t>5</w:t>
            </w:r>
          </w:p>
        </w:tc>
        <w:tc>
          <w:tcPr>
            <w:tcW w:w="901" w:type="dxa"/>
            <w:vAlign w:val="top"/>
          </w:tcPr>
          <w:p>
            <w:pPr>
              <w:pStyle w:val="TableText"/>
              <w:ind w:left="411"/>
              <w:spacing w:before="155" w:line="159" w:lineRule="auto"/>
              <w:rPr/>
            </w:pPr>
            <w:r>
              <w:rPr>
                <w:spacing w:val="20"/>
              </w:rPr>
              <w:t>0</w:t>
            </w:r>
          </w:p>
        </w:tc>
        <w:tc>
          <w:tcPr>
            <w:tcW w:w="810" w:type="dxa"/>
            <w:vAlign w:val="top"/>
          </w:tcPr>
          <w:p>
            <w:pPr>
              <w:pStyle w:val="TableText"/>
              <w:ind w:left="360"/>
              <w:spacing w:before="152" w:line="201" w:lineRule="auto"/>
              <w:rPr>
                <w:sz w:val="9"/>
                <w:szCs w:val="9"/>
              </w:rPr>
            </w:pPr>
            <w:r>
              <w:rPr>
                <w:sz w:val="9"/>
                <w:szCs w:val="9"/>
                <w:spacing w:val="17"/>
                <w:w w:val="121"/>
              </w:rPr>
              <w:t>●</w:t>
            </w:r>
          </w:p>
        </w:tc>
        <w:tc>
          <w:tcPr>
            <w:tcW w:w="812" w:type="dxa"/>
            <w:vAlign w:val="top"/>
          </w:tcPr>
          <w:p>
            <w:pPr>
              <w:pStyle w:val="TableText"/>
              <w:ind w:left="361"/>
              <w:spacing w:before="152" w:line="201" w:lineRule="auto"/>
              <w:rPr>
                <w:sz w:val="9"/>
                <w:szCs w:val="9"/>
              </w:rPr>
            </w:pPr>
            <w:r>
              <w:rPr>
                <w:sz w:val="9"/>
                <w:szCs w:val="9"/>
                <w:spacing w:val="17"/>
                <w:w w:val="121"/>
              </w:rPr>
              <w:t>●</w:t>
            </w:r>
          </w:p>
        </w:tc>
        <w:tc>
          <w:tcPr>
            <w:tcW w:w="810" w:type="dxa"/>
            <w:vAlign w:val="top"/>
          </w:tcPr>
          <w:p>
            <w:pPr>
              <w:pStyle w:val="TableText"/>
              <w:ind w:left="362"/>
              <w:spacing w:before="152" w:line="201" w:lineRule="auto"/>
              <w:rPr>
                <w:sz w:val="9"/>
                <w:szCs w:val="9"/>
              </w:rPr>
            </w:pPr>
            <w:r>
              <w:rPr>
                <w:sz w:val="9"/>
                <w:szCs w:val="9"/>
                <w:spacing w:val="17"/>
                <w:w w:val="121"/>
              </w:rPr>
              <w:t>●</w:t>
            </w:r>
          </w:p>
        </w:tc>
        <w:tc>
          <w:tcPr>
            <w:tcW w:w="812" w:type="dxa"/>
            <w:vAlign w:val="top"/>
          </w:tcPr>
          <w:p>
            <w:pPr>
              <w:pStyle w:val="TableText"/>
              <w:ind w:left="363"/>
              <w:spacing w:before="152" w:line="201" w:lineRule="auto"/>
              <w:rPr>
                <w:sz w:val="9"/>
                <w:szCs w:val="9"/>
              </w:rPr>
            </w:pPr>
            <w:r>
              <w:rPr>
                <w:sz w:val="9"/>
                <w:szCs w:val="9"/>
                <w:spacing w:val="17"/>
                <w:w w:val="121"/>
              </w:rPr>
              <w:t>●</w:t>
            </w:r>
          </w:p>
        </w:tc>
        <w:tc>
          <w:tcPr>
            <w:tcW w:w="810" w:type="dxa"/>
            <w:vAlign w:val="top"/>
          </w:tcPr>
          <w:p>
            <w:pPr>
              <w:pStyle w:val="TableText"/>
              <w:ind w:left="364"/>
              <w:spacing w:before="152" w:line="201" w:lineRule="auto"/>
              <w:rPr>
                <w:sz w:val="9"/>
                <w:szCs w:val="9"/>
              </w:rPr>
            </w:pPr>
            <w:r>
              <w:rPr>
                <w:sz w:val="9"/>
                <w:szCs w:val="9"/>
                <w:spacing w:val="17"/>
                <w:w w:val="121"/>
              </w:rPr>
              <w:t>●</w:t>
            </w:r>
          </w:p>
        </w:tc>
        <w:tc>
          <w:tcPr>
            <w:tcW w:w="1557" w:type="dxa"/>
            <w:vAlign w:val="top"/>
            <w:tcBorders>
              <w:right w:val="single" w:color="231F20" w:sz="6" w:space="0"/>
            </w:tcBorders>
          </w:tcPr>
          <w:p>
            <w:pPr>
              <w:pStyle w:val="TableText"/>
              <w:ind w:left="736"/>
              <w:spacing w:before="152" w:line="201" w:lineRule="auto"/>
              <w:rPr>
                <w:sz w:val="9"/>
                <w:szCs w:val="9"/>
              </w:rPr>
            </w:pPr>
            <w:r>
              <w:rPr>
                <w:sz w:val="9"/>
                <w:szCs w:val="9"/>
                <w:spacing w:val="17"/>
                <w:w w:val="121"/>
              </w:rPr>
              <w:t>●</w:t>
            </w:r>
          </w:p>
        </w:tc>
      </w:tr>
      <w:tr>
        <w:trPr>
          <w:trHeight w:val="413" w:hRule="atLeast"/>
        </w:trPr>
        <w:tc>
          <w:tcPr>
            <w:tcW w:w="908" w:type="dxa"/>
            <w:vAlign w:val="top"/>
            <w:vMerge w:val="restart"/>
            <w:tcBorders>
              <w:left w:val="single" w:color="231F20" w:sz="6" w:space="0"/>
              <w:bottom w:val="nil"/>
            </w:tcBorders>
          </w:tcPr>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412"/>
              <w:spacing w:before="69" w:line="162" w:lineRule="auto"/>
              <w:rPr/>
            </w:pPr>
            <w:r>
              <w:rPr>
                <w:spacing w:val="18"/>
              </w:rPr>
              <w:t>3</w:t>
            </w:r>
          </w:p>
        </w:tc>
        <w:tc>
          <w:tcPr>
            <w:tcW w:w="901" w:type="dxa"/>
            <w:vAlign w:val="top"/>
          </w:tcPr>
          <w:p>
            <w:pPr>
              <w:pStyle w:val="TableText"/>
              <w:ind w:left="182"/>
              <w:spacing w:before="127" w:line="184" w:lineRule="auto"/>
              <w:rPr/>
            </w:pPr>
            <w:r>
              <w:rPr>
                <w:spacing w:val="6"/>
              </w:rPr>
              <w:t>第</w:t>
            </w:r>
            <w:r>
              <w:rPr>
                <w:spacing w:val="21"/>
                <w:w w:val="101"/>
              </w:rPr>
              <w:t xml:space="preserve"> </w:t>
            </w:r>
            <w:r>
              <w:rPr>
                <w:spacing w:val="6"/>
                <w:position w:val="-1"/>
              </w:rPr>
              <w:t>1</w:t>
            </w:r>
            <w:r>
              <w:rPr>
                <w:spacing w:val="-27"/>
                <w:position w:val="-1"/>
              </w:rPr>
              <w:t xml:space="preserve"> </w:t>
            </w:r>
            <w:r>
              <w:rPr>
                <w:spacing w:val="6"/>
              </w:rPr>
              <w:t>发</w:t>
            </w:r>
          </w:p>
        </w:tc>
        <w:tc>
          <w:tcPr>
            <w:tcW w:w="901" w:type="dxa"/>
            <w:vAlign w:val="top"/>
          </w:tcPr>
          <w:p>
            <w:pPr>
              <w:pStyle w:val="TableText"/>
              <w:ind w:left="370"/>
              <w:spacing w:before="150" w:line="165" w:lineRule="auto"/>
              <w:rPr/>
            </w:pPr>
            <w:r>
              <w:rPr>
                <w:spacing w:val="7"/>
              </w:rPr>
              <w:t>15</w:t>
            </w:r>
          </w:p>
        </w:tc>
        <w:tc>
          <w:tcPr>
            <w:tcW w:w="901" w:type="dxa"/>
            <w:vAlign w:val="top"/>
          </w:tcPr>
          <w:p>
            <w:pPr>
              <w:pStyle w:val="TableText"/>
              <w:ind w:left="411"/>
              <w:spacing w:before="155" w:line="159" w:lineRule="auto"/>
              <w:rPr/>
            </w:pPr>
            <w:r>
              <w:rPr>
                <w:spacing w:val="20"/>
              </w:rPr>
              <w:t>0</w:t>
            </w:r>
          </w:p>
        </w:tc>
        <w:tc>
          <w:tcPr>
            <w:tcW w:w="810" w:type="dxa"/>
            <w:vAlign w:val="top"/>
          </w:tcPr>
          <w:p>
            <w:pPr>
              <w:pStyle w:val="TableText"/>
              <w:ind w:left="360"/>
              <w:spacing w:before="152" w:line="201" w:lineRule="auto"/>
              <w:rPr>
                <w:sz w:val="9"/>
                <w:szCs w:val="9"/>
              </w:rPr>
            </w:pPr>
            <w:r>
              <w:rPr>
                <w:sz w:val="9"/>
                <w:szCs w:val="9"/>
                <w:spacing w:val="17"/>
                <w:w w:val="121"/>
              </w:rPr>
              <w:t>●</w:t>
            </w:r>
          </w:p>
        </w:tc>
        <w:tc>
          <w:tcPr>
            <w:tcW w:w="812" w:type="dxa"/>
            <w:vAlign w:val="top"/>
          </w:tcPr>
          <w:p>
            <w:pPr>
              <w:pStyle w:val="TableText"/>
              <w:ind w:left="361"/>
              <w:spacing w:before="152" w:line="201" w:lineRule="auto"/>
              <w:rPr>
                <w:sz w:val="9"/>
                <w:szCs w:val="9"/>
              </w:rPr>
            </w:pPr>
            <w:r>
              <w:rPr>
                <w:sz w:val="9"/>
                <w:szCs w:val="9"/>
                <w:spacing w:val="17"/>
                <w:w w:val="121"/>
              </w:rPr>
              <w:t>●</w:t>
            </w:r>
          </w:p>
        </w:tc>
        <w:tc>
          <w:tcPr>
            <w:tcW w:w="810" w:type="dxa"/>
            <w:vAlign w:val="top"/>
          </w:tcPr>
          <w:p>
            <w:pPr>
              <w:pStyle w:val="TableText"/>
              <w:ind w:left="362"/>
              <w:spacing w:before="152" w:line="201" w:lineRule="auto"/>
              <w:rPr>
                <w:sz w:val="9"/>
                <w:szCs w:val="9"/>
              </w:rPr>
            </w:pPr>
            <w:r>
              <w:rPr>
                <w:sz w:val="9"/>
                <w:szCs w:val="9"/>
                <w:spacing w:val="17"/>
                <w:w w:val="121"/>
              </w:rPr>
              <w:t>●</w:t>
            </w:r>
          </w:p>
        </w:tc>
        <w:tc>
          <w:tcPr>
            <w:tcW w:w="812" w:type="dxa"/>
            <w:vAlign w:val="top"/>
          </w:tcPr>
          <w:p>
            <w:pPr>
              <w:pStyle w:val="TableText"/>
              <w:ind w:left="363"/>
              <w:spacing w:before="152" w:line="201" w:lineRule="auto"/>
              <w:rPr>
                <w:sz w:val="9"/>
                <w:szCs w:val="9"/>
              </w:rPr>
            </w:pPr>
            <w:r>
              <w:rPr>
                <w:sz w:val="9"/>
                <w:szCs w:val="9"/>
                <w:spacing w:val="17"/>
                <w:w w:val="121"/>
              </w:rPr>
              <w:t>●</w:t>
            </w:r>
          </w:p>
        </w:tc>
        <w:tc>
          <w:tcPr>
            <w:tcW w:w="810" w:type="dxa"/>
            <w:vAlign w:val="top"/>
          </w:tcPr>
          <w:p>
            <w:pPr>
              <w:pStyle w:val="TableText"/>
              <w:ind w:left="364"/>
              <w:spacing w:before="152" w:line="201" w:lineRule="auto"/>
              <w:rPr>
                <w:sz w:val="9"/>
                <w:szCs w:val="9"/>
              </w:rPr>
            </w:pPr>
            <w:r>
              <w:rPr>
                <w:sz w:val="9"/>
                <w:szCs w:val="9"/>
                <w:spacing w:val="17"/>
                <w:w w:val="121"/>
              </w:rPr>
              <w:t>●</w:t>
            </w:r>
          </w:p>
        </w:tc>
        <w:tc>
          <w:tcPr>
            <w:tcW w:w="1557" w:type="dxa"/>
            <w:vAlign w:val="top"/>
            <w:tcBorders>
              <w:right w:val="single" w:color="231F20" w:sz="6" w:space="0"/>
            </w:tcBorders>
          </w:tcPr>
          <w:p>
            <w:pPr>
              <w:pStyle w:val="TableText"/>
              <w:ind w:left="736"/>
              <w:spacing w:before="152" w:line="201" w:lineRule="auto"/>
              <w:rPr>
                <w:sz w:val="9"/>
                <w:szCs w:val="9"/>
              </w:rPr>
            </w:pPr>
            <w:r>
              <w:rPr>
                <w:sz w:val="9"/>
                <w:szCs w:val="9"/>
                <w:spacing w:val="17"/>
                <w:w w:val="121"/>
              </w:rPr>
              <w:t>●</w:t>
            </w:r>
          </w:p>
        </w:tc>
      </w:tr>
      <w:tr>
        <w:trPr>
          <w:trHeight w:val="414" w:hRule="atLeast"/>
        </w:trPr>
        <w:tc>
          <w:tcPr>
            <w:tcW w:w="908" w:type="dxa"/>
            <w:vAlign w:val="top"/>
            <w:vMerge w:val="continue"/>
            <w:tcBorders>
              <w:left w:val="single" w:color="231F20" w:sz="6" w:space="0"/>
              <w:bottom w:val="nil"/>
              <w:top w:val="nil"/>
            </w:tcBorders>
          </w:tcPr>
          <w:p>
            <w:pPr>
              <w:rPr>
                <w:rFonts w:ascii="Arial"/>
                <w:sz w:val="21"/>
              </w:rPr>
            </w:pPr>
            <w:r/>
          </w:p>
        </w:tc>
        <w:tc>
          <w:tcPr>
            <w:tcW w:w="901" w:type="dxa"/>
            <w:vAlign w:val="top"/>
          </w:tcPr>
          <w:p>
            <w:pPr>
              <w:pStyle w:val="TableText"/>
              <w:ind w:left="182"/>
              <w:spacing w:before="128" w:line="184" w:lineRule="auto"/>
              <w:rPr/>
            </w:pPr>
            <w:r>
              <w:rPr>
                <w:spacing w:val="7"/>
              </w:rPr>
              <w:t>第</w:t>
            </w:r>
            <w:r>
              <w:rPr>
                <w:spacing w:val="18"/>
                <w:w w:val="102"/>
              </w:rPr>
              <w:t xml:space="preserve"> </w:t>
            </w:r>
            <w:r>
              <w:rPr>
                <w:spacing w:val="7"/>
                <w:position w:val="-1"/>
              </w:rPr>
              <w:t>2</w:t>
            </w:r>
            <w:r>
              <w:rPr>
                <w:spacing w:val="-28"/>
                <w:position w:val="-1"/>
              </w:rPr>
              <w:t xml:space="preserve"> </w:t>
            </w:r>
            <w:r>
              <w:rPr>
                <w:spacing w:val="7"/>
              </w:rPr>
              <w:t>发</w:t>
            </w:r>
          </w:p>
        </w:tc>
        <w:tc>
          <w:tcPr>
            <w:tcW w:w="901" w:type="dxa"/>
            <w:vAlign w:val="top"/>
          </w:tcPr>
          <w:p>
            <w:pPr>
              <w:pStyle w:val="TableText"/>
              <w:ind w:left="370"/>
              <w:spacing w:before="151" w:line="165" w:lineRule="auto"/>
              <w:rPr/>
            </w:pPr>
            <w:r>
              <w:rPr>
                <w:spacing w:val="7"/>
              </w:rPr>
              <w:t>15</w:t>
            </w:r>
          </w:p>
        </w:tc>
        <w:tc>
          <w:tcPr>
            <w:tcW w:w="901" w:type="dxa"/>
            <w:vAlign w:val="top"/>
          </w:tcPr>
          <w:p>
            <w:pPr>
              <w:pStyle w:val="TableText"/>
              <w:ind w:left="369"/>
              <w:spacing w:before="155" w:line="162" w:lineRule="auto"/>
              <w:rPr/>
            </w:pPr>
            <w:r>
              <w:rPr>
                <w:spacing w:val="9"/>
              </w:rPr>
              <w:t>30</w:t>
            </w:r>
          </w:p>
        </w:tc>
        <w:tc>
          <w:tcPr>
            <w:tcW w:w="810" w:type="dxa"/>
            <w:vAlign w:val="top"/>
          </w:tcPr>
          <w:p>
            <w:pPr>
              <w:pStyle w:val="TableText"/>
              <w:ind w:left="360"/>
              <w:spacing w:before="153" w:line="201" w:lineRule="auto"/>
              <w:rPr>
                <w:sz w:val="9"/>
                <w:szCs w:val="9"/>
              </w:rPr>
            </w:pPr>
            <w:r>
              <w:rPr>
                <w:sz w:val="9"/>
                <w:szCs w:val="9"/>
                <w:spacing w:val="17"/>
                <w:w w:val="121"/>
              </w:rPr>
              <w:t>●</w:t>
            </w:r>
          </w:p>
        </w:tc>
        <w:tc>
          <w:tcPr>
            <w:tcW w:w="812" w:type="dxa"/>
            <w:vAlign w:val="top"/>
          </w:tcPr>
          <w:p>
            <w:pPr>
              <w:pStyle w:val="TableText"/>
              <w:ind w:left="321"/>
              <w:spacing w:before="208" w:line="120" w:lineRule="exact"/>
              <w:rPr/>
            </w:pPr>
            <w:r>
              <w:rPr>
                <w:position w:val="-7"/>
              </w:rPr>
              <w:t>—</w:t>
            </w:r>
          </w:p>
        </w:tc>
        <w:tc>
          <w:tcPr>
            <w:tcW w:w="810" w:type="dxa"/>
            <w:vAlign w:val="top"/>
          </w:tcPr>
          <w:p>
            <w:pPr>
              <w:pStyle w:val="TableText"/>
              <w:ind w:left="320"/>
              <w:spacing w:before="208" w:line="120" w:lineRule="exact"/>
              <w:rPr/>
            </w:pPr>
            <w:r>
              <w:rPr>
                <w:position w:val="-7"/>
              </w:rPr>
              <w:t>—</w:t>
            </w:r>
          </w:p>
        </w:tc>
        <w:tc>
          <w:tcPr>
            <w:tcW w:w="812" w:type="dxa"/>
            <w:vAlign w:val="top"/>
          </w:tcPr>
          <w:p>
            <w:pPr>
              <w:pStyle w:val="TableText"/>
              <w:ind w:left="324"/>
              <w:spacing w:before="208" w:line="120" w:lineRule="exact"/>
              <w:rPr/>
            </w:pPr>
            <w:r>
              <w:rPr>
                <w:position w:val="-7"/>
              </w:rPr>
              <w:t>—</w:t>
            </w:r>
          </w:p>
        </w:tc>
        <w:tc>
          <w:tcPr>
            <w:tcW w:w="810" w:type="dxa"/>
            <w:vAlign w:val="top"/>
          </w:tcPr>
          <w:p>
            <w:pPr>
              <w:pStyle w:val="TableText"/>
              <w:ind w:left="323"/>
              <w:spacing w:before="208" w:line="120" w:lineRule="exact"/>
              <w:rPr/>
            </w:pPr>
            <w:r>
              <w:rPr>
                <w:position w:val="-7"/>
              </w:rPr>
              <w:t>—</w:t>
            </w:r>
          </w:p>
        </w:tc>
        <w:tc>
          <w:tcPr>
            <w:tcW w:w="1557" w:type="dxa"/>
            <w:vAlign w:val="top"/>
            <w:tcBorders>
              <w:right w:val="single" w:color="231F20" w:sz="6" w:space="0"/>
            </w:tcBorders>
          </w:tcPr>
          <w:p>
            <w:pPr>
              <w:pStyle w:val="TableText"/>
              <w:ind w:left="695"/>
              <w:spacing w:before="208" w:line="120" w:lineRule="exact"/>
              <w:rPr/>
            </w:pPr>
            <w:r>
              <w:rPr>
                <w:position w:val="-7"/>
              </w:rPr>
              <w:t>—</w:t>
            </w:r>
          </w:p>
        </w:tc>
      </w:tr>
      <w:tr>
        <w:trPr>
          <w:trHeight w:val="315" w:hRule="atLeast"/>
        </w:trPr>
        <w:tc>
          <w:tcPr>
            <w:tcW w:w="908" w:type="dxa"/>
            <w:vAlign w:val="top"/>
            <w:vMerge w:val="continue"/>
            <w:tcBorders>
              <w:left w:val="single" w:color="231F20" w:sz="6" w:space="0"/>
              <w:bottom w:val="nil"/>
              <w:top w:val="nil"/>
            </w:tcBorders>
          </w:tcPr>
          <w:p>
            <w:pPr>
              <w:rPr>
                <w:rFonts w:ascii="Arial"/>
                <w:sz w:val="21"/>
              </w:rPr>
            </w:pPr>
            <w:r/>
          </w:p>
        </w:tc>
        <w:tc>
          <w:tcPr>
            <w:tcW w:w="901" w:type="dxa"/>
            <w:vAlign w:val="top"/>
            <w:tcBorders>
              <w:bottom w:val="nil"/>
            </w:tcBorders>
          </w:tcPr>
          <w:p>
            <w:pPr>
              <w:pStyle w:val="TableText"/>
              <w:ind w:left="182"/>
              <w:spacing w:before="128" w:line="177" w:lineRule="exact"/>
              <w:rPr/>
            </w:pPr>
            <w:r>
              <w:rPr>
                <w:spacing w:val="7"/>
              </w:rPr>
              <w:t>第</w:t>
            </w:r>
            <w:r>
              <w:rPr>
                <w:spacing w:val="18"/>
                <w:w w:val="102"/>
              </w:rPr>
              <w:t xml:space="preserve"> </w:t>
            </w:r>
            <w:r>
              <w:rPr>
                <w:spacing w:val="7"/>
                <w:position w:val="-1"/>
              </w:rPr>
              <w:t>3</w:t>
            </w:r>
            <w:r>
              <w:rPr>
                <w:spacing w:val="-28"/>
                <w:position w:val="-1"/>
              </w:rPr>
              <w:t xml:space="preserve"> </w:t>
            </w:r>
            <w:r>
              <w:rPr>
                <w:spacing w:val="7"/>
              </w:rPr>
              <w:t>发</w:t>
            </w:r>
          </w:p>
        </w:tc>
        <w:tc>
          <w:tcPr>
            <w:tcW w:w="901" w:type="dxa"/>
            <w:vAlign w:val="top"/>
            <w:tcBorders>
              <w:bottom w:val="nil"/>
            </w:tcBorders>
          </w:tcPr>
          <w:p>
            <w:pPr>
              <w:pStyle w:val="TableText"/>
              <w:ind w:left="370"/>
              <w:spacing w:before="151" w:line="153" w:lineRule="exact"/>
              <w:rPr/>
            </w:pPr>
            <w:r>
              <w:rPr>
                <w:spacing w:val="7"/>
              </w:rPr>
              <w:t>15</w:t>
            </w:r>
          </w:p>
        </w:tc>
        <w:tc>
          <w:tcPr>
            <w:tcW w:w="901" w:type="dxa"/>
            <w:vAlign w:val="top"/>
            <w:tcBorders>
              <w:bottom w:val="nil"/>
            </w:tcBorders>
          </w:tcPr>
          <w:p>
            <w:pPr>
              <w:pStyle w:val="TableText"/>
              <w:ind w:left="369"/>
              <w:spacing w:before="155" w:line="150" w:lineRule="exact"/>
              <w:rPr/>
            </w:pPr>
            <w:r>
              <w:rPr>
                <w:spacing w:val="9"/>
                <w:position w:val="-3"/>
              </w:rPr>
              <w:t>30</w:t>
            </w:r>
          </w:p>
        </w:tc>
        <w:tc>
          <w:tcPr>
            <w:tcW w:w="810" w:type="dxa"/>
            <w:vAlign w:val="top"/>
            <w:tcBorders>
              <w:bottom w:val="nil"/>
            </w:tcBorders>
          </w:tcPr>
          <w:p>
            <w:pPr>
              <w:pStyle w:val="TableText"/>
              <w:ind w:left="360"/>
              <w:spacing w:before="154" w:line="201" w:lineRule="auto"/>
              <w:rPr>
                <w:sz w:val="9"/>
                <w:szCs w:val="9"/>
              </w:rPr>
            </w:pPr>
            <w:r>
              <w:rPr>
                <w:sz w:val="9"/>
                <w:szCs w:val="9"/>
                <w:spacing w:val="17"/>
                <w:w w:val="121"/>
              </w:rPr>
              <w:t>●</w:t>
            </w:r>
          </w:p>
        </w:tc>
        <w:tc>
          <w:tcPr>
            <w:tcW w:w="812" w:type="dxa"/>
            <w:vAlign w:val="top"/>
            <w:tcBorders>
              <w:bottom w:val="nil"/>
            </w:tcBorders>
          </w:tcPr>
          <w:p>
            <w:pPr>
              <w:ind w:left="321"/>
              <w:spacing w:before="13"/>
              <w:tabs>
                <w:tab w:val="left" w:pos="485"/>
              </w:tabs>
              <w:rPr>
                <w:rFonts w:ascii="Arial"/>
                <w:sz w:val="21"/>
              </w:rPr>
            </w:pPr>
            <w:r>
              <w:rPr>
                <w:rFonts w:ascii="Arial" w:hAnsi="Arial" w:eastAsia="Arial" w:cs="Arial"/>
                <w:sz w:val="21"/>
                <w:szCs w:val="21"/>
                <w:u w:val="single" w:color="auto"/>
              </w:rPr>
              <w:tab/>
            </w:r>
          </w:p>
        </w:tc>
        <w:tc>
          <w:tcPr>
            <w:tcW w:w="810" w:type="dxa"/>
            <w:vAlign w:val="top"/>
            <w:tcBorders>
              <w:bottom w:val="nil"/>
            </w:tcBorders>
          </w:tcPr>
          <w:p>
            <w:pPr>
              <w:ind w:left="320"/>
              <w:spacing w:before="13"/>
              <w:tabs>
                <w:tab w:val="left" w:pos="485"/>
              </w:tabs>
              <w:rPr>
                <w:rFonts w:ascii="Arial"/>
                <w:sz w:val="21"/>
              </w:rPr>
            </w:pPr>
            <w:r>
              <w:rPr>
                <w:rFonts w:ascii="Arial" w:hAnsi="Arial" w:eastAsia="Arial" w:cs="Arial"/>
                <w:sz w:val="21"/>
                <w:szCs w:val="21"/>
                <w:u w:val="single" w:color="auto"/>
              </w:rPr>
              <w:tab/>
            </w:r>
          </w:p>
        </w:tc>
        <w:tc>
          <w:tcPr>
            <w:tcW w:w="812" w:type="dxa"/>
            <w:vAlign w:val="top"/>
            <w:tcBorders>
              <w:bottom w:val="nil"/>
            </w:tcBorders>
          </w:tcPr>
          <w:p>
            <w:pPr>
              <w:ind w:left="324"/>
              <w:spacing w:before="13"/>
              <w:tabs>
                <w:tab w:val="left" w:pos="487"/>
              </w:tabs>
              <w:rPr>
                <w:rFonts w:ascii="Arial"/>
                <w:sz w:val="21"/>
              </w:rPr>
            </w:pPr>
            <w:r>
              <w:rPr>
                <w:rFonts w:ascii="Arial" w:hAnsi="Arial" w:eastAsia="Arial" w:cs="Arial"/>
                <w:sz w:val="21"/>
                <w:szCs w:val="21"/>
                <w:u w:val="single" w:color="auto"/>
              </w:rPr>
              <w:tab/>
            </w:r>
          </w:p>
        </w:tc>
        <w:tc>
          <w:tcPr>
            <w:tcW w:w="810" w:type="dxa"/>
            <w:vAlign w:val="top"/>
            <w:tcBorders>
              <w:bottom w:val="nil"/>
            </w:tcBorders>
          </w:tcPr>
          <w:p>
            <w:pPr>
              <w:ind w:left="323"/>
              <w:spacing w:before="13"/>
              <w:tabs>
                <w:tab w:val="left" w:pos="487"/>
              </w:tabs>
              <w:rPr>
                <w:rFonts w:ascii="Arial"/>
                <w:sz w:val="21"/>
              </w:rPr>
            </w:pPr>
            <w:r>
              <w:rPr>
                <w:rFonts w:ascii="Arial" w:hAnsi="Arial" w:eastAsia="Arial" w:cs="Arial"/>
                <w:sz w:val="21"/>
                <w:szCs w:val="21"/>
                <w:u w:val="single" w:color="auto"/>
              </w:rPr>
              <w:tab/>
            </w:r>
          </w:p>
        </w:tc>
        <w:tc>
          <w:tcPr>
            <w:tcW w:w="1557" w:type="dxa"/>
            <w:vAlign w:val="top"/>
            <w:tcBorders>
              <w:right w:val="single" w:color="231F20" w:sz="6" w:space="0"/>
              <w:bottom w:val="nil"/>
            </w:tcBorders>
          </w:tcPr>
          <w:p>
            <w:pPr>
              <w:ind w:left="695"/>
              <w:spacing w:before="13"/>
              <w:tabs>
                <w:tab w:val="left" w:pos="860"/>
              </w:tabs>
              <w:rPr>
                <w:rFonts w:ascii="Arial"/>
                <w:sz w:val="21"/>
              </w:rPr>
            </w:pPr>
            <w:r>
              <w:rPr>
                <w:rFonts w:ascii="Arial" w:hAnsi="Arial" w:eastAsia="Arial" w:cs="Arial"/>
                <w:sz w:val="21"/>
                <w:szCs w:val="21"/>
                <w:u w:val="single" w:color="auto"/>
              </w:rPr>
              <w:tab/>
            </w:r>
          </w:p>
        </w:tc>
      </w:tr>
      <w:tr>
        <w:trPr>
          <w:trHeight w:val="99" w:hRule="atLeast"/>
        </w:trPr>
        <w:tc>
          <w:tcPr>
            <w:tcW w:w="908" w:type="dxa"/>
            <w:vAlign w:val="top"/>
            <w:vMerge w:val="restart"/>
            <w:tcBorders>
              <w:left w:val="single" w:color="231F20" w:sz="6" w:space="0"/>
              <w:bottom w:val="nil"/>
              <w:top w:val="nil"/>
            </w:tcBorders>
          </w:tcPr>
          <w:p>
            <w:pPr>
              <w:pStyle w:val="TableText"/>
              <w:ind w:left="409"/>
              <w:spacing w:before="48" w:line="128" w:lineRule="exact"/>
              <w:rPr/>
            </w:pPr>
            <w:r>
              <w:rPr>
                <w:spacing w:val="22"/>
                <w:position w:val="-3"/>
              </w:rPr>
              <w:t>4</w:t>
            </w:r>
          </w:p>
        </w:tc>
        <w:tc>
          <w:tcPr>
            <w:tcW w:w="901" w:type="dxa"/>
            <w:vAlign w:val="top"/>
            <w:tcBorders>
              <w:top w:val="nil"/>
            </w:tcBorders>
          </w:tcPr>
          <w:p>
            <w:pPr>
              <w:spacing w:line="88" w:lineRule="exact"/>
              <w:rPr>
                <w:rFonts w:ascii="Arial"/>
                <w:sz w:val="7"/>
              </w:rPr>
            </w:pPr>
            <w:r/>
          </w:p>
        </w:tc>
        <w:tc>
          <w:tcPr>
            <w:tcW w:w="901" w:type="dxa"/>
            <w:vAlign w:val="top"/>
            <w:tcBorders>
              <w:top w:val="nil"/>
            </w:tcBorders>
          </w:tcPr>
          <w:p>
            <w:pPr>
              <w:spacing w:line="88" w:lineRule="exact"/>
              <w:rPr>
                <w:rFonts w:ascii="Arial"/>
                <w:sz w:val="7"/>
              </w:rPr>
            </w:pPr>
            <w:r/>
          </w:p>
        </w:tc>
        <w:tc>
          <w:tcPr>
            <w:tcW w:w="901" w:type="dxa"/>
            <w:vAlign w:val="top"/>
            <w:tcBorders>
              <w:top w:val="nil"/>
            </w:tcBorders>
          </w:tcPr>
          <w:p>
            <w:pPr>
              <w:spacing w:line="88" w:lineRule="exact"/>
              <w:rPr>
                <w:rFonts w:ascii="Arial"/>
                <w:sz w:val="7"/>
              </w:rPr>
            </w:pPr>
            <w:r/>
          </w:p>
        </w:tc>
        <w:tc>
          <w:tcPr>
            <w:tcW w:w="810" w:type="dxa"/>
            <w:vAlign w:val="top"/>
            <w:tcBorders>
              <w:top w:val="nil"/>
            </w:tcBorders>
          </w:tcPr>
          <w:p>
            <w:pPr>
              <w:spacing w:line="88" w:lineRule="exact"/>
              <w:rPr>
                <w:rFonts w:ascii="Arial"/>
                <w:sz w:val="7"/>
              </w:rPr>
            </w:pPr>
            <w:r/>
          </w:p>
        </w:tc>
        <w:tc>
          <w:tcPr>
            <w:tcW w:w="812" w:type="dxa"/>
            <w:vAlign w:val="top"/>
            <w:tcBorders>
              <w:top w:val="nil"/>
            </w:tcBorders>
          </w:tcPr>
          <w:p>
            <w:pPr>
              <w:spacing w:line="88" w:lineRule="exact"/>
              <w:rPr>
                <w:rFonts w:ascii="Arial"/>
                <w:sz w:val="7"/>
              </w:rPr>
            </w:pPr>
            <w:r/>
          </w:p>
        </w:tc>
        <w:tc>
          <w:tcPr>
            <w:tcW w:w="810" w:type="dxa"/>
            <w:vAlign w:val="top"/>
            <w:tcBorders>
              <w:top w:val="nil"/>
            </w:tcBorders>
          </w:tcPr>
          <w:p>
            <w:pPr>
              <w:spacing w:line="88" w:lineRule="exact"/>
              <w:rPr>
                <w:rFonts w:ascii="Arial"/>
                <w:sz w:val="7"/>
              </w:rPr>
            </w:pPr>
            <w:r/>
          </w:p>
        </w:tc>
        <w:tc>
          <w:tcPr>
            <w:tcW w:w="812" w:type="dxa"/>
            <w:vAlign w:val="top"/>
            <w:tcBorders>
              <w:top w:val="nil"/>
            </w:tcBorders>
          </w:tcPr>
          <w:p>
            <w:pPr>
              <w:spacing w:line="88" w:lineRule="exact"/>
              <w:rPr>
                <w:rFonts w:ascii="Arial"/>
                <w:sz w:val="7"/>
              </w:rPr>
            </w:pPr>
            <w:r/>
          </w:p>
        </w:tc>
        <w:tc>
          <w:tcPr>
            <w:tcW w:w="810" w:type="dxa"/>
            <w:vAlign w:val="top"/>
            <w:tcBorders>
              <w:top w:val="nil"/>
            </w:tcBorders>
          </w:tcPr>
          <w:p>
            <w:pPr>
              <w:spacing w:line="88" w:lineRule="exact"/>
              <w:rPr>
                <w:rFonts w:ascii="Arial"/>
                <w:sz w:val="7"/>
              </w:rPr>
            </w:pPr>
            <w:r/>
          </w:p>
        </w:tc>
        <w:tc>
          <w:tcPr>
            <w:tcW w:w="1557" w:type="dxa"/>
            <w:vAlign w:val="top"/>
            <w:tcBorders>
              <w:right w:val="single" w:color="231F20" w:sz="6" w:space="0"/>
              <w:top w:val="nil"/>
            </w:tcBorders>
          </w:tcPr>
          <w:p>
            <w:pPr>
              <w:spacing w:line="88" w:lineRule="exact"/>
              <w:rPr>
                <w:rFonts w:ascii="Arial"/>
                <w:sz w:val="7"/>
              </w:rPr>
            </w:pPr>
            <w:r/>
          </w:p>
        </w:tc>
      </w:tr>
      <w:tr>
        <w:trPr>
          <w:trHeight w:val="83" w:hRule="atLeast"/>
        </w:trPr>
        <w:tc>
          <w:tcPr>
            <w:tcW w:w="908" w:type="dxa"/>
            <w:vAlign w:val="top"/>
            <w:vMerge w:val="continue"/>
            <w:tcBorders>
              <w:left w:val="single" w:color="231F20" w:sz="6" w:space="0"/>
              <w:bottom w:val="nil"/>
              <w:top w:val="nil"/>
            </w:tcBorders>
          </w:tcPr>
          <w:p>
            <w:pPr>
              <w:spacing w:line="171" w:lineRule="exact"/>
              <w:rPr>
                <w:rFonts w:ascii="Arial"/>
                <w:sz w:val="14"/>
              </w:rPr>
            </w:pPr>
            <w:r/>
          </w:p>
        </w:tc>
        <w:tc>
          <w:tcPr>
            <w:tcW w:w="901" w:type="dxa"/>
            <w:vAlign w:val="top"/>
            <w:tcBorders>
              <w:bottom w:val="nil"/>
            </w:tcBorders>
          </w:tcPr>
          <w:p>
            <w:pPr>
              <w:spacing w:line="72" w:lineRule="exact"/>
              <w:rPr>
                <w:rFonts w:ascii="Arial"/>
                <w:sz w:val="6"/>
              </w:rPr>
            </w:pPr>
            <w:r/>
          </w:p>
        </w:tc>
        <w:tc>
          <w:tcPr>
            <w:tcW w:w="901" w:type="dxa"/>
            <w:vAlign w:val="top"/>
            <w:tcBorders>
              <w:bottom w:val="nil"/>
            </w:tcBorders>
          </w:tcPr>
          <w:p>
            <w:pPr>
              <w:spacing w:line="72" w:lineRule="exact"/>
              <w:rPr>
                <w:rFonts w:ascii="Arial"/>
                <w:sz w:val="6"/>
              </w:rPr>
            </w:pPr>
            <w:r/>
          </w:p>
        </w:tc>
        <w:tc>
          <w:tcPr>
            <w:tcW w:w="901" w:type="dxa"/>
            <w:vAlign w:val="top"/>
            <w:tcBorders>
              <w:bottom w:val="nil"/>
            </w:tcBorders>
          </w:tcPr>
          <w:p>
            <w:pPr>
              <w:spacing w:line="72" w:lineRule="exact"/>
              <w:rPr>
                <w:rFonts w:ascii="Arial"/>
                <w:sz w:val="6"/>
              </w:rPr>
            </w:pPr>
            <w:r/>
          </w:p>
        </w:tc>
        <w:tc>
          <w:tcPr>
            <w:tcW w:w="810" w:type="dxa"/>
            <w:vAlign w:val="top"/>
            <w:tcBorders>
              <w:bottom w:val="nil"/>
            </w:tcBorders>
          </w:tcPr>
          <w:p>
            <w:pPr>
              <w:spacing w:line="72" w:lineRule="exact"/>
              <w:rPr>
                <w:rFonts w:ascii="Arial"/>
                <w:sz w:val="6"/>
              </w:rPr>
            </w:pPr>
            <w:r/>
          </w:p>
        </w:tc>
        <w:tc>
          <w:tcPr>
            <w:tcW w:w="812" w:type="dxa"/>
            <w:vAlign w:val="top"/>
            <w:tcBorders>
              <w:bottom w:val="nil"/>
            </w:tcBorders>
          </w:tcPr>
          <w:p>
            <w:pPr>
              <w:spacing w:line="72" w:lineRule="exact"/>
              <w:rPr>
                <w:rFonts w:ascii="Arial"/>
                <w:sz w:val="6"/>
              </w:rPr>
            </w:pPr>
            <w:r/>
          </w:p>
        </w:tc>
        <w:tc>
          <w:tcPr>
            <w:tcW w:w="810" w:type="dxa"/>
            <w:vAlign w:val="top"/>
            <w:tcBorders>
              <w:bottom w:val="nil"/>
            </w:tcBorders>
          </w:tcPr>
          <w:p>
            <w:pPr>
              <w:spacing w:line="72" w:lineRule="exact"/>
              <w:rPr>
                <w:rFonts w:ascii="Arial"/>
                <w:sz w:val="6"/>
              </w:rPr>
            </w:pPr>
            <w:r/>
          </w:p>
        </w:tc>
        <w:tc>
          <w:tcPr>
            <w:tcW w:w="812" w:type="dxa"/>
            <w:vAlign w:val="top"/>
            <w:tcBorders>
              <w:bottom w:val="nil"/>
            </w:tcBorders>
          </w:tcPr>
          <w:p>
            <w:pPr>
              <w:spacing w:line="72" w:lineRule="exact"/>
              <w:rPr>
                <w:rFonts w:ascii="Arial"/>
                <w:sz w:val="6"/>
              </w:rPr>
            </w:pPr>
            <w:r/>
          </w:p>
        </w:tc>
        <w:tc>
          <w:tcPr>
            <w:tcW w:w="810" w:type="dxa"/>
            <w:vAlign w:val="top"/>
            <w:tcBorders>
              <w:bottom w:val="nil"/>
            </w:tcBorders>
          </w:tcPr>
          <w:p>
            <w:pPr>
              <w:spacing w:line="72" w:lineRule="exact"/>
              <w:rPr>
                <w:rFonts w:ascii="Arial"/>
                <w:sz w:val="6"/>
              </w:rPr>
            </w:pPr>
            <w:r/>
          </w:p>
        </w:tc>
        <w:tc>
          <w:tcPr>
            <w:tcW w:w="1557" w:type="dxa"/>
            <w:vAlign w:val="top"/>
            <w:tcBorders>
              <w:right w:val="single" w:color="231F20" w:sz="6" w:space="0"/>
              <w:bottom w:val="nil"/>
            </w:tcBorders>
          </w:tcPr>
          <w:p>
            <w:pPr>
              <w:spacing w:line="72" w:lineRule="exact"/>
              <w:rPr>
                <w:rFonts w:ascii="Arial"/>
                <w:sz w:val="6"/>
              </w:rPr>
            </w:pPr>
            <w:r/>
          </w:p>
        </w:tc>
      </w:tr>
      <w:tr>
        <w:trPr>
          <w:trHeight w:val="330" w:hRule="atLeast"/>
        </w:trPr>
        <w:tc>
          <w:tcPr>
            <w:tcW w:w="908" w:type="dxa"/>
            <w:vAlign w:val="top"/>
            <w:vMerge w:val="restart"/>
            <w:tcBorders>
              <w:left w:val="single" w:color="231F20" w:sz="6" w:space="0"/>
              <w:top w:val="nil"/>
              <w:bottom w:val="nil"/>
            </w:tcBorders>
          </w:tcPr>
          <w:p>
            <w:pPr>
              <w:pStyle w:val="TableText"/>
              <w:ind w:left="413"/>
              <w:spacing w:before="146" w:line="163" w:lineRule="auto"/>
              <w:rPr/>
            </w:pPr>
            <w:r>
              <w:rPr>
                <w:spacing w:val="17"/>
              </w:rPr>
              <w:t>5</w:t>
            </w:r>
          </w:p>
        </w:tc>
        <w:tc>
          <w:tcPr>
            <w:tcW w:w="901" w:type="dxa"/>
            <w:vAlign w:val="top"/>
            <w:tcBorders>
              <w:top w:val="nil"/>
            </w:tcBorders>
          </w:tcPr>
          <w:p>
            <w:pPr>
              <w:pStyle w:val="TableText"/>
              <w:ind w:left="182"/>
              <w:spacing w:before="46" w:line="184" w:lineRule="auto"/>
              <w:rPr/>
            </w:pPr>
            <w:r>
              <w:rPr>
                <w:spacing w:val="14"/>
              </w:rPr>
              <w:t>第</w:t>
            </w:r>
            <w:r>
              <w:rPr>
                <w:spacing w:val="17"/>
                <w:w w:val="101"/>
              </w:rPr>
              <w:t xml:space="preserve"> </w:t>
            </w:r>
            <w:r>
              <w:rPr>
                <w:spacing w:val="14"/>
                <w:position w:val="-1"/>
              </w:rPr>
              <w:t>4</w:t>
            </w:r>
            <w:r>
              <w:rPr>
                <w:spacing w:val="14"/>
              </w:rPr>
              <w:t>发</w:t>
            </w:r>
          </w:p>
        </w:tc>
        <w:tc>
          <w:tcPr>
            <w:tcW w:w="901" w:type="dxa"/>
            <w:vAlign w:val="top"/>
            <w:tcBorders>
              <w:top w:val="nil"/>
            </w:tcBorders>
          </w:tcPr>
          <w:p>
            <w:pPr>
              <w:pStyle w:val="TableText"/>
              <w:ind w:left="370"/>
              <w:spacing w:before="68" w:line="165" w:lineRule="auto"/>
              <w:rPr/>
            </w:pPr>
            <w:r>
              <w:rPr>
                <w:spacing w:val="7"/>
              </w:rPr>
              <w:t>15</w:t>
            </w:r>
          </w:p>
        </w:tc>
        <w:tc>
          <w:tcPr>
            <w:tcW w:w="901" w:type="dxa"/>
            <w:vAlign w:val="top"/>
            <w:tcBorders>
              <w:top w:val="nil"/>
            </w:tcBorders>
          </w:tcPr>
          <w:p>
            <w:pPr>
              <w:pStyle w:val="TableText"/>
              <w:ind w:left="411"/>
              <w:spacing w:before="74" w:line="159" w:lineRule="auto"/>
              <w:rPr/>
            </w:pPr>
            <w:r>
              <w:rPr>
                <w:spacing w:val="20"/>
              </w:rPr>
              <w:t>0</w:t>
            </w:r>
          </w:p>
        </w:tc>
        <w:tc>
          <w:tcPr>
            <w:tcW w:w="810" w:type="dxa"/>
            <w:vAlign w:val="top"/>
            <w:tcBorders>
              <w:top w:val="nil"/>
            </w:tcBorders>
          </w:tcPr>
          <w:p>
            <w:pPr>
              <w:pStyle w:val="TableText"/>
              <w:ind w:left="360"/>
              <w:spacing w:before="71" w:line="201" w:lineRule="auto"/>
              <w:rPr>
                <w:sz w:val="9"/>
                <w:szCs w:val="9"/>
              </w:rPr>
            </w:pPr>
            <w:r>
              <w:rPr>
                <w:sz w:val="9"/>
                <w:szCs w:val="9"/>
                <w:spacing w:val="17"/>
                <w:w w:val="121"/>
              </w:rPr>
              <w:t>●</w:t>
            </w:r>
          </w:p>
        </w:tc>
        <w:tc>
          <w:tcPr>
            <w:tcW w:w="812" w:type="dxa"/>
            <w:vAlign w:val="top"/>
            <w:tcBorders>
              <w:top w:val="nil"/>
            </w:tcBorders>
          </w:tcPr>
          <w:p>
            <w:pPr>
              <w:rPr>
                <w:rFonts w:ascii="Arial"/>
                <w:sz w:val="21"/>
              </w:rPr>
            </w:pPr>
            <w:r>
              <w:pict>
                <v:shape id="_x0000_s162" style="position:absolute;margin-left:-25.267pt;margin-top:-4.45741pt;mso-position-vertical-relative:top-margin-area;mso-position-horizontal-relative:right-margin-area;width:10.25pt;height:15.1pt;z-index:251912192;" filled="false" stroked="false" type="#_x0000_t202">
                  <v:fill on="false"/>
                  <v:stroke on="false"/>
                  <v:path/>
                  <v:imagedata o:title=""/>
                  <o:lock v:ext="edit" aspectratio="false"/>
                  <v:textbox inset="0mm,0mm,0mm,0mm">
                    <w:txbxContent>
                      <w:p>
                        <w:pPr>
                          <w:ind w:left="20"/>
                          <w:spacing w:before="19"/>
                          <w:tabs>
                            <w:tab w:val="left" w:pos="183"/>
                          </w:tabs>
                          <w:rPr>
                            <w:rFonts w:ascii="Arial"/>
                            <w:sz w:val="21"/>
                          </w:rPr>
                        </w:pPr>
                        <w:r>
                          <w:rPr>
                            <w:rFonts w:ascii="Arial" w:hAnsi="Arial" w:eastAsia="Arial" w:cs="Arial"/>
                            <w:sz w:val="21"/>
                            <w:szCs w:val="21"/>
                            <w:u w:val="single" w:color="auto"/>
                          </w:rPr>
                          <w:tab/>
                        </w:r>
                      </w:p>
                    </w:txbxContent>
                  </v:textbox>
                </v:shape>
              </w:pict>
            </w:r>
            <w:r/>
          </w:p>
        </w:tc>
        <w:tc>
          <w:tcPr>
            <w:tcW w:w="810" w:type="dxa"/>
            <w:vAlign w:val="top"/>
            <w:tcBorders>
              <w:top w:val="nil"/>
            </w:tcBorders>
          </w:tcPr>
          <w:p>
            <w:pPr>
              <w:rPr>
                <w:rFonts w:ascii="Arial"/>
                <w:sz w:val="21"/>
              </w:rPr>
            </w:pPr>
            <w:r>
              <w:pict>
                <v:shape id="_x0000_s164" style="position:absolute;margin-left:-25.207pt;margin-top:-4.45741pt;mso-position-vertical-relative:top-margin-area;mso-position-horizontal-relative:right-margin-area;width:10.25pt;height:15.1pt;z-index:251911168;" filled="false" stroked="false" type="#_x0000_t202">
                  <v:fill on="false"/>
                  <v:stroke on="false"/>
                  <v:path/>
                  <v:imagedata o:title=""/>
                  <o:lock v:ext="edit" aspectratio="false"/>
                  <v:textbox inset="0mm,0mm,0mm,0mm">
                    <w:txbxContent>
                      <w:p>
                        <w:pPr>
                          <w:ind w:left="20"/>
                          <w:spacing w:before="19"/>
                          <w:tabs>
                            <w:tab w:val="left" w:pos="183"/>
                          </w:tabs>
                          <w:rPr>
                            <w:rFonts w:ascii="Arial"/>
                            <w:sz w:val="21"/>
                          </w:rPr>
                        </w:pPr>
                        <w:r>
                          <w:rPr>
                            <w:rFonts w:ascii="Arial" w:hAnsi="Arial" w:eastAsia="Arial" w:cs="Arial"/>
                            <w:sz w:val="21"/>
                            <w:szCs w:val="21"/>
                            <w:u w:val="single" w:color="auto"/>
                          </w:rPr>
                          <w:tab/>
                        </w:r>
                      </w:p>
                    </w:txbxContent>
                  </v:textbox>
                </v:shape>
              </w:pict>
            </w:r>
            <w:r/>
          </w:p>
        </w:tc>
        <w:tc>
          <w:tcPr>
            <w:tcW w:w="812" w:type="dxa"/>
            <w:vAlign w:val="top"/>
            <w:tcBorders>
              <w:top w:val="nil"/>
            </w:tcBorders>
          </w:tcPr>
          <w:p>
            <w:pPr>
              <w:rPr>
                <w:rFonts w:ascii="Arial"/>
                <w:sz w:val="21"/>
              </w:rPr>
            </w:pPr>
            <w:r>
              <w:pict>
                <v:shape id="_x0000_s166" style="position:absolute;margin-left:-25.149pt;margin-top:-4.45741pt;mso-position-vertical-relative:top-margin-area;mso-position-horizontal-relative:right-margin-area;width:10.25pt;height:15.1pt;z-index:251910144;" filled="false" stroked="false" type="#_x0000_t202">
                  <v:fill on="false"/>
                  <v:stroke on="false"/>
                  <v:path/>
                  <v:imagedata o:title=""/>
                  <o:lock v:ext="edit" aspectratio="false"/>
                  <v:textbox inset="0mm,0mm,0mm,0mm">
                    <w:txbxContent>
                      <w:p>
                        <w:pPr>
                          <w:ind w:left="20"/>
                          <w:spacing w:before="19"/>
                          <w:tabs>
                            <w:tab w:val="left" w:pos="183"/>
                          </w:tabs>
                          <w:rPr>
                            <w:rFonts w:ascii="Arial"/>
                            <w:sz w:val="21"/>
                          </w:rPr>
                        </w:pPr>
                        <w:r>
                          <w:rPr>
                            <w:rFonts w:ascii="Arial" w:hAnsi="Arial" w:eastAsia="Arial" w:cs="Arial"/>
                            <w:sz w:val="21"/>
                            <w:szCs w:val="21"/>
                            <w:u w:val="single" w:color="auto"/>
                          </w:rPr>
                          <w:tab/>
                        </w:r>
                      </w:p>
                    </w:txbxContent>
                  </v:textbox>
                </v:shape>
              </w:pict>
            </w:r>
            <w:r/>
          </w:p>
        </w:tc>
        <w:tc>
          <w:tcPr>
            <w:tcW w:w="810" w:type="dxa"/>
            <w:vAlign w:val="top"/>
            <w:tcBorders>
              <w:top w:val="nil"/>
            </w:tcBorders>
          </w:tcPr>
          <w:p>
            <w:pPr>
              <w:rPr>
                <w:rFonts w:ascii="Arial"/>
                <w:sz w:val="21"/>
              </w:rPr>
            </w:pPr>
            <w:r>
              <w:pict>
                <v:shape id="_x0000_s168" style="position:absolute;margin-left:-25.088pt;margin-top:-4.45741pt;mso-position-vertical-relative:top-margin-area;mso-position-horizontal-relative:right-margin-area;width:10.25pt;height:15.1pt;z-index:251913216;" filled="false" stroked="false" type="#_x0000_t202">
                  <v:fill on="false"/>
                  <v:stroke on="false"/>
                  <v:path/>
                  <v:imagedata o:title=""/>
                  <o:lock v:ext="edit" aspectratio="false"/>
                  <v:textbox inset="0mm,0mm,0mm,0mm">
                    <w:txbxContent>
                      <w:p>
                        <w:pPr>
                          <w:ind w:left="20"/>
                          <w:spacing w:before="19"/>
                          <w:tabs>
                            <w:tab w:val="left" w:pos="183"/>
                          </w:tabs>
                          <w:rPr>
                            <w:rFonts w:ascii="Arial"/>
                            <w:sz w:val="21"/>
                          </w:rPr>
                        </w:pPr>
                        <w:r>
                          <w:rPr>
                            <w:rFonts w:ascii="Arial" w:hAnsi="Arial" w:eastAsia="Arial" w:cs="Arial"/>
                            <w:sz w:val="21"/>
                            <w:szCs w:val="21"/>
                            <w:u w:val="single" w:color="auto"/>
                          </w:rPr>
                          <w:tab/>
                        </w:r>
                      </w:p>
                    </w:txbxContent>
                  </v:textbox>
                </v:shape>
              </w:pict>
            </w:r>
            <w:r/>
          </w:p>
        </w:tc>
        <w:tc>
          <w:tcPr>
            <w:tcW w:w="1557" w:type="dxa"/>
            <w:vAlign w:val="top"/>
            <w:tcBorders>
              <w:right w:val="single" w:color="231F20" w:sz="6" w:space="0"/>
              <w:top w:val="nil"/>
            </w:tcBorders>
          </w:tcPr>
          <w:p>
            <w:pPr>
              <w:rPr>
                <w:rFonts w:ascii="Arial"/>
                <w:sz w:val="21"/>
              </w:rPr>
            </w:pPr>
            <w:r>
              <w:pict>
                <v:shape id="_x0000_s170" style="position:absolute;margin-left:-43.594pt;margin-top:-4.45741pt;mso-position-vertical-relative:top-margin-area;mso-position-horizontal-relative:right-margin-area;width:10.25pt;height:15.1pt;z-index:251909120;" filled="false" stroked="false" type="#_x0000_t202">
                  <v:fill on="false"/>
                  <v:stroke on="false"/>
                  <v:path/>
                  <v:imagedata o:title=""/>
                  <o:lock v:ext="edit" aspectratio="false"/>
                  <v:textbox inset="0mm,0mm,0mm,0mm">
                    <w:txbxContent>
                      <w:p>
                        <w:pPr>
                          <w:ind w:left="20"/>
                          <w:spacing w:before="19"/>
                          <w:tabs>
                            <w:tab w:val="left" w:pos="183"/>
                          </w:tabs>
                          <w:rPr>
                            <w:rFonts w:ascii="Arial"/>
                            <w:sz w:val="21"/>
                          </w:rPr>
                        </w:pPr>
                        <w:r>
                          <w:rPr>
                            <w:rFonts w:ascii="Arial" w:hAnsi="Arial" w:eastAsia="Arial" w:cs="Arial"/>
                            <w:sz w:val="21"/>
                            <w:szCs w:val="21"/>
                            <w:u w:val="single" w:color="auto"/>
                          </w:rPr>
                          <w:tab/>
                        </w:r>
                      </w:p>
                    </w:txbxContent>
                  </v:textbox>
                </v:shape>
              </w:pict>
            </w:r>
            <w:r/>
          </w:p>
        </w:tc>
      </w:tr>
      <w:tr>
        <w:trPr>
          <w:trHeight w:val="413" w:hRule="atLeast"/>
        </w:trPr>
        <w:tc>
          <w:tcPr>
            <w:tcW w:w="908" w:type="dxa"/>
            <w:vAlign w:val="top"/>
            <w:vMerge w:val="continue"/>
            <w:tcBorders>
              <w:left w:val="single" w:color="231F20" w:sz="6" w:space="0"/>
              <w:top w:val="nil"/>
              <w:bottom w:val="nil"/>
            </w:tcBorders>
          </w:tcPr>
          <w:p>
            <w:pPr>
              <w:rPr>
                <w:rFonts w:ascii="Arial"/>
                <w:sz w:val="21"/>
              </w:rPr>
            </w:pPr>
            <w:r/>
          </w:p>
        </w:tc>
        <w:tc>
          <w:tcPr>
            <w:tcW w:w="901" w:type="dxa"/>
            <w:vAlign w:val="top"/>
          </w:tcPr>
          <w:p>
            <w:pPr>
              <w:pStyle w:val="TableText"/>
              <w:ind w:left="182"/>
              <w:spacing w:before="130" w:line="184" w:lineRule="auto"/>
              <w:rPr/>
            </w:pPr>
            <w:r>
              <w:rPr>
                <w:spacing w:val="6"/>
              </w:rPr>
              <w:t>第</w:t>
            </w:r>
            <w:r>
              <w:rPr>
                <w:spacing w:val="21"/>
                <w:w w:val="101"/>
              </w:rPr>
              <w:t xml:space="preserve"> </w:t>
            </w:r>
            <w:r>
              <w:rPr>
                <w:spacing w:val="6"/>
                <w:position w:val="-1"/>
              </w:rPr>
              <w:t>5</w:t>
            </w:r>
            <w:r>
              <w:rPr>
                <w:spacing w:val="-27"/>
                <w:position w:val="-1"/>
              </w:rPr>
              <w:t xml:space="preserve"> </w:t>
            </w:r>
            <w:r>
              <w:rPr>
                <w:spacing w:val="6"/>
              </w:rPr>
              <w:t>发</w:t>
            </w:r>
          </w:p>
        </w:tc>
        <w:tc>
          <w:tcPr>
            <w:tcW w:w="901" w:type="dxa"/>
            <w:vAlign w:val="top"/>
          </w:tcPr>
          <w:p>
            <w:pPr>
              <w:pStyle w:val="TableText"/>
              <w:ind w:left="370"/>
              <w:spacing w:before="152" w:line="165" w:lineRule="auto"/>
              <w:rPr/>
            </w:pPr>
            <w:r>
              <w:rPr>
                <w:spacing w:val="7"/>
              </w:rPr>
              <w:t>15</w:t>
            </w:r>
          </w:p>
        </w:tc>
        <w:tc>
          <w:tcPr>
            <w:tcW w:w="901" w:type="dxa"/>
            <w:vAlign w:val="top"/>
          </w:tcPr>
          <w:p>
            <w:pPr>
              <w:pStyle w:val="TableText"/>
              <w:ind w:left="411"/>
              <w:spacing w:before="158" w:line="159" w:lineRule="auto"/>
              <w:rPr/>
            </w:pPr>
            <w:r>
              <w:rPr>
                <w:spacing w:val="20"/>
              </w:rPr>
              <w:t>0</w:t>
            </w:r>
          </w:p>
        </w:tc>
        <w:tc>
          <w:tcPr>
            <w:tcW w:w="810" w:type="dxa"/>
            <w:vAlign w:val="top"/>
          </w:tcPr>
          <w:p>
            <w:pPr>
              <w:pStyle w:val="TableText"/>
              <w:ind w:left="360"/>
              <w:spacing w:before="155" w:line="201" w:lineRule="auto"/>
              <w:rPr>
                <w:sz w:val="9"/>
                <w:szCs w:val="9"/>
              </w:rPr>
            </w:pPr>
            <w:r>
              <w:rPr>
                <w:sz w:val="9"/>
                <w:szCs w:val="9"/>
                <w:spacing w:val="17"/>
                <w:w w:val="121"/>
              </w:rPr>
              <w:t>●</w:t>
            </w:r>
          </w:p>
        </w:tc>
        <w:tc>
          <w:tcPr>
            <w:tcW w:w="812" w:type="dxa"/>
            <w:vAlign w:val="top"/>
          </w:tcPr>
          <w:p>
            <w:pPr>
              <w:pStyle w:val="TableText"/>
              <w:ind w:left="361"/>
              <w:spacing w:before="155" w:line="201" w:lineRule="auto"/>
              <w:rPr>
                <w:sz w:val="9"/>
                <w:szCs w:val="9"/>
              </w:rPr>
            </w:pPr>
            <w:r>
              <w:rPr>
                <w:sz w:val="9"/>
                <w:szCs w:val="9"/>
                <w:spacing w:val="17"/>
                <w:w w:val="121"/>
              </w:rPr>
              <w:t>●</w:t>
            </w:r>
          </w:p>
        </w:tc>
        <w:tc>
          <w:tcPr>
            <w:tcW w:w="810" w:type="dxa"/>
            <w:vAlign w:val="top"/>
          </w:tcPr>
          <w:p>
            <w:pPr>
              <w:pStyle w:val="TableText"/>
              <w:ind w:left="362"/>
              <w:spacing w:before="155" w:line="201" w:lineRule="auto"/>
              <w:rPr>
                <w:sz w:val="9"/>
                <w:szCs w:val="9"/>
              </w:rPr>
            </w:pPr>
            <w:r>
              <w:rPr>
                <w:sz w:val="9"/>
                <w:szCs w:val="9"/>
                <w:spacing w:val="17"/>
                <w:w w:val="121"/>
              </w:rPr>
              <w:t>●</w:t>
            </w:r>
          </w:p>
        </w:tc>
        <w:tc>
          <w:tcPr>
            <w:tcW w:w="812" w:type="dxa"/>
            <w:vAlign w:val="top"/>
          </w:tcPr>
          <w:p>
            <w:pPr>
              <w:pStyle w:val="TableText"/>
              <w:ind w:left="363"/>
              <w:spacing w:before="155" w:line="201" w:lineRule="auto"/>
              <w:rPr>
                <w:sz w:val="9"/>
                <w:szCs w:val="9"/>
              </w:rPr>
            </w:pPr>
            <w:r>
              <w:rPr>
                <w:sz w:val="9"/>
                <w:szCs w:val="9"/>
                <w:spacing w:val="17"/>
                <w:w w:val="121"/>
              </w:rPr>
              <w:t>●</w:t>
            </w:r>
          </w:p>
        </w:tc>
        <w:tc>
          <w:tcPr>
            <w:tcW w:w="810" w:type="dxa"/>
            <w:vAlign w:val="top"/>
          </w:tcPr>
          <w:p>
            <w:pPr>
              <w:pStyle w:val="TableText"/>
              <w:ind w:left="364"/>
              <w:spacing w:before="155" w:line="201" w:lineRule="auto"/>
              <w:rPr>
                <w:sz w:val="9"/>
                <w:szCs w:val="9"/>
              </w:rPr>
            </w:pPr>
            <w:r>
              <w:rPr>
                <w:sz w:val="9"/>
                <w:szCs w:val="9"/>
                <w:spacing w:val="17"/>
                <w:w w:val="121"/>
              </w:rPr>
              <w:t>●</w:t>
            </w:r>
          </w:p>
        </w:tc>
        <w:tc>
          <w:tcPr>
            <w:tcW w:w="1557" w:type="dxa"/>
            <w:vAlign w:val="top"/>
            <w:tcBorders>
              <w:right w:val="single" w:color="231F20" w:sz="6" w:space="0"/>
            </w:tcBorders>
          </w:tcPr>
          <w:p>
            <w:pPr>
              <w:pStyle w:val="TableText"/>
              <w:ind w:left="736"/>
              <w:spacing w:before="155" w:line="201" w:lineRule="auto"/>
              <w:rPr>
                <w:sz w:val="9"/>
                <w:szCs w:val="9"/>
              </w:rPr>
            </w:pPr>
            <w:r>
              <w:rPr>
                <w:sz w:val="9"/>
                <w:szCs w:val="9"/>
                <w:spacing w:val="17"/>
                <w:w w:val="121"/>
              </w:rPr>
              <w:t>●</w:t>
            </w:r>
          </w:p>
        </w:tc>
      </w:tr>
      <w:tr>
        <w:trPr>
          <w:trHeight w:val="413" w:hRule="atLeast"/>
        </w:trPr>
        <w:tc>
          <w:tcPr>
            <w:tcW w:w="908" w:type="dxa"/>
            <w:vAlign w:val="top"/>
            <w:vMerge w:val="continue"/>
            <w:tcBorders>
              <w:left w:val="single" w:color="231F20" w:sz="6" w:space="0"/>
              <w:top w:val="nil"/>
            </w:tcBorders>
          </w:tcPr>
          <w:p>
            <w:pPr>
              <w:rPr>
                <w:rFonts w:ascii="Arial"/>
                <w:sz w:val="21"/>
              </w:rPr>
            </w:pPr>
            <w:r/>
          </w:p>
        </w:tc>
        <w:tc>
          <w:tcPr>
            <w:tcW w:w="901" w:type="dxa"/>
            <w:vAlign w:val="top"/>
          </w:tcPr>
          <w:p>
            <w:pPr>
              <w:pStyle w:val="TableText"/>
              <w:ind w:left="182"/>
              <w:spacing w:before="131" w:line="184" w:lineRule="auto"/>
              <w:rPr/>
            </w:pPr>
            <w:r>
              <w:rPr>
                <w:spacing w:val="13"/>
              </w:rPr>
              <w:t>第</w:t>
            </w:r>
            <w:r>
              <w:rPr>
                <w:spacing w:val="20"/>
                <w:w w:val="101"/>
              </w:rPr>
              <w:t xml:space="preserve"> </w:t>
            </w:r>
            <w:r>
              <w:rPr>
                <w:spacing w:val="13"/>
                <w:position w:val="-1"/>
              </w:rPr>
              <w:t>6</w:t>
            </w:r>
            <w:r>
              <w:rPr>
                <w:spacing w:val="13"/>
              </w:rPr>
              <w:t>发</w:t>
            </w:r>
          </w:p>
        </w:tc>
        <w:tc>
          <w:tcPr>
            <w:tcW w:w="901" w:type="dxa"/>
            <w:vAlign w:val="top"/>
          </w:tcPr>
          <w:p>
            <w:pPr>
              <w:pStyle w:val="TableText"/>
              <w:ind w:left="370"/>
              <w:spacing w:before="154" w:line="165" w:lineRule="auto"/>
              <w:rPr/>
            </w:pPr>
            <w:r>
              <w:rPr>
                <w:spacing w:val="7"/>
              </w:rPr>
              <w:t>15</w:t>
            </w:r>
          </w:p>
        </w:tc>
        <w:tc>
          <w:tcPr>
            <w:tcW w:w="901" w:type="dxa"/>
            <w:vAlign w:val="top"/>
          </w:tcPr>
          <w:p>
            <w:pPr>
              <w:pStyle w:val="TableText"/>
              <w:ind w:left="411"/>
              <w:spacing w:before="159" w:line="159" w:lineRule="auto"/>
              <w:rPr/>
            </w:pPr>
            <w:r>
              <w:rPr>
                <w:spacing w:val="20"/>
              </w:rPr>
              <w:t>0</w:t>
            </w:r>
          </w:p>
        </w:tc>
        <w:tc>
          <w:tcPr>
            <w:tcW w:w="810" w:type="dxa"/>
            <w:vAlign w:val="top"/>
          </w:tcPr>
          <w:p>
            <w:pPr>
              <w:pStyle w:val="TableText"/>
              <w:ind w:left="360"/>
              <w:spacing w:before="156" w:line="201" w:lineRule="auto"/>
              <w:rPr>
                <w:sz w:val="9"/>
                <w:szCs w:val="9"/>
              </w:rPr>
            </w:pPr>
            <w:r>
              <w:rPr>
                <w:sz w:val="9"/>
                <w:szCs w:val="9"/>
                <w:spacing w:val="17"/>
                <w:w w:val="121"/>
              </w:rPr>
              <w:t>●</w:t>
            </w:r>
          </w:p>
        </w:tc>
        <w:tc>
          <w:tcPr>
            <w:tcW w:w="812" w:type="dxa"/>
            <w:vAlign w:val="top"/>
          </w:tcPr>
          <w:p>
            <w:pPr>
              <w:pStyle w:val="TableText"/>
              <w:ind w:left="361"/>
              <w:spacing w:before="156" w:line="201" w:lineRule="auto"/>
              <w:rPr>
                <w:sz w:val="9"/>
                <w:szCs w:val="9"/>
              </w:rPr>
            </w:pPr>
            <w:r>
              <w:rPr>
                <w:sz w:val="9"/>
                <w:szCs w:val="9"/>
                <w:spacing w:val="17"/>
                <w:w w:val="121"/>
              </w:rPr>
              <w:t>●</w:t>
            </w:r>
          </w:p>
        </w:tc>
        <w:tc>
          <w:tcPr>
            <w:tcW w:w="810" w:type="dxa"/>
            <w:vAlign w:val="top"/>
          </w:tcPr>
          <w:p>
            <w:pPr>
              <w:pStyle w:val="TableText"/>
              <w:ind w:left="362"/>
              <w:spacing w:before="156" w:line="201" w:lineRule="auto"/>
              <w:rPr>
                <w:sz w:val="9"/>
                <w:szCs w:val="9"/>
              </w:rPr>
            </w:pPr>
            <w:r>
              <w:rPr>
                <w:sz w:val="9"/>
                <w:szCs w:val="9"/>
                <w:spacing w:val="17"/>
                <w:w w:val="121"/>
              </w:rPr>
              <w:t>●</w:t>
            </w:r>
          </w:p>
        </w:tc>
        <w:tc>
          <w:tcPr>
            <w:tcW w:w="812" w:type="dxa"/>
            <w:vAlign w:val="top"/>
          </w:tcPr>
          <w:p>
            <w:pPr>
              <w:pStyle w:val="TableText"/>
              <w:ind w:left="363"/>
              <w:spacing w:before="156" w:line="201" w:lineRule="auto"/>
              <w:rPr>
                <w:sz w:val="9"/>
                <w:szCs w:val="9"/>
              </w:rPr>
            </w:pPr>
            <w:r>
              <w:rPr>
                <w:sz w:val="9"/>
                <w:szCs w:val="9"/>
                <w:spacing w:val="17"/>
                <w:w w:val="121"/>
              </w:rPr>
              <w:t>●</w:t>
            </w:r>
          </w:p>
        </w:tc>
        <w:tc>
          <w:tcPr>
            <w:tcW w:w="810" w:type="dxa"/>
            <w:vAlign w:val="top"/>
          </w:tcPr>
          <w:p>
            <w:pPr>
              <w:pStyle w:val="TableText"/>
              <w:ind w:left="364"/>
              <w:spacing w:before="156" w:line="201" w:lineRule="auto"/>
              <w:rPr>
                <w:sz w:val="9"/>
                <w:szCs w:val="9"/>
              </w:rPr>
            </w:pPr>
            <w:r>
              <w:rPr>
                <w:sz w:val="9"/>
                <w:szCs w:val="9"/>
                <w:spacing w:val="17"/>
                <w:w w:val="121"/>
              </w:rPr>
              <w:t>●</w:t>
            </w:r>
          </w:p>
        </w:tc>
        <w:tc>
          <w:tcPr>
            <w:tcW w:w="1557" w:type="dxa"/>
            <w:vAlign w:val="top"/>
            <w:tcBorders>
              <w:right w:val="single" w:color="231F20" w:sz="6" w:space="0"/>
            </w:tcBorders>
          </w:tcPr>
          <w:p>
            <w:pPr>
              <w:pStyle w:val="TableText"/>
              <w:ind w:left="736"/>
              <w:spacing w:before="156" w:line="201" w:lineRule="auto"/>
              <w:rPr>
                <w:sz w:val="9"/>
                <w:szCs w:val="9"/>
              </w:rPr>
            </w:pPr>
            <w:r>
              <w:rPr>
                <w:sz w:val="9"/>
                <w:szCs w:val="9"/>
                <w:spacing w:val="17"/>
                <w:w w:val="121"/>
              </w:rPr>
              <w:t>●</w:t>
            </w:r>
          </w:p>
        </w:tc>
      </w:tr>
      <w:tr>
        <w:trPr>
          <w:trHeight w:val="414" w:hRule="atLeast"/>
        </w:trPr>
        <w:tc>
          <w:tcPr>
            <w:tcW w:w="908" w:type="dxa"/>
            <w:vAlign w:val="top"/>
            <w:vMerge w:val="restart"/>
            <w:tcBorders>
              <w:left w:val="single" w:color="231F20" w:sz="6" w:space="0"/>
              <w:bottom w:val="nil"/>
            </w:tcBorders>
          </w:tcPr>
          <w:p>
            <w:pPr>
              <w:spacing w:line="365" w:lineRule="auto"/>
              <w:rPr>
                <w:rFonts w:ascii="Arial"/>
                <w:sz w:val="21"/>
              </w:rPr>
            </w:pPr>
            <w:r/>
          </w:p>
          <w:p>
            <w:pPr>
              <w:pStyle w:val="TableText"/>
              <w:ind w:left="345" w:right="321" w:firstLine="67"/>
              <w:spacing w:before="68" w:line="263" w:lineRule="auto"/>
              <w:rPr/>
            </w:pPr>
            <w:r>
              <w:rPr>
                <w:spacing w:val="18"/>
              </w:rPr>
              <w:t>6</w:t>
            </w:r>
            <w:r>
              <w:rPr/>
              <w:t xml:space="preserve">  </w:t>
            </w:r>
            <w:r>
              <w:rPr>
                <w:spacing w:val="12"/>
              </w:rPr>
              <w:t>6A</w:t>
            </w:r>
          </w:p>
        </w:tc>
        <w:tc>
          <w:tcPr>
            <w:tcW w:w="901" w:type="dxa"/>
            <w:vAlign w:val="top"/>
          </w:tcPr>
          <w:p>
            <w:pPr>
              <w:pStyle w:val="TableText"/>
              <w:ind w:left="182"/>
              <w:spacing w:before="132" w:line="184" w:lineRule="auto"/>
              <w:rPr/>
            </w:pPr>
            <w:r>
              <w:rPr>
                <w:spacing w:val="6"/>
              </w:rPr>
              <w:t>第</w:t>
            </w:r>
            <w:r>
              <w:rPr>
                <w:spacing w:val="21"/>
                <w:w w:val="101"/>
              </w:rPr>
              <w:t xml:space="preserve"> </w:t>
            </w:r>
            <w:r>
              <w:rPr>
                <w:spacing w:val="6"/>
                <w:position w:val="-1"/>
              </w:rPr>
              <w:t>1</w:t>
            </w:r>
            <w:r>
              <w:rPr>
                <w:spacing w:val="-27"/>
                <w:position w:val="-1"/>
              </w:rPr>
              <w:t xml:space="preserve"> </w:t>
            </w:r>
            <w:r>
              <w:rPr>
                <w:spacing w:val="6"/>
              </w:rPr>
              <w:t>发</w:t>
            </w:r>
          </w:p>
        </w:tc>
        <w:tc>
          <w:tcPr>
            <w:tcW w:w="901" w:type="dxa"/>
            <w:vAlign w:val="top"/>
          </w:tcPr>
          <w:p>
            <w:pPr>
              <w:pStyle w:val="TableText"/>
              <w:ind w:left="370"/>
              <w:spacing w:before="155" w:line="165" w:lineRule="auto"/>
              <w:rPr/>
            </w:pPr>
            <w:r>
              <w:rPr>
                <w:spacing w:val="7"/>
              </w:rPr>
              <w:t>15</w:t>
            </w:r>
          </w:p>
        </w:tc>
        <w:tc>
          <w:tcPr>
            <w:tcW w:w="901" w:type="dxa"/>
            <w:vAlign w:val="top"/>
          </w:tcPr>
          <w:p>
            <w:pPr>
              <w:pStyle w:val="TableText"/>
              <w:ind w:left="411"/>
              <w:spacing w:before="160" w:line="159" w:lineRule="auto"/>
              <w:rPr/>
            </w:pPr>
            <w:r>
              <w:rPr>
                <w:spacing w:val="20"/>
              </w:rPr>
              <w:t>0</w:t>
            </w:r>
          </w:p>
        </w:tc>
        <w:tc>
          <w:tcPr>
            <w:tcW w:w="810" w:type="dxa"/>
            <w:vAlign w:val="top"/>
          </w:tcPr>
          <w:p>
            <w:pPr>
              <w:pStyle w:val="TableText"/>
              <w:ind w:left="360"/>
              <w:spacing w:before="157" w:line="201" w:lineRule="auto"/>
              <w:rPr>
                <w:sz w:val="9"/>
                <w:szCs w:val="9"/>
              </w:rPr>
            </w:pPr>
            <w:r>
              <w:rPr>
                <w:sz w:val="9"/>
                <w:szCs w:val="9"/>
                <w:spacing w:val="17"/>
                <w:w w:val="121"/>
              </w:rPr>
              <w:t>●</w:t>
            </w:r>
          </w:p>
        </w:tc>
        <w:tc>
          <w:tcPr>
            <w:tcW w:w="812" w:type="dxa"/>
            <w:vAlign w:val="top"/>
          </w:tcPr>
          <w:p>
            <w:pPr>
              <w:pStyle w:val="TableText"/>
              <w:ind w:left="361"/>
              <w:spacing w:before="157" w:line="201" w:lineRule="auto"/>
              <w:rPr>
                <w:sz w:val="9"/>
                <w:szCs w:val="9"/>
              </w:rPr>
            </w:pPr>
            <w:r>
              <w:rPr>
                <w:sz w:val="9"/>
                <w:szCs w:val="9"/>
                <w:spacing w:val="17"/>
                <w:w w:val="121"/>
              </w:rPr>
              <w:t>●</w:t>
            </w:r>
          </w:p>
        </w:tc>
        <w:tc>
          <w:tcPr>
            <w:tcW w:w="810" w:type="dxa"/>
            <w:vAlign w:val="top"/>
          </w:tcPr>
          <w:p>
            <w:pPr>
              <w:pStyle w:val="TableText"/>
              <w:ind w:left="362"/>
              <w:spacing w:before="157" w:line="201" w:lineRule="auto"/>
              <w:rPr>
                <w:sz w:val="9"/>
                <w:szCs w:val="9"/>
              </w:rPr>
            </w:pPr>
            <w:r>
              <w:rPr>
                <w:sz w:val="9"/>
                <w:szCs w:val="9"/>
                <w:spacing w:val="17"/>
                <w:w w:val="121"/>
              </w:rPr>
              <w:t>●</w:t>
            </w:r>
          </w:p>
        </w:tc>
        <w:tc>
          <w:tcPr>
            <w:tcW w:w="812" w:type="dxa"/>
            <w:vAlign w:val="top"/>
          </w:tcPr>
          <w:p>
            <w:pPr>
              <w:pStyle w:val="TableText"/>
              <w:ind w:left="363"/>
              <w:spacing w:before="157" w:line="201" w:lineRule="auto"/>
              <w:rPr>
                <w:sz w:val="9"/>
                <w:szCs w:val="9"/>
              </w:rPr>
            </w:pPr>
            <w:r>
              <w:rPr>
                <w:sz w:val="9"/>
                <w:szCs w:val="9"/>
                <w:spacing w:val="17"/>
                <w:w w:val="121"/>
              </w:rPr>
              <w:t>●</w:t>
            </w:r>
          </w:p>
        </w:tc>
        <w:tc>
          <w:tcPr>
            <w:tcW w:w="810" w:type="dxa"/>
            <w:vAlign w:val="top"/>
          </w:tcPr>
          <w:p>
            <w:pPr>
              <w:pStyle w:val="TableText"/>
              <w:ind w:left="364"/>
              <w:spacing w:before="157" w:line="201" w:lineRule="auto"/>
              <w:rPr>
                <w:sz w:val="9"/>
                <w:szCs w:val="9"/>
              </w:rPr>
            </w:pPr>
            <w:r>
              <w:rPr>
                <w:sz w:val="9"/>
                <w:szCs w:val="9"/>
                <w:spacing w:val="17"/>
                <w:w w:val="121"/>
              </w:rPr>
              <w:t>●</w:t>
            </w:r>
          </w:p>
        </w:tc>
        <w:tc>
          <w:tcPr>
            <w:tcW w:w="1557" w:type="dxa"/>
            <w:vAlign w:val="top"/>
            <w:tcBorders>
              <w:right w:val="single" w:color="231F20" w:sz="6" w:space="0"/>
            </w:tcBorders>
          </w:tcPr>
          <w:p>
            <w:pPr>
              <w:pStyle w:val="TableText"/>
              <w:ind w:left="736"/>
              <w:spacing w:before="157" w:line="201" w:lineRule="auto"/>
              <w:rPr>
                <w:sz w:val="9"/>
                <w:szCs w:val="9"/>
              </w:rPr>
            </w:pPr>
            <w:r>
              <w:rPr>
                <w:sz w:val="9"/>
                <w:szCs w:val="9"/>
                <w:spacing w:val="17"/>
                <w:w w:val="121"/>
              </w:rPr>
              <w:t>●</w:t>
            </w:r>
          </w:p>
        </w:tc>
      </w:tr>
      <w:tr>
        <w:trPr>
          <w:trHeight w:val="413" w:hRule="atLeast"/>
        </w:trPr>
        <w:tc>
          <w:tcPr>
            <w:tcW w:w="908" w:type="dxa"/>
            <w:vAlign w:val="top"/>
            <w:vMerge w:val="continue"/>
            <w:tcBorders>
              <w:left w:val="single" w:color="231F20" w:sz="6" w:space="0"/>
              <w:bottom w:val="nil"/>
              <w:top w:val="nil"/>
            </w:tcBorders>
          </w:tcPr>
          <w:p>
            <w:pPr>
              <w:rPr>
                <w:rFonts w:ascii="Arial"/>
                <w:sz w:val="21"/>
              </w:rPr>
            </w:pPr>
            <w:r/>
          </w:p>
        </w:tc>
        <w:tc>
          <w:tcPr>
            <w:tcW w:w="901" w:type="dxa"/>
            <w:vAlign w:val="top"/>
          </w:tcPr>
          <w:p>
            <w:pPr>
              <w:pStyle w:val="TableText"/>
              <w:ind w:left="182"/>
              <w:spacing w:before="132" w:line="184" w:lineRule="auto"/>
              <w:rPr/>
            </w:pPr>
            <w:r>
              <w:rPr>
                <w:spacing w:val="7"/>
              </w:rPr>
              <w:t>第</w:t>
            </w:r>
            <w:r>
              <w:rPr>
                <w:spacing w:val="18"/>
                <w:w w:val="102"/>
              </w:rPr>
              <w:t xml:space="preserve"> </w:t>
            </w:r>
            <w:r>
              <w:rPr>
                <w:spacing w:val="7"/>
                <w:position w:val="-1"/>
              </w:rPr>
              <w:t>2</w:t>
            </w:r>
            <w:r>
              <w:rPr>
                <w:spacing w:val="-28"/>
                <w:position w:val="-1"/>
              </w:rPr>
              <w:t xml:space="preserve"> </w:t>
            </w:r>
            <w:r>
              <w:rPr>
                <w:spacing w:val="7"/>
              </w:rPr>
              <w:t>发</w:t>
            </w:r>
          </w:p>
        </w:tc>
        <w:tc>
          <w:tcPr>
            <w:tcW w:w="901" w:type="dxa"/>
            <w:vAlign w:val="top"/>
          </w:tcPr>
          <w:p>
            <w:pPr>
              <w:pStyle w:val="TableText"/>
              <w:ind w:left="370"/>
              <w:spacing w:before="155" w:line="165" w:lineRule="auto"/>
              <w:rPr/>
            </w:pPr>
            <w:r>
              <w:rPr>
                <w:spacing w:val="7"/>
              </w:rPr>
              <w:t>15</w:t>
            </w:r>
          </w:p>
        </w:tc>
        <w:tc>
          <w:tcPr>
            <w:tcW w:w="901" w:type="dxa"/>
            <w:vAlign w:val="top"/>
          </w:tcPr>
          <w:p>
            <w:pPr>
              <w:pStyle w:val="TableText"/>
              <w:ind w:left="411"/>
              <w:spacing w:before="161" w:line="159" w:lineRule="auto"/>
              <w:rPr/>
            </w:pPr>
            <w:r>
              <w:rPr>
                <w:spacing w:val="20"/>
              </w:rPr>
              <w:t>0</w:t>
            </w:r>
          </w:p>
        </w:tc>
        <w:tc>
          <w:tcPr>
            <w:tcW w:w="810" w:type="dxa"/>
            <w:vAlign w:val="top"/>
          </w:tcPr>
          <w:p>
            <w:pPr>
              <w:pStyle w:val="TableText"/>
              <w:ind w:left="360"/>
              <w:spacing w:before="158" w:line="201" w:lineRule="auto"/>
              <w:rPr>
                <w:sz w:val="9"/>
                <w:szCs w:val="9"/>
              </w:rPr>
            </w:pPr>
            <w:r>
              <w:rPr>
                <w:sz w:val="9"/>
                <w:szCs w:val="9"/>
                <w:spacing w:val="17"/>
                <w:w w:val="121"/>
              </w:rPr>
              <w:t>●</w:t>
            </w:r>
          </w:p>
        </w:tc>
        <w:tc>
          <w:tcPr>
            <w:tcW w:w="812" w:type="dxa"/>
            <w:vAlign w:val="top"/>
          </w:tcPr>
          <w:p>
            <w:pPr>
              <w:pStyle w:val="TableText"/>
              <w:ind w:left="361"/>
              <w:spacing w:before="158" w:line="201" w:lineRule="auto"/>
              <w:rPr>
                <w:sz w:val="9"/>
                <w:szCs w:val="9"/>
              </w:rPr>
            </w:pPr>
            <w:r>
              <w:rPr>
                <w:sz w:val="9"/>
                <w:szCs w:val="9"/>
                <w:spacing w:val="17"/>
                <w:w w:val="121"/>
              </w:rPr>
              <w:t>●</w:t>
            </w:r>
          </w:p>
        </w:tc>
        <w:tc>
          <w:tcPr>
            <w:tcW w:w="810" w:type="dxa"/>
            <w:vAlign w:val="top"/>
          </w:tcPr>
          <w:p>
            <w:pPr>
              <w:pStyle w:val="TableText"/>
              <w:ind w:left="362"/>
              <w:spacing w:before="158" w:line="201" w:lineRule="auto"/>
              <w:rPr>
                <w:sz w:val="9"/>
                <w:szCs w:val="9"/>
              </w:rPr>
            </w:pPr>
            <w:r>
              <w:rPr>
                <w:sz w:val="9"/>
                <w:szCs w:val="9"/>
                <w:spacing w:val="17"/>
                <w:w w:val="121"/>
              </w:rPr>
              <w:t>●</w:t>
            </w:r>
          </w:p>
        </w:tc>
        <w:tc>
          <w:tcPr>
            <w:tcW w:w="812" w:type="dxa"/>
            <w:vAlign w:val="top"/>
          </w:tcPr>
          <w:p>
            <w:pPr>
              <w:pStyle w:val="TableText"/>
              <w:ind w:left="363"/>
              <w:spacing w:before="158" w:line="201" w:lineRule="auto"/>
              <w:rPr>
                <w:sz w:val="9"/>
                <w:szCs w:val="9"/>
              </w:rPr>
            </w:pPr>
            <w:r>
              <w:rPr>
                <w:sz w:val="9"/>
                <w:szCs w:val="9"/>
                <w:spacing w:val="17"/>
                <w:w w:val="121"/>
              </w:rPr>
              <w:t>●</w:t>
            </w:r>
          </w:p>
        </w:tc>
        <w:tc>
          <w:tcPr>
            <w:tcW w:w="810" w:type="dxa"/>
            <w:vAlign w:val="top"/>
          </w:tcPr>
          <w:p>
            <w:pPr>
              <w:pStyle w:val="TableText"/>
              <w:ind w:left="364"/>
              <w:spacing w:before="158" w:line="201" w:lineRule="auto"/>
              <w:rPr>
                <w:sz w:val="9"/>
                <w:szCs w:val="9"/>
              </w:rPr>
            </w:pPr>
            <w:r>
              <w:rPr>
                <w:sz w:val="9"/>
                <w:szCs w:val="9"/>
                <w:spacing w:val="17"/>
                <w:w w:val="121"/>
              </w:rPr>
              <w:t>●</w:t>
            </w:r>
          </w:p>
        </w:tc>
        <w:tc>
          <w:tcPr>
            <w:tcW w:w="1557" w:type="dxa"/>
            <w:vAlign w:val="top"/>
            <w:tcBorders>
              <w:right w:val="single" w:color="231F20" w:sz="6" w:space="0"/>
            </w:tcBorders>
          </w:tcPr>
          <w:p>
            <w:pPr>
              <w:pStyle w:val="TableText"/>
              <w:ind w:left="736"/>
              <w:spacing w:before="158" w:line="201" w:lineRule="auto"/>
              <w:rPr>
                <w:sz w:val="9"/>
                <w:szCs w:val="9"/>
              </w:rPr>
            </w:pPr>
            <w:r>
              <w:rPr>
                <w:sz w:val="9"/>
                <w:szCs w:val="9"/>
                <w:spacing w:val="17"/>
                <w:w w:val="121"/>
              </w:rPr>
              <w:t>●</w:t>
            </w:r>
          </w:p>
        </w:tc>
      </w:tr>
      <w:tr>
        <w:trPr>
          <w:trHeight w:val="421" w:hRule="atLeast"/>
        </w:trPr>
        <w:tc>
          <w:tcPr>
            <w:tcW w:w="908" w:type="dxa"/>
            <w:vAlign w:val="top"/>
            <w:vMerge w:val="continue"/>
            <w:tcBorders>
              <w:left w:val="single" w:color="231F20" w:sz="6" w:space="0"/>
              <w:bottom w:val="single" w:color="231F20" w:sz="6" w:space="0"/>
              <w:top w:val="nil"/>
            </w:tcBorders>
          </w:tcPr>
          <w:p>
            <w:pPr>
              <w:rPr>
                <w:rFonts w:ascii="Arial"/>
                <w:sz w:val="21"/>
              </w:rPr>
            </w:pPr>
            <w:r/>
          </w:p>
        </w:tc>
        <w:tc>
          <w:tcPr>
            <w:tcW w:w="901" w:type="dxa"/>
            <w:vAlign w:val="top"/>
            <w:tcBorders>
              <w:bottom w:val="single" w:color="231F20" w:sz="6" w:space="0"/>
            </w:tcBorders>
          </w:tcPr>
          <w:p>
            <w:pPr>
              <w:pStyle w:val="TableText"/>
              <w:ind w:left="182"/>
              <w:spacing w:before="133" w:line="184" w:lineRule="auto"/>
              <w:rPr/>
            </w:pPr>
            <w:r>
              <w:rPr>
                <w:spacing w:val="7"/>
              </w:rPr>
              <w:t>第</w:t>
            </w:r>
            <w:r>
              <w:rPr>
                <w:spacing w:val="18"/>
                <w:w w:val="102"/>
              </w:rPr>
              <w:t xml:space="preserve"> </w:t>
            </w:r>
            <w:r>
              <w:rPr>
                <w:spacing w:val="7"/>
                <w:position w:val="-1"/>
              </w:rPr>
              <w:t>3</w:t>
            </w:r>
            <w:r>
              <w:rPr>
                <w:spacing w:val="-28"/>
                <w:position w:val="-1"/>
              </w:rPr>
              <w:t xml:space="preserve"> </w:t>
            </w:r>
            <w:r>
              <w:rPr>
                <w:spacing w:val="7"/>
              </w:rPr>
              <w:t>发</w:t>
            </w:r>
          </w:p>
        </w:tc>
        <w:tc>
          <w:tcPr>
            <w:tcW w:w="901" w:type="dxa"/>
            <w:vAlign w:val="top"/>
            <w:tcBorders>
              <w:bottom w:val="single" w:color="231F20" w:sz="6" w:space="0"/>
            </w:tcBorders>
          </w:tcPr>
          <w:p>
            <w:pPr>
              <w:pStyle w:val="TableText"/>
              <w:ind w:left="370"/>
              <w:spacing w:before="156" w:line="165" w:lineRule="auto"/>
              <w:rPr/>
            </w:pPr>
            <w:r>
              <w:rPr>
                <w:spacing w:val="7"/>
              </w:rPr>
              <w:t>15</w:t>
            </w:r>
          </w:p>
        </w:tc>
        <w:tc>
          <w:tcPr>
            <w:tcW w:w="901" w:type="dxa"/>
            <w:vAlign w:val="top"/>
            <w:tcBorders>
              <w:bottom w:val="single" w:color="231F20" w:sz="6" w:space="0"/>
            </w:tcBorders>
          </w:tcPr>
          <w:p>
            <w:pPr>
              <w:pStyle w:val="TableText"/>
              <w:ind w:left="411"/>
              <w:spacing w:before="162" w:line="159" w:lineRule="auto"/>
              <w:rPr/>
            </w:pPr>
            <w:r>
              <w:rPr>
                <w:spacing w:val="20"/>
              </w:rPr>
              <w:t>0</w:t>
            </w:r>
          </w:p>
        </w:tc>
        <w:tc>
          <w:tcPr>
            <w:tcW w:w="810" w:type="dxa"/>
            <w:vAlign w:val="top"/>
            <w:tcBorders>
              <w:bottom w:val="single" w:color="231F20" w:sz="6" w:space="0"/>
            </w:tcBorders>
          </w:tcPr>
          <w:p>
            <w:pPr>
              <w:pStyle w:val="TableText"/>
              <w:ind w:left="360"/>
              <w:spacing w:before="159" w:line="201" w:lineRule="auto"/>
              <w:rPr>
                <w:sz w:val="9"/>
                <w:szCs w:val="9"/>
              </w:rPr>
            </w:pPr>
            <w:r>
              <w:rPr>
                <w:sz w:val="9"/>
                <w:szCs w:val="9"/>
                <w:spacing w:val="17"/>
                <w:w w:val="121"/>
              </w:rPr>
              <w:t>●</w:t>
            </w:r>
          </w:p>
        </w:tc>
        <w:tc>
          <w:tcPr>
            <w:tcW w:w="812" w:type="dxa"/>
            <w:vAlign w:val="top"/>
            <w:tcBorders>
              <w:bottom w:val="single" w:color="231F20" w:sz="6" w:space="0"/>
            </w:tcBorders>
          </w:tcPr>
          <w:p>
            <w:pPr>
              <w:pStyle w:val="TableText"/>
              <w:ind w:left="361"/>
              <w:spacing w:before="159" w:line="201" w:lineRule="auto"/>
              <w:rPr>
                <w:sz w:val="9"/>
                <w:szCs w:val="9"/>
              </w:rPr>
            </w:pPr>
            <w:r>
              <w:rPr>
                <w:sz w:val="9"/>
                <w:szCs w:val="9"/>
                <w:spacing w:val="17"/>
                <w:w w:val="121"/>
              </w:rPr>
              <w:t>●</w:t>
            </w:r>
          </w:p>
        </w:tc>
        <w:tc>
          <w:tcPr>
            <w:tcW w:w="810" w:type="dxa"/>
            <w:vAlign w:val="top"/>
            <w:tcBorders>
              <w:bottom w:val="single" w:color="231F20" w:sz="6" w:space="0"/>
            </w:tcBorders>
          </w:tcPr>
          <w:p>
            <w:pPr>
              <w:pStyle w:val="TableText"/>
              <w:ind w:left="362"/>
              <w:spacing w:before="159" w:line="201" w:lineRule="auto"/>
              <w:rPr>
                <w:sz w:val="9"/>
                <w:szCs w:val="9"/>
              </w:rPr>
            </w:pPr>
            <w:r>
              <w:rPr>
                <w:sz w:val="9"/>
                <w:szCs w:val="9"/>
                <w:spacing w:val="17"/>
                <w:w w:val="121"/>
              </w:rPr>
              <w:t>●</w:t>
            </w:r>
          </w:p>
        </w:tc>
        <w:tc>
          <w:tcPr>
            <w:tcW w:w="812" w:type="dxa"/>
            <w:vAlign w:val="top"/>
            <w:tcBorders>
              <w:bottom w:val="single" w:color="231F20" w:sz="6" w:space="0"/>
            </w:tcBorders>
          </w:tcPr>
          <w:p>
            <w:pPr>
              <w:pStyle w:val="TableText"/>
              <w:ind w:left="363"/>
              <w:spacing w:before="159" w:line="201" w:lineRule="auto"/>
              <w:rPr>
                <w:sz w:val="9"/>
                <w:szCs w:val="9"/>
              </w:rPr>
            </w:pPr>
            <w:r>
              <w:rPr>
                <w:sz w:val="9"/>
                <w:szCs w:val="9"/>
                <w:spacing w:val="17"/>
                <w:w w:val="121"/>
              </w:rPr>
              <w:t>●</w:t>
            </w:r>
          </w:p>
        </w:tc>
        <w:tc>
          <w:tcPr>
            <w:tcW w:w="810" w:type="dxa"/>
            <w:vAlign w:val="top"/>
            <w:tcBorders>
              <w:bottom w:val="single" w:color="231F20" w:sz="6" w:space="0"/>
            </w:tcBorders>
          </w:tcPr>
          <w:p>
            <w:pPr>
              <w:pStyle w:val="TableText"/>
              <w:ind w:left="364"/>
              <w:spacing w:before="159" w:line="201" w:lineRule="auto"/>
              <w:rPr>
                <w:sz w:val="9"/>
                <w:szCs w:val="9"/>
              </w:rPr>
            </w:pPr>
            <w:r>
              <w:rPr>
                <w:sz w:val="9"/>
                <w:szCs w:val="9"/>
                <w:spacing w:val="17"/>
                <w:w w:val="121"/>
              </w:rPr>
              <w:t>●</w:t>
            </w:r>
          </w:p>
        </w:tc>
        <w:tc>
          <w:tcPr>
            <w:tcW w:w="1557" w:type="dxa"/>
            <w:vAlign w:val="top"/>
            <w:tcBorders>
              <w:bottom w:val="single" w:color="231F20" w:sz="6" w:space="0"/>
              <w:right w:val="single" w:color="231F20" w:sz="6" w:space="0"/>
            </w:tcBorders>
          </w:tcPr>
          <w:p>
            <w:pPr>
              <w:pStyle w:val="TableText"/>
              <w:ind w:left="736"/>
              <w:spacing w:before="159" w:line="201" w:lineRule="auto"/>
              <w:rPr>
                <w:sz w:val="9"/>
                <w:szCs w:val="9"/>
              </w:rPr>
            </w:pPr>
            <w:r>
              <w:rPr>
                <w:sz w:val="9"/>
                <w:szCs w:val="9"/>
                <w:spacing w:val="17"/>
                <w:w w:val="121"/>
              </w:rPr>
              <w:t>●</w:t>
            </w:r>
          </w:p>
        </w:tc>
      </w:tr>
    </w:tbl>
    <w:p>
      <w:pPr>
        <w:pStyle w:val="BodyText"/>
        <w:rPr/>
      </w:pPr>
      <w:r/>
    </w:p>
    <w:p>
      <w:pPr>
        <w:sectPr>
          <w:footerReference w:type="default" r:id="rId31"/>
          <w:pgSz w:w="11907" w:h="16841"/>
          <w:pgMar w:top="1428" w:right="1415" w:bottom="1295" w:left="646" w:header="0" w:footer="1107" w:gutter="0"/>
        </w:sectPr>
        <w:rPr/>
      </w:pPr>
    </w:p>
    <w:p>
      <w:pPr>
        <w:spacing w:before="29" w:line="17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rPr>
        <w:t>45834—2025</w:t>
      </w:r>
    </w:p>
    <w:p>
      <w:pPr>
        <w:pStyle w:val="BodyText"/>
        <w:spacing w:line="364" w:lineRule="auto"/>
        <w:rPr/>
      </w:pPr>
      <w:r/>
    </w:p>
    <w:p>
      <w:pPr>
        <w:spacing w:before="81" w:line="223"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6.</w:t>
      </w:r>
      <w:r>
        <w:rPr>
          <w:rFonts w:ascii="Microsoft YaHei" w:hAnsi="Microsoft YaHei" w:eastAsia="Microsoft YaHei" w:cs="Microsoft YaHei"/>
          <w:sz w:val="19"/>
          <w:szCs w:val="19"/>
          <w:spacing w:val="-22"/>
          <w:position w:val="-2"/>
        </w:rPr>
        <w:t xml:space="preserve"> </w:t>
      </w:r>
      <w:r>
        <w:rPr>
          <w:rFonts w:ascii="Microsoft YaHei" w:hAnsi="Microsoft YaHei" w:eastAsia="Microsoft YaHei" w:cs="Microsoft YaHei"/>
          <w:sz w:val="19"/>
          <w:szCs w:val="19"/>
          <w:spacing w:val="10"/>
          <w:position w:val="-2"/>
        </w:rPr>
        <w:t>8   </w:t>
      </w:r>
      <w:r>
        <w:rPr>
          <w:rFonts w:ascii="SimHei" w:hAnsi="SimHei" w:eastAsia="SimHei" w:cs="SimHei"/>
          <w:sz w:val="19"/>
          <w:szCs w:val="19"/>
          <w:spacing w:val="10"/>
        </w:rPr>
        <w:t>耐浸水性能检验</w:t>
      </w:r>
    </w:p>
    <w:p>
      <w:pPr>
        <w:ind w:left="1" w:right="47" w:firstLine="420"/>
        <w:spacing w:before="196"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在常温条件下</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,将防弹衣水平浸入在 </w:t>
      </w:r>
      <w:r>
        <w:rPr>
          <w:rFonts w:ascii="Microsoft YaHei" w:hAnsi="Microsoft YaHei" w:eastAsia="Microsoft YaHei" w:cs="Microsoft YaHei"/>
          <w:sz w:val="19"/>
          <w:szCs w:val="19"/>
          <w:spacing w:val="16"/>
          <w:position w:val="-2"/>
        </w:rPr>
        <w:t>0.</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6"/>
          <w:position w:val="-2"/>
        </w:rPr>
        <w:t>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6"/>
          <w:position w:val="-2"/>
        </w:rPr>
        <w:t>m </w:t>
      </w:r>
      <w:r>
        <w:rPr>
          <w:rFonts w:ascii="Microsoft YaHei" w:hAnsi="Microsoft YaHei" w:eastAsia="Microsoft YaHei" w:cs="Microsoft YaHei"/>
          <w:sz w:val="19"/>
          <w:szCs w:val="19"/>
          <w:spacing w:val="16"/>
        </w:rPr>
        <w:t>深的自来水中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,静置 </w:t>
      </w:r>
      <w:r>
        <w:rPr>
          <w:rFonts w:ascii="Microsoft YaHei" w:hAnsi="Microsoft YaHei" w:eastAsia="Microsoft YaHei" w:cs="Microsoft YaHei"/>
          <w:sz w:val="19"/>
          <w:szCs w:val="19"/>
          <w:spacing w:val="16"/>
          <w:position w:val="-2"/>
        </w:rPr>
        <w:t>30</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min</w:t>
      </w:r>
      <w:r>
        <w:rPr>
          <w:rFonts w:ascii="Microsoft YaHei" w:hAnsi="Microsoft YaHei" w:eastAsia="Microsoft YaHei" w:cs="Microsoft YaHei"/>
          <w:sz w:val="19"/>
          <w:szCs w:val="19"/>
          <w:spacing w:val="16"/>
        </w:rPr>
        <w:t>,取出垂吊滴水</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6"/>
          <w:position w:val="-2"/>
        </w:rPr>
        <w:t>5</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position w:val="-2"/>
        </w:rPr>
        <w:t>min</w:t>
      </w:r>
      <w:r>
        <w:rPr>
          <w:rFonts w:ascii="Microsoft YaHei" w:hAnsi="Microsoft YaHei" w:eastAsia="Microsoft YaHei" w:cs="Microsoft YaHei"/>
          <w:sz w:val="19"/>
          <w:szCs w:val="19"/>
          <w:spacing w:val="16"/>
        </w:rPr>
        <w:t>,然后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进行防弹性能射击试验</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。试验应在</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5"/>
          <w:position w:val="-2"/>
        </w:rPr>
        <w:t>15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min</w:t>
      </w:r>
      <w:r>
        <w:rPr>
          <w:rFonts w:ascii="Microsoft YaHei" w:hAnsi="Microsoft YaHei" w:eastAsia="Microsoft YaHei" w:cs="Microsoft YaHei"/>
          <w:sz w:val="19"/>
          <w:szCs w:val="19"/>
          <w:spacing w:val="15"/>
        </w:rPr>
        <w:t>内完成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,记录试验数据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,判定结果是否符合 </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5"/>
          <w:position w:val="-2"/>
        </w:rPr>
        <w:t>8</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15"/>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spacing w:before="130" w:line="223" w:lineRule="auto"/>
        <w:rPr>
          <w:rFonts w:ascii="SimHei" w:hAnsi="SimHei" w:eastAsia="SimHei" w:cs="SimHei"/>
          <w:sz w:val="19"/>
          <w:szCs w:val="19"/>
        </w:rPr>
      </w:pPr>
      <w:r>
        <w:rPr>
          <w:rFonts w:ascii="Microsoft YaHei" w:hAnsi="Microsoft YaHei" w:eastAsia="Microsoft YaHei" w:cs="Microsoft YaHei"/>
          <w:sz w:val="19"/>
          <w:szCs w:val="19"/>
          <w:spacing w:val="15"/>
          <w:position w:val="-2"/>
        </w:rPr>
        <w:t>6.9</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5"/>
        </w:rPr>
        <w:t>环境适应性检验</w:t>
      </w:r>
    </w:p>
    <w:p>
      <w:pPr>
        <w:ind w:left="8" w:right="47" w:hanging="8"/>
        <w:spacing w:before="197" w:line="20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position w:val="-2"/>
        </w:rPr>
        <w:t>6.9.</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20"/>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20"/>
        </w:rPr>
        <w:t>将防弹衣放入温度为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0"/>
        </w:rPr>
        <w:t>-25</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0"/>
          <w:position w:val="-2"/>
        </w:rPr>
        <w:t>℃</w:t>
      </w:r>
      <w:r>
        <w:rPr>
          <w:rFonts w:ascii="Microsoft YaHei" w:hAnsi="Microsoft YaHei" w:eastAsia="Microsoft YaHei" w:cs="Microsoft YaHei"/>
          <w:sz w:val="19"/>
          <w:szCs w:val="19"/>
          <w:spacing w:val="-21"/>
          <w:position w:val="-2"/>
        </w:rPr>
        <w:t xml:space="preserve"> </w:t>
      </w:r>
      <w:r>
        <w:rPr>
          <w:rFonts w:ascii="Microsoft YaHei" w:hAnsi="Microsoft YaHei" w:eastAsia="Microsoft YaHei" w:cs="Microsoft YaHei"/>
          <w:sz w:val="19"/>
          <w:szCs w:val="19"/>
          <w:spacing w:val="20"/>
          <w:position w:val="-2"/>
        </w:rPr>
        <w:t>±2</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20"/>
        </w:rPr>
        <w:t>℃恒温箱内保持</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0"/>
          <w:position w:val="-2"/>
        </w:rPr>
        <w:t>3</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20"/>
          <w:position w:val="-2"/>
        </w:rPr>
        <w:t>h</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然后进行防弹性能射击试验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19"/>
        </w:rPr>
        <w:t>试验应在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position w:val="-2"/>
        </w:rPr>
        <w:t>15</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position w:val="-2"/>
        </w:rPr>
        <w:t>min</w:t>
      </w:r>
      <w:r>
        <w:rPr>
          <w:rFonts w:ascii="Microsoft YaHei" w:hAnsi="Microsoft YaHei" w:eastAsia="Microsoft YaHei" w:cs="Microsoft YaHei"/>
          <w:sz w:val="19"/>
          <w:szCs w:val="19"/>
          <w:spacing w:val="15"/>
        </w:rPr>
        <w:t>内完成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,记录试验数据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,判定结果是否符合 </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5"/>
          <w:position w:val="-2"/>
        </w:rPr>
        <w:t>9</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5"/>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8" w:right="47" w:hanging="8"/>
        <w:spacing w:before="66" w:line="20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6.9.2   </w:t>
      </w:r>
      <w:r>
        <w:rPr>
          <w:rFonts w:ascii="Microsoft YaHei" w:hAnsi="Microsoft YaHei" w:eastAsia="Microsoft YaHei" w:cs="Microsoft YaHei"/>
          <w:sz w:val="19"/>
          <w:szCs w:val="19"/>
          <w:spacing w:val="7"/>
        </w:rPr>
        <w:t>将防弹衣放入温度为</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position w:val="-2"/>
        </w:rPr>
        <w:t>55 ℃</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7"/>
          <w:position w:val="-2"/>
        </w:rPr>
        <w:t>±</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6"/>
          <w:position w:val="-2"/>
        </w:rPr>
        <w:t>2 </w:t>
      </w:r>
      <w:r>
        <w:rPr>
          <w:rFonts w:ascii="Microsoft YaHei" w:hAnsi="Microsoft YaHei" w:eastAsia="Microsoft YaHei" w:cs="Microsoft YaHei"/>
          <w:sz w:val="19"/>
          <w:szCs w:val="19"/>
          <w:spacing w:val="6"/>
        </w:rPr>
        <w:t>℃恒温</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箱 内</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保</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持</w:t>
      </w:r>
      <w:r>
        <w:rPr>
          <w:rFonts w:ascii="Microsoft YaHei" w:hAnsi="Microsoft YaHei" w:eastAsia="Microsoft YaHei" w:cs="Microsoft YaHei"/>
          <w:sz w:val="19"/>
          <w:szCs w:val="19"/>
          <w:spacing w:val="31"/>
          <w:w w:val="101"/>
        </w:rPr>
        <w:t xml:space="preserve"> </w:t>
      </w:r>
      <w:r>
        <w:rPr>
          <w:rFonts w:ascii="Microsoft YaHei" w:hAnsi="Microsoft YaHei" w:eastAsia="Microsoft YaHei" w:cs="Microsoft YaHei"/>
          <w:sz w:val="19"/>
          <w:szCs w:val="19"/>
          <w:spacing w:val="6"/>
          <w:position w:val="-2"/>
        </w:rPr>
        <w:t>3 h</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6"/>
        </w:rPr>
        <w:t>然</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后</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行</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6"/>
        </w:rPr>
        <w:t>防</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6"/>
        </w:rPr>
        <w:t>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性</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rPr>
        <w:t>能</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击</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验</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应</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在</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position w:val="-2"/>
        </w:rPr>
        <w:t>15</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position w:val="-2"/>
        </w:rPr>
        <w:t>min</w:t>
      </w:r>
      <w:r>
        <w:rPr>
          <w:rFonts w:ascii="Microsoft YaHei" w:hAnsi="Microsoft YaHei" w:eastAsia="Microsoft YaHei" w:cs="Microsoft YaHei"/>
          <w:sz w:val="19"/>
          <w:szCs w:val="19"/>
          <w:spacing w:val="15"/>
        </w:rPr>
        <w:t>内完成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,记录试验数据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,判定结果是否符合 </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5"/>
          <w:position w:val="-2"/>
        </w:rPr>
        <w:t>9</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5"/>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2" w:right="47" w:hanging="2"/>
        <w:spacing w:before="63" w:line="20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6.9.3</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4"/>
        </w:rPr>
        <w:t>将防弹衣放入湿热箱</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温度为 </w:t>
      </w:r>
      <w:r>
        <w:rPr>
          <w:rFonts w:ascii="Microsoft YaHei" w:hAnsi="Microsoft YaHei" w:eastAsia="Microsoft YaHei" w:cs="Microsoft YaHei"/>
          <w:sz w:val="19"/>
          <w:szCs w:val="19"/>
          <w:spacing w:val="14"/>
          <w:position w:val="-1"/>
        </w:rPr>
        <w:t>70</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4"/>
          <w:position w:val="-1"/>
        </w:rPr>
        <w:t>±2</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相对湿度 80%±5%条件下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保持</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position w:val="-1"/>
        </w:rPr>
        <w:t>240</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3"/>
          <w:position w:val="-1"/>
        </w:rPr>
        <w:t>h</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然后在常温</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下放置 </w:t>
      </w:r>
      <w:r>
        <w:rPr>
          <w:rFonts w:ascii="Microsoft YaHei" w:hAnsi="Microsoft YaHei" w:eastAsia="Microsoft YaHei" w:cs="Microsoft YaHei"/>
          <w:sz w:val="19"/>
          <w:szCs w:val="19"/>
          <w:spacing w:val="16"/>
          <w:position w:val="-2"/>
        </w:rPr>
        <w:t>24</w:t>
      </w:r>
      <w:r>
        <w:rPr>
          <w:rFonts w:ascii="Microsoft YaHei" w:hAnsi="Microsoft YaHei" w:eastAsia="Microsoft YaHei" w:cs="Microsoft YaHei"/>
          <w:sz w:val="19"/>
          <w:szCs w:val="19"/>
          <w:spacing w:val="16"/>
        </w:rPr>
        <w:t>h后进行防弹性能射击试验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,判定结果是否符合 </w:t>
      </w:r>
      <w:r>
        <w:rPr>
          <w:rFonts w:ascii="Microsoft YaHei" w:hAnsi="Microsoft YaHei" w:eastAsia="Microsoft YaHei" w:cs="Microsoft YaHei"/>
          <w:sz w:val="19"/>
          <w:szCs w:val="19"/>
          <w:spacing w:val="16"/>
          <w:position w:val="-2"/>
        </w:rPr>
        <w:t>5.</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6"/>
          <w:position w:val="-2"/>
        </w:rPr>
        <w:t>9</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16"/>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spacing w:before="213" w:line="218"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6.</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6"/>
          <w:position w:val="-1"/>
        </w:rPr>
        <w:t>10   </w:t>
      </w:r>
      <w:r>
        <w:rPr>
          <w:rFonts w:ascii="SimHei" w:hAnsi="SimHei" w:eastAsia="SimHei" w:cs="SimHei"/>
          <w:sz w:val="19"/>
          <w:szCs w:val="19"/>
          <w:spacing w:val="6"/>
        </w:rPr>
        <w:t>弯曲度检验</w:t>
      </w:r>
    </w:p>
    <w:p>
      <w:pPr>
        <w:ind w:left="424"/>
        <w:spacing w:before="205" w:line="182" w:lineRule="auto"/>
        <w:rPr>
          <w:rFonts w:ascii="Microsoft YaHei" w:hAnsi="Microsoft YaHei" w:eastAsia="Microsoft YaHei" w:cs="Microsoft YaHei"/>
          <w:sz w:val="19"/>
          <w:szCs w:val="19"/>
        </w:rPr>
      </w:pPr>
      <w:r>
        <w:drawing>
          <wp:anchor distT="0" distB="0" distL="0" distR="0" simplePos="0" relativeHeight="251965440" behindDoc="0" locked="0" layoutInCell="1" allowOverlap="1">
            <wp:simplePos x="0" y="0"/>
            <wp:positionH relativeFrom="column">
              <wp:posOffset>3369997</wp:posOffset>
            </wp:positionH>
            <wp:positionV relativeFrom="paragraph">
              <wp:posOffset>153337</wp:posOffset>
            </wp:positionV>
            <wp:extent cx="190500" cy="190500"/>
            <wp:effectExtent l="0" t="0" r="0" b="0"/>
            <wp:wrapNone/>
            <wp:docPr id="38" name="IM 38"/>
            <wp:cNvGraphicFramePr/>
            <a:graphic>
              <a:graphicData uri="http://schemas.openxmlformats.org/drawingml/2006/picture">
                <pic:pic>
                  <pic:nvPicPr>
                    <pic:cNvPr id="38" name="IM 38"/>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6"/>
        </w:rPr>
        <w:t>弯曲度试验设备和步骤按附录 </w:t>
      </w:r>
      <w:r>
        <w:rPr>
          <w:rFonts w:ascii="Microsoft YaHei" w:hAnsi="Microsoft YaHei" w:eastAsia="Microsoft YaHei" w:cs="Microsoft YaHei"/>
          <w:sz w:val="19"/>
          <w:szCs w:val="19"/>
          <w:spacing w:val="16"/>
          <w:position w:val="-2"/>
        </w:rPr>
        <w:t>B</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6"/>
        </w:rPr>
        <w:t>的规定进行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,记录试验数据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,判定结果是否符合 </w:t>
      </w:r>
      <w:r>
        <w:rPr>
          <w:rFonts w:ascii="Microsoft YaHei" w:hAnsi="Microsoft YaHei" w:eastAsia="Microsoft YaHei" w:cs="Microsoft YaHei"/>
          <w:sz w:val="19"/>
          <w:szCs w:val="19"/>
          <w:spacing w:val="16"/>
          <w:position w:val="-2"/>
        </w:rPr>
        <w:t>5.</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5"/>
          <w:position w:val="-2"/>
        </w:rPr>
        <w:t>10</w:t>
      </w:r>
      <w:r>
        <w:rPr>
          <w:rFonts w:ascii="Microsoft YaHei" w:hAnsi="Microsoft YaHei" w:eastAsia="Microsoft YaHei" w:cs="Microsoft YaHei"/>
          <w:sz w:val="19"/>
          <w:szCs w:val="19"/>
          <w:spacing w:val="15"/>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spacing w:before="214" w:line="223" w:lineRule="auto"/>
        <w:rPr>
          <w:rFonts w:ascii="SimHei" w:hAnsi="SimHei" w:eastAsia="SimHei" w:cs="SimHei"/>
          <w:sz w:val="19"/>
          <w:szCs w:val="19"/>
        </w:rPr>
      </w:pPr>
      <w:r>
        <w:rPr>
          <w:rFonts w:ascii="Microsoft YaHei" w:hAnsi="Microsoft YaHei" w:eastAsia="Microsoft YaHei" w:cs="Microsoft YaHei"/>
          <w:sz w:val="19"/>
          <w:szCs w:val="19"/>
          <w:spacing w:val="8"/>
          <w:position w:val="-2"/>
        </w:rPr>
        <w:t>6.</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8"/>
          <w:position w:val="-2"/>
        </w:rPr>
        <w:t>11   </w:t>
      </w:r>
      <w:r>
        <w:rPr>
          <w:rFonts w:ascii="SimHei" w:hAnsi="SimHei" w:eastAsia="SimHei" w:cs="SimHei"/>
          <w:sz w:val="19"/>
          <w:szCs w:val="19"/>
          <w:spacing w:val="8"/>
        </w:rPr>
        <w:t>抗跌落性能检验</w:t>
      </w:r>
    </w:p>
    <w:p>
      <w:pPr>
        <w:ind w:right="47" w:firstLine="419"/>
        <w:spacing w:before="198"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抗跌落性能专用试验设备和步骤按附录 </w:t>
      </w:r>
      <w:r>
        <w:rPr>
          <w:rFonts w:ascii="Microsoft YaHei" w:hAnsi="Microsoft YaHei" w:eastAsia="Microsoft YaHei" w:cs="Microsoft YaHei"/>
          <w:sz w:val="19"/>
          <w:szCs w:val="19"/>
          <w:spacing w:val="18"/>
          <w:position w:val="-2"/>
        </w:rPr>
        <w:t>C</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18"/>
        </w:rPr>
        <w:t>的规定进行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,记录试验</w:t>
      </w:r>
      <w:r>
        <w:rPr>
          <w:rFonts w:ascii="Microsoft YaHei" w:hAnsi="Microsoft YaHei" w:eastAsia="Microsoft YaHei" w:cs="Microsoft YaHei"/>
          <w:sz w:val="19"/>
          <w:szCs w:val="19"/>
          <w:spacing w:val="17"/>
        </w:rPr>
        <w:t>数据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,判定结果是否符合</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17"/>
          <w:position w:val="-2"/>
        </w:rPr>
        <w:t>5.</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17"/>
          <w:position w:val="-2"/>
        </w:rPr>
        <w:t>11</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7"/>
        </w:rPr>
        <w:t>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7"/>
        </w:rPr>
        <w:t>要求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w:t>
      </w:r>
    </w:p>
    <w:p>
      <w:pPr>
        <w:spacing w:before="308" w:line="225" w:lineRule="auto"/>
        <w:rPr>
          <w:rFonts w:ascii="SimHei" w:hAnsi="SimHei" w:eastAsia="SimHei" w:cs="SimHei"/>
          <w:sz w:val="19"/>
          <w:szCs w:val="19"/>
        </w:rPr>
      </w:pPr>
      <w:r>
        <w:rPr>
          <w:rFonts w:ascii="Microsoft YaHei" w:hAnsi="Microsoft YaHei" w:eastAsia="Microsoft YaHei" w:cs="Microsoft YaHei"/>
          <w:sz w:val="19"/>
          <w:szCs w:val="19"/>
          <w:spacing w:val="16"/>
          <w:position w:val="-2"/>
        </w:rPr>
        <w:t>7</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6"/>
        </w:rPr>
        <w:t>检验规则</w:t>
      </w:r>
    </w:p>
    <w:p>
      <w:pPr>
        <w:spacing w:before="291" w:line="223" w:lineRule="auto"/>
        <w:rPr>
          <w:rFonts w:ascii="SimHei" w:hAnsi="SimHei" w:eastAsia="SimHei" w:cs="SimHei"/>
          <w:sz w:val="19"/>
          <w:szCs w:val="19"/>
        </w:rPr>
      </w:pPr>
      <w:r>
        <w:rPr>
          <w:rFonts w:ascii="Microsoft YaHei" w:hAnsi="Microsoft YaHei" w:eastAsia="Microsoft YaHei" w:cs="Microsoft YaHei"/>
          <w:sz w:val="19"/>
          <w:szCs w:val="19"/>
          <w:spacing w:val="5"/>
          <w:position w:val="-2"/>
        </w:rPr>
        <w:t>7.</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5"/>
          <w:position w:val="-2"/>
        </w:rPr>
        <w:t>1   </w:t>
      </w:r>
      <w:r>
        <w:rPr>
          <w:rFonts w:ascii="SimHei" w:hAnsi="SimHei" w:eastAsia="SimHei" w:cs="SimHei"/>
          <w:sz w:val="19"/>
          <w:szCs w:val="19"/>
          <w:spacing w:val="5"/>
        </w:rPr>
        <w:t>检验分类</w:t>
      </w:r>
    </w:p>
    <w:p>
      <w:pPr>
        <w:ind w:left="421"/>
        <w:spacing w:before="19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产品检验分为型式检验和交收检验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before="233" w:line="223" w:lineRule="auto"/>
        <w:rPr>
          <w:rFonts w:ascii="SimHei" w:hAnsi="SimHei" w:eastAsia="SimHei" w:cs="SimHei"/>
          <w:sz w:val="19"/>
          <w:szCs w:val="19"/>
        </w:rPr>
      </w:pPr>
      <w:r>
        <w:rPr>
          <w:rFonts w:ascii="Microsoft YaHei" w:hAnsi="Microsoft YaHei" w:eastAsia="Microsoft YaHei" w:cs="Microsoft YaHei"/>
          <w:sz w:val="19"/>
          <w:szCs w:val="19"/>
          <w:spacing w:val="13"/>
          <w:position w:val="-2"/>
        </w:rPr>
        <w:t>7.2   </w:t>
      </w:r>
      <w:r>
        <w:rPr>
          <w:rFonts w:ascii="SimHei" w:hAnsi="SimHei" w:eastAsia="SimHei" w:cs="SimHei"/>
          <w:sz w:val="19"/>
          <w:szCs w:val="19"/>
          <w:spacing w:val="13"/>
        </w:rPr>
        <w:t>型式检验及结果判定</w:t>
      </w:r>
    </w:p>
    <w:p>
      <w:pPr>
        <w:spacing w:before="200"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7.2.</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3"/>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3"/>
        </w:rPr>
        <w:t>有下列情况之一者应进行型式检验</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3"/>
        </w:rPr>
        <w:t>:</w:t>
      </w:r>
    </w:p>
    <w:p>
      <w:pPr>
        <w:ind w:left="422"/>
        <w:spacing w:before="6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新产品设计定型或生产定型时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ind w:left="423"/>
        <w:spacing w:before="7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b)    当材料</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rPr>
        <w:t>、结构</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、生产工艺有重大改变时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
        </w:rPr>
        <w:t>;</w:t>
      </w:r>
    </w:p>
    <w:p>
      <w:pPr>
        <w:ind w:left="425"/>
        <w:spacing w:before="9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2"/>
        </w:rPr>
        <w:t>c</w:t>
      </w:r>
      <w:r>
        <w:rPr>
          <w:rFonts w:ascii="Microsoft YaHei" w:hAnsi="Microsoft YaHei" w:eastAsia="Microsoft YaHei" w:cs="Microsoft YaHei"/>
          <w:sz w:val="19"/>
          <w:szCs w:val="19"/>
          <w:spacing w:val="9"/>
        </w:rPr>
        <w:t>)    产品首次生产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、停产一年后恢复生产时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rPr>
        <w:t>;</w:t>
      </w:r>
    </w:p>
    <w:p>
      <w:pPr>
        <w:ind w:left="424"/>
        <w:spacing w:before="7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d)</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累计一定产量后应周期性检验时</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w:t>
      </w:r>
    </w:p>
    <w:p>
      <w:pPr>
        <w:ind w:left="425"/>
        <w:spacing w:before="9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e</w:t>
      </w:r>
      <w:r>
        <w:rPr>
          <w:rFonts w:ascii="Microsoft YaHei" w:hAnsi="Microsoft YaHei" w:eastAsia="Microsoft YaHei" w:cs="Microsoft YaHei"/>
          <w:sz w:val="19"/>
          <w:szCs w:val="19"/>
          <w:spacing w:val="12"/>
        </w:rPr>
        <w:t>)    主管部门提出型式检验要求时</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2"/>
        </w:rPr>
        <w:t>。</w:t>
      </w:r>
    </w:p>
    <w:p>
      <w:pPr>
        <w:spacing w:before="7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7.2.2   </w:t>
      </w:r>
      <w:r>
        <w:rPr>
          <w:rFonts w:ascii="Microsoft YaHei" w:hAnsi="Microsoft YaHei" w:eastAsia="Microsoft YaHei" w:cs="Microsoft YaHei"/>
          <w:sz w:val="19"/>
          <w:szCs w:val="19"/>
          <w:spacing w:val="12"/>
        </w:rPr>
        <w:t>型式检验的项目</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、技术要求和试验方法应</w:t>
      </w:r>
      <w:r>
        <w:rPr>
          <w:rFonts w:ascii="Microsoft YaHei" w:hAnsi="Microsoft YaHei" w:eastAsia="Microsoft YaHei" w:cs="Microsoft YaHei"/>
          <w:sz w:val="19"/>
          <w:szCs w:val="19"/>
          <w:spacing w:val="11"/>
        </w:rPr>
        <w:t>与表 </w:t>
      </w:r>
      <w:r>
        <w:rPr>
          <w:rFonts w:ascii="Microsoft YaHei" w:hAnsi="Microsoft YaHei" w:eastAsia="Microsoft YaHei" w:cs="Microsoft YaHei"/>
          <w:sz w:val="19"/>
          <w:szCs w:val="19"/>
          <w:spacing w:val="11"/>
          <w:position w:val="-2"/>
        </w:rPr>
        <w:t>3</w:t>
      </w:r>
      <w:r>
        <w:rPr>
          <w:rFonts w:ascii="Microsoft YaHei" w:hAnsi="Microsoft YaHei" w:eastAsia="Microsoft YaHei" w:cs="Microsoft YaHei"/>
          <w:sz w:val="19"/>
          <w:szCs w:val="19"/>
          <w:spacing w:val="11"/>
        </w:rPr>
        <w:t>相符合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ind w:left="1" w:right="47" w:hanging="1"/>
        <w:spacing w:before="66"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position w:val="-2"/>
        </w:rPr>
        <w:t>7.2.3   </w:t>
      </w:r>
      <w:r>
        <w:rPr>
          <w:rFonts w:ascii="Microsoft YaHei" w:hAnsi="Microsoft YaHei" w:eastAsia="Microsoft YaHei" w:cs="Microsoft YaHei"/>
          <w:sz w:val="19"/>
          <w:szCs w:val="19"/>
          <w:spacing w:val="21"/>
        </w:rPr>
        <w:t>防弹衣[含组合防弹插板(若</w:t>
      </w:r>
      <w:r>
        <w:rPr>
          <w:rFonts w:ascii="Microsoft YaHei" w:hAnsi="Microsoft YaHei" w:eastAsia="Microsoft YaHei" w:cs="Microsoft YaHei"/>
          <w:sz w:val="19"/>
          <w:szCs w:val="19"/>
          <w:spacing w:val="20"/>
        </w:rPr>
        <w:t>有)]型式检验时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,前后片均应进行测试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,数量共</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20"/>
          <w:position w:val="-2"/>
        </w:rPr>
        <w:t>7</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20"/>
        </w:rPr>
        <w:t>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20"/>
        </w:rPr>
        <w:t>独立防弹插</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板型式检验数量共</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4"/>
          <w:position w:val="-2"/>
        </w:rPr>
        <w:t>14</w:t>
      </w:r>
      <w:r>
        <w:rPr>
          <w:rFonts w:ascii="Microsoft YaHei" w:hAnsi="Microsoft YaHei" w:eastAsia="Microsoft YaHei" w:cs="Microsoft YaHei"/>
          <w:sz w:val="19"/>
          <w:szCs w:val="19"/>
          <w:spacing w:val="14"/>
        </w:rPr>
        <w:t>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spacing w:before="6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7.2.4   </w:t>
      </w:r>
      <w:r>
        <w:rPr>
          <w:rFonts w:ascii="Microsoft YaHei" w:hAnsi="Microsoft YaHei" w:eastAsia="Microsoft YaHei" w:cs="Microsoft YaHei"/>
          <w:sz w:val="19"/>
          <w:szCs w:val="19"/>
          <w:spacing w:val="16"/>
        </w:rPr>
        <w:t>型式检验各项技术要求检验合格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,判定型式检验合格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;否则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,判定型式检验不合格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spacing w:line="182" w:lineRule="auto"/>
        <w:sectPr>
          <w:footerReference w:type="default" r:id="rId32"/>
          <w:pgSz w:w="11907" w:h="16841"/>
          <w:pgMar w:top="1428" w:right="1225" w:bottom="1295" w:left="1428" w:header="0" w:footer="1106" w:gutter="0"/>
        </w:sectPr>
        <w:rPr>
          <w:rFonts w:ascii="Microsoft YaHei" w:hAnsi="Microsoft YaHei" w:eastAsia="Microsoft YaHei" w:cs="Microsoft YaHei"/>
          <w:sz w:val="19"/>
          <w:szCs w:val="19"/>
        </w:rPr>
      </w:pPr>
    </w:p>
    <w:p>
      <w:pPr>
        <w:ind w:left="17"/>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pStyle w:val="BodyText"/>
        <w:spacing w:line="363" w:lineRule="auto"/>
        <w:rPr/>
      </w:pPr>
      <w:r/>
    </w:p>
    <w:p>
      <w:pPr>
        <w:ind w:left="2719"/>
        <w:spacing w:before="81" w:line="208" w:lineRule="auto"/>
        <w:rPr>
          <w:rFonts w:ascii="SimHei" w:hAnsi="SimHei" w:eastAsia="SimHei" w:cs="SimHei"/>
          <w:sz w:val="19"/>
          <w:szCs w:val="19"/>
        </w:rPr>
      </w:pPr>
      <w:r>
        <w:rPr>
          <w:rFonts w:ascii="SimHei" w:hAnsi="SimHei" w:eastAsia="SimHei" w:cs="SimHei"/>
          <w:sz w:val="19"/>
          <w:szCs w:val="19"/>
          <w:spacing w:val="10"/>
        </w:rPr>
        <w:t>表</w:t>
      </w:r>
      <w:r>
        <w:rPr>
          <w:rFonts w:ascii="SimHei" w:hAnsi="SimHei" w:eastAsia="SimHei" w:cs="SimHei"/>
          <w:sz w:val="19"/>
          <w:szCs w:val="19"/>
          <w:spacing w:val="-14"/>
        </w:rPr>
        <w:t xml:space="preserve"> </w:t>
      </w:r>
      <w:r>
        <w:rPr>
          <w:rFonts w:ascii="Microsoft YaHei" w:hAnsi="Microsoft YaHei" w:eastAsia="Microsoft YaHei" w:cs="Microsoft YaHei"/>
          <w:sz w:val="19"/>
          <w:szCs w:val="19"/>
          <w:spacing w:val="10"/>
          <w:position w:val="-2"/>
        </w:rPr>
        <w:t>3   </w:t>
      </w:r>
      <w:r>
        <w:rPr>
          <w:rFonts w:ascii="SimHei" w:hAnsi="SimHei" w:eastAsia="SimHei" w:cs="SimHei"/>
          <w:sz w:val="19"/>
          <w:szCs w:val="19"/>
          <w:spacing w:val="10"/>
        </w:rPr>
        <w:t>型式检验项目</w:t>
      </w:r>
      <w:r>
        <w:rPr>
          <w:rFonts w:ascii="Microsoft YaHei" w:hAnsi="Microsoft YaHei" w:eastAsia="Microsoft YaHei" w:cs="Microsoft YaHei"/>
          <w:sz w:val="19"/>
          <w:szCs w:val="19"/>
          <w:spacing w:val="10"/>
        </w:rPr>
        <w:t>、</w:t>
      </w:r>
      <w:r>
        <w:rPr>
          <w:rFonts w:ascii="SimHei" w:hAnsi="SimHei" w:eastAsia="SimHei" w:cs="SimHei"/>
          <w:sz w:val="19"/>
          <w:szCs w:val="19"/>
          <w:spacing w:val="10"/>
        </w:rPr>
        <w:t>技术要求和试验方法</w:t>
      </w:r>
    </w:p>
    <w:p>
      <w:pPr>
        <w:spacing w:line="186"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728"/>
        <w:gridCol w:w="2523"/>
        <w:gridCol w:w="1442"/>
        <w:gridCol w:w="1441"/>
        <w:gridCol w:w="3088"/>
      </w:tblGrid>
      <w:tr>
        <w:trPr>
          <w:trHeight w:val="399" w:hRule="atLeast"/>
        </w:trPr>
        <w:tc>
          <w:tcPr>
            <w:tcW w:w="728" w:type="dxa"/>
            <w:vAlign w:val="top"/>
            <w:tcBorders>
              <w:left w:val="single" w:color="231F20" w:sz="6" w:space="0"/>
              <w:bottom w:val="single" w:color="231F20" w:sz="6" w:space="0"/>
              <w:top w:val="single" w:color="231F20" w:sz="6" w:space="0"/>
            </w:tcBorders>
          </w:tcPr>
          <w:p>
            <w:pPr>
              <w:pStyle w:val="TableText"/>
              <w:ind w:left="184"/>
              <w:spacing w:before="110" w:line="184" w:lineRule="auto"/>
              <w:rPr/>
            </w:pPr>
            <w:r>
              <w:rPr>
                <w:spacing w:val="10"/>
              </w:rPr>
              <w:t>序号</w:t>
            </w:r>
          </w:p>
        </w:tc>
        <w:tc>
          <w:tcPr>
            <w:tcW w:w="2523" w:type="dxa"/>
            <w:vAlign w:val="top"/>
            <w:tcBorders>
              <w:bottom w:val="single" w:color="231F20" w:sz="6" w:space="0"/>
              <w:top w:val="single" w:color="231F20" w:sz="6" w:space="0"/>
            </w:tcBorders>
          </w:tcPr>
          <w:p>
            <w:pPr>
              <w:pStyle w:val="TableText"/>
              <w:ind w:left="1085"/>
              <w:spacing w:before="114" w:line="176" w:lineRule="auto"/>
              <w:rPr/>
            </w:pPr>
            <w:r>
              <w:rPr>
                <w:spacing w:val="1"/>
              </w:rPr>
              <w:t>项 目</w:t>
            </w:r>
          </w:p>
        </w:tc>
        <w:tc>
          <w:tcPr>
            <w:tcW w:w="1442" w:type="dxa"/>
            <w:vAlign w:val="top"/>
            <w:tcBorders>
              <w:bottom w:val="single" w:color="231F20" w:sz="6" w:space="0"/>
              <w:top w:val="single" w:color="231F20" w:sz="6" w:space="0"/>
            </w:tcBorders>
          </w:tcPr>
          <w:p>
            <w:pPr>
              <w:pStyle w:val="TableText"/>
              <w:ind w:left="367"/>
              <w:spacing w:before="110" w:line="184" w:lineRule="auto"/>
              <w:rPr/>
            </w:pPr>
            <w:r>
              <w:rPr>
                <w:spacing w:val="15"/>
              </w:rPr>
              <w:t>技术要求</w:t>
            </w:r>
          </w:p>
        </w:tc>
        <w:tc>
          <w:tcPr>
            <w:tcW w:w="4529" w:type="dxa"/>
            <w:vAlign w:val="top"/>
            <w:gridSpan w:val="2"/>
            <w:tcBorders>
              <w:bottom w:val="single" w:color="231F20" w:sz="6" w:space="0"/>
              <w:right w:val="single" w:color="231F20" w:sz="6" w:space="0"/>
              <w:top w:val="single" w:color="231F20" w:sz="6" w:space="0"/>
            </w:tcBorders>
          </w:tcPr>
          <w:p>
            <w:pPr>
              <w:pStyle w:val="TableText"/>
              <w:ind w:left="1910"/>
              <w:spacing w:before="112" w:line="181" w:lineRule="auto"/>
              <w:rPr/>
            </w:pPr>
            <w:r>
              <w:rPr>
                <w:spacing w:val="16"/>
              </w:rPr>
              <w:t>试验方法</w:t>
            </w:r>
          </w:p>
        </w:tc>
      </w:tr>
      <w:tr>
        <w:trPr>
          <w:trHeight w:val="392" w:hRule="atLeast"/>
        </w:trPr>
        <w:tc>
          <w:tcPr>
            <w:tcW w:w="728" w:type="dxa"/>
            <w:vAlign w:val="top"/>
            <w:tcBorders>
              <w:left w:val="single" w:color="231F20" w:sz="6" w:space="0"/>
              <w:top w:val="single" w:color="231F20" w:sz="6" w:space="0"/>
            </w:tcBorders>
          </w:tcPr>
          <w:p>
            <w:pPr>
              <w:pStyle w:val="TableText"/>
              <w:ind w:left="325"/>
              <w:spacing w:before="126" w:line="165" w:lineRule="auto"/>
              <w:rPr/>
            </w:pPr>
            <w:r>
              <w:rPr>
                <w:spacing w:val="15"/>
              </w:rPr>
              <w:t>1</w:t>
            </w:r>
          </w:p>
        </w:tc>
        <w:tc>
          <w:tcPr>
            <w:tcW w:w="2523" w:type="dxa"/>
            <w:vAlign w:val="top"/>
            <w:tcBorders>
              <w:top w:val="single" w:color="231F20" w:sz="6" w:space="0"/>
            </w:tcBorders>
          </w:tcPr>
          <w:p>
            <w:pPr>
              <w:pStyle w:val="TableText"/>
              <w:ind w:left="905"/>
              <w:spacing w:before="104" w:line="184" w:lineRule="auto"/>
              <w:rPr/>
            </w:pPr>
            <w:r>
              <w:rPr>
                <w:spacing w:val="15"/>
              </w:rPr>
              <w:t>一般要求</w:t>
            </w:r>
          </w:p>
        </w:tc>
        <w:tc>
          <w:tcPr>
            <w:tcW w:w="1442" w:type="dxa"/>
            <w:vAlign w:val="top"/>
            <w:tcBorders>
              <w:top w:val="single" w:color="231F20" w:sz="6" w:space="0"/>
            </w:tcBorders>
          </w:tcPr>
          <w:p>
            <w:pPr>
              <w:pStyle w:val="TableText"/>
              <w:ind w:left="615"/>
              <w:spacing w:before="127" w:line="169" w:lineRule="auto"/>
              <w:rPr/>
            </w:pPr>
            <w:r>
              <w:rPr/>
              <w:t>5.</w:t>
            </w:r>
            <w:r>
              <w:rPr>
                <w:spacing w:val="-20"/>
              </w:rPr>
              <w:t xml:space="preserve"> </w:t>
            </w:r>
            <w:r>
              <w:rPr/>
              <w:t>1</w:t>
            </w:r>
          </w:p>
        </w:tc>
        <w:tc>
          <w:tcPr>
            <w:tcW w:w="1441" w:type="dxa"/>
            <w:vAlign w:val="top"/>
            <w:tcBorders>
              <w:top w:val="single" w:color="231F20" w:sz="6" w:space="0"/>
            </w:tcBorders>
          </w:tcPr>
          <w:p>
            <w:pPr>
              <w:pStyle w:val="TableText"/>
              <w:ind w:left="618"/>
              <w:spacing w:before="127" w:line="169" w:lineRule="auto"/>
              <w:rPr/>
            </w:pPr>
            <w:r>
              <w:rPr/>
              <w:t>6.</w:t>
            </w:r>
            <w:r>
              <w:rPr>
                <w:spacing w:val="-20"/>
              </w:rPr>
              <w:t xml:space="preserve"> </w:t>
            </w:r>
            <w:r>
              <w:rPr/>
              <w:t>1</w:t>
            </w:r>
          </w:p>
        </w:tc>
        <w:tc>
          <w:tcPr>
            <w:tcW w:w="3088" w:type="dxa"/>
            <w:vAlign w:val="top"/>
            <w:vMerge w:val="restart"/>
            <w:tcBorders>
              <w:right w:val="single" w:color="231F20" w:sz="6" w:space="0"/>
              <w:top w:val="single" w:color="231F20" w:sz="6" w:space="0"/>
              <w:bottom w:val="nil"/>
            </w:tcBorders>
          </w:tcPr>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pStyle w:val="TableText"/>
              <w:ind w:left="1136"/>
              <w:spacing w:before="68" w:line="182" w:lineRule="auto"/>
              <w:rPr/>
            </w:pPr>
            <w:r>
              <w:rPr>
                <w:spacing w:val="15"/>
              </w:rPr>
              <w:t>防弹衣</w:t>
            </w:r>
            <w:r>
              <w:rPr>
                <w:spacing w:val="23"/>
              </w:rPr>
              <w:t xml:space="preserve"> </w:t>
            </w:r>
            <w:r>
              <w:rPr>
                <w:spacing w:val="15"/>
                <w:position w:val="-1"/>
              </w:rPr>
              <w:t>1#</w:t>
            </w:r>
          </w:p>
          <w:p>
            <w:pPr>
              <w:pStyle w:val="TableText"/>
              <w:ind w:left="676"/>
              <w:spacing w:before="87" w:line="173" w:lineRule="auto"/>
              <w:rPr/>
            </w:pPr>
            <w:r>
              <w:rPr>
                <w:spacing w:val="11"/>
              </w:rPr>
              <w:t>独立防弹插板</w:t>
            </w:r>
            <w:r>
              <w:rPr>
                <w:spacing w:val="22"/>
                <w:w w:val="101"/>
              </w:rPr>
              <w:t xml:space="preserve"> </w:t>
            </w:r>
            <w:r>
              <w:rPr>
                <w:spacing w:val="11"/>
                <w:position w:val="-1"/>
              </w:rPr>
              <w:t>1#</w:t>
            </w:r>
            <w:r>
              <w:rPr>
                <w:spacing w:val="-19"/>
                <w:position w:val="-1"/>
              </w:rPr>
              <w:t xml:space="preserve"> </w:t>
            </w:r>
            <w:r>
              <w:rPr>
                <w:spacing w:val="11"/>
                <w:position w:val="1"/>
              </w:rPr>
              <w:t>、</w:t>
            </w:r>
            <w:r>
              <w:rPr>
                <w:spacing w:val="11"/>
                <w:position w:val="-1"/>
              </w:rPr>
              <w:t>2#</w:t>
            </w:r>
          </w:p>
        </w:tc>
      </w:tr>
      <w:tr>
        <w:trPr>
          <w:trHeight w:val="402" w:hRule="atLeast"/>
        </w:trPr>
        <w:tc>
          <w:tcPr>
            <w:tcW w:w="728" w:type="dxa"/>
            <w:vAlign w:val="top"/>
            <w:tcBorders>
              <w:left w:val="single" w:color="231F20" w:sz="6" w:space="0"/>
            </w:tcBorders>
          </w:tcPr>
          <w:p>
            <w:pPr>
              <w:pStyle w:val="TableText"/>
              <w:ind w:left="321"/>
              <w:spacing w:before="137" w:line="165" w:lineRule="auto"/>
              <w:rPr/>
            </w:pPr>
            <w:r>
              <w:rPr>
                <w:spacing w:val="19"/>
              </w:rPr>
              <w:t>2</w:t>
            </w:r>
          </w:p>
        </w:tc>
        <w:tc>
          <w:tcPr>
            <w:tcW w:w="2523" w:type="dxa"/>
            <w:vAlign w:val="top"/>
          </w:tcPr>
          <w:p>
            <w:pPr>
              <w:pStyle w:val="TableText"/>
              <w:ind w:left="904"/>
              <w:spacing w:before="115" w:line="184" w:lineRule="auto"/>
              <w:rPr/>
            </w:pPr>
            <w:r>
              <w:rPr>
                <w:spacing w:val="15"/>
              </w:rPr>
              <w:t>外观要求</w:t>
            </w:r>
          </w:p>
        </w:tc>
        <w:tc>
          <w:tcPr>
            <w:tcW w:w="1442" w:type="dxa"/>
            <w:vAlign w:val="top"/>
          </w:tcPr>
          <w:p>
            <w:pPr>
              <w:pStyle w:val="TableText"/>
              <w:ind w:left="615"/>
              <w:spacing w:before="138" w:line="169" w:lineRule="auto"/>
              <w:rPr/>
            </w:pPr>
            <w:r>
              <w:rPr>
                <w:spacing w:val="1"/>
              </w:rPr>
              <w:t>5.</w:t>
            </w:r>
            <w:r>
              <w:rPr>
                <w:spacing w:val="-23"/>
              </w:rPr>
              <w:t xml:space="preserve"> </w:t>
            </w:r>
            <w:r>
              <w:rPr>
                <w:spacing w:val="1"/>
              </w:rPr>
              <w:t>2</w:t>
            </w:r>
          </w:p>
        </w:tc>
        <w:tc>
          <w:tcPr>
            <w:tcW w:w="1441" w:type="dxa"/>
            <w:vAlign w:val="top"/>
          </w:tcPr>
          <w:p>
            <w:pPr>
              <w:pStyle w:val="TableText"/>
              <w:ind w:left="618"/>
              <w:spacing w:before="138" w:line="169" w:lineRule="auto"/>
              <w:rPr/>
            </w:pPr>
            <w:r>
              <w:rPr>
                <w:spacing w:val="1"/>
              </w:rPr>
              <w:t>6.</w:t>
            </w:r>
            <w:r>
              <w:rPr>
                <w:spacing w:val="-24"/>
              </w:rPr>
              <w:t xml:space="preserve"> </w:t>
            </w:r>
            <w:r>
              <w:rPr>
                <w:spacing w:val="1"/>
              </w:rPr>
              <w:t>2</w:t>
            </w:r>
          </w:p>
        </w:tc>
        <w:tc>
          <w:tcPr>
            <w:tcW w:w="3088" w:type="dxa"/>
            <w:vAlign w:val="top"/>
            <w:vMerge w:val="continue"/>
            <w:tcBorders>
              <w:right w:val="single" w:color="231F20" w:sz="6" w:space="0"/>
              <w:top w:val="nil"/>
              <w:bottom w:val="nil"/>
            </w:tcBorders>
          </w:tcPr>
          <w:p>
            <w:pPr>
              <w:rPr>
                <w:rFonts w:ascii="Arial"/>
                <w:sz w:val="21"/>
              </w:rPr>
            </w:pPr>
            <w:r/>
          </w:p>
        </w:tc>
      </w:tr>
      <w:tr>
        <w:trPr>
          <w:trHeight w:val="402" w:hRule="atLeast"/>
        </w:trPr>
        <w:tc>
          <w:tcPr>
            <w:tcW w:w="728" w:type="dxa"/>
            <w:vAlign w:val="top"/>
            <w:tcBorders>
              <w:left w:val="single" w:color="231F20" w:sz="6" w:space="0"/>
            </w:tcBorders>
          </w:tcPr>
          <w:p>
            <w:pPr>
              <w:pStyle w:val="TableText"/>
              <w:ind w:left="322"/>
              <w:spacing w:before="141" w:line="162" w:lineRule="auto"/>
              <w:rPr/>
            </w:pPr>
            <w:r>
              <w:rPr>
                <w:spacing w:val="18"/>
              </w:rPr>
              <w:t>3</w:t>
            </w:r>
          </w:p>
        </w:tc>
        <w:tc>
          <w:tcPr>
            <w:tcW w:w="2523" w:type="dxa"/>
            <w:vAlign w:val="top"/>
          </w:tcPr>
          <w:p>
            <w:pPr>
              <w:pStyle w:val="TableText"/>
              <w:ind w:left="905"/>
              <w:spacing w:before="115" w:line="184" w:lineRule="auto"/>
              <w:rPr/>
            </w:pPr>
            <w:r>
              <w:rPr>
                <w:spacing w:val="15"/>
              </w:rPr>
              <w:t>产品标识</w:t>
            </w:r>
          </w:p>
        </w:tc>
        <w:tc>
          <w:tcPr>
            <w:tcW w:w="1442" w:type="dxa"/>
            <w:vAlign w:val="top"/>
          </w:tcPr>
          <w:p>
            <w:pPr>
              <w:pStyle w:val="TableText"/>
              <w:ind w:left="615"/>
              <w:spacing w:before="139" w:line="168" w:lineRule="auto"/>
              <w:rPr/>
            </w:pPr>
            <w:r>
              <w:rPr>
                <w:spacing w:val="1"/>
              </w:rPr>
              <w:t>5.</w:t>
            </w:r>
            <w:r>
              <w:rPr>
                <w:spacing w:val="-23"/>
              </w:rPr>
              <w:t xml:space="preserve"> </w:t>
            </w:r>
            <w:r>
              <w:rPr>
                <w:spacing w:val="1"/>
              </w:rPr>
              <w:t>3</w:t>
            </w:r>
          </w:p>
        </w:tc>
        <w:tc>
          <w:tcPr>
            <w:tcW w:w="1441" w:type="dxa"/>
            <w:vAlign w:val="top"/>
          </w:tcPr>
          <w:p>
            <w:pPr>
              <w:pStyle w:val="TableText"/>
              <w:ind w:left="618"/>
              <w:spacing w:before="139" w:line="168" w:lineRule="auto"/>
              <w:rPr/>
            </w:pPr>
            <w:r>
              <w:rPr>
                <w:spacing w:val="1"/>
              </w:rPr>
              <w:t>6.</w:t>
            </w:r>
            <w:r>
              <w:rPr>
                <w:spacing w:val="-23"/>
              </w:rPr>
              <w:t xml:space="preserve"> </w:t>
            </w:r>
            <w:r>
              <w:rPr>
                <w:spacing w:val="1"/>
              </w:rPr>
              <w:t>3</w:t>
            </w:r>
          </w:p>
        </w:tc>
        <w:tc>
          <w:tcPr>
            <w:tcW w:w="3088" w:type="dxa"/>
            <w:vAlign w:val="top"/>
            <w:vMerge w:val="continue"/>
            <w:tcBorders>
              <w:right w:val="single" w:color="231F20" w:sz="6" w:space="0"/>
              <w:top w:val="nil"/>
              <w:bottom w:val="nil"/>
            </w:tcBorders>
          </w:tcPr>
          <w:p>
            <w:pPr>
              <w:rPr>
                <w:rFonts w:ascii="Arial"/>
                <w:sz w:val="21"/>
              </w:rPr>
            </w:pPr>
            <w:r/>
          </w:p>
        </w:tc>
      </w:tr>
      <w:tr>
        <w:trPr>
          <w:trHeight w:val="402" w:hRule="atLeast"/>
        </w:trPr>
        <w:tc>
          <w:tcPr>
            <w:tcW w:w="728" w:type="dxa"/>
            <w:vAlign w:val="top"/>
            <w:tcBorders>
              <w:left w:val="single" w:color="231F20" w:sz="6" w:space="0"/>
            </w:tcBorders>
          </w:tcPr>
          <w:p>
            <w:pPr>
              <w:pStyle w:val="TableText"/>
              <w:ind w:left="320"/>
              <w:spacing w:before="140" w:line="164" w:lineRule="auto"/>
              <w:rPr/>
            </w:pPr>
            <w:r>
              <w:rPr>
                <w:spacing w:val="22"/>
              </w:rPr>
              <w:t>4</w:t>
            </w:r>
          </w:p>
        </w:tc>
        <w:tc>
          <w:tcPr>
            <w:tcW w:w="2523" w:type="dxa"/>
            <w:vAlign w:val="top"/>
          </w:tcPr>
          <w:p>
            <w:pPr>
              <w:pStyle w:val="TableText"/>
              <w:ind w:left="1084"/>
              <w:spacing w:before="116" w:line="181" w:lineRule="auto"/>
              <w:rPr/>
            </w:pPr>
            <w:r>
              <w:rPr>
                <w:spacing w:val="11"/>
              </w:rPr>
              <w:t>颜色</w:t>
            </w:r>
          </w:p>
        </w:tc>
        <w:tc>
          <w:tcPr>
            <w:tcW w:w="1442" w:type="dxa"/>
            <w:vAlign w:val="top"/>
          </w:tcPr>
          <w:p>
            <w:pPr>
              <w:pStyle w:val="TableText"/>
              <w:ind w:left="615"/>
              <w:spacing w:before="140" w:line="168" w:lineRule="auto"/>
              <w:rPr/>
            </w:pPr>
            <w:r>
              <w:rPr>
                <w:spacing w:val="2"/>
              </w:rPr>
              <w:t>5.</w:t>
            </w:r>
            <w:r>
              <w:rPr>
                <w:spacing w:val="-24"/>
              </w:rPr>
              <w:t xml:space="preserve"> </w:t>
            </w:r>
            <w:r>
              <w:rPr>
                <w:spacing w:val="2"/>
              </w:rPr>
              <w:t>4</w:t>
            </w:r>
          </w:p>
        </w:tc>
        <w:tc>
          <w:tcPr>
            <w:tcW w:w="1441" w:type="dxa"/>
            <w:vAlign w:val="top"/>
          </w:tcPr>
          <w:p>
            <w:pPr>
              <w:pStyle w:val="TableText"/>
              <w:ind w:left="618"/>
              <w:spacing w:before="140" w:line="168" w:lineRule="auto"/>
              <w:rPr/>
            </w:pPr>
            <w:r>
              <w:rPr>
                <w:spacing w:val="2"/>
              </w:rPr>
              <w:t>6.</w:t>
            </w:r>
            <w:r>
              <w:rPr>
                <w:spacing w:val="-25"/>
              </w:rPr>
              <w:t xml:space="preserve"> </w:t>
            </w:r>
            <w:r>
              <w:rPr>
                <w:spacing w:val="2"/>
              </w:rPr>
              <w:t>4</w:t>
            </w:r>
          </w:p>
        </w:tc>
        <w:tc>
          <w:tcPr>
            <w:tcW w:w="3088" w:type="dxa"/>
            <w:vAlign w:val="top"/>
            <w:vMerge w:val="continue"/>
            <w:tcBorders>
              <w:right w:val="single" w:color="231F20" w:sz="6" w:space="0"/>
              <w:top w:val="nil"/>
              <w:bottom w:val="nil"/>
            </w:tcBorders>
          </w:tcPr>
          <w:p>
            <w:pPr>
              <w:rPr>
                <w:rFonts w:ascii="Arial"/>
                <w:sz w:val="21"/>
              </w:rPr>
            </w:pPr>
            <w:r/>
          </w:p>
        </w:tc>
      </w:tr>
      <w:tr>
        <w:trPr>
          <w:trHeight w:val="402" w:hRule="atLeast"/>
        </w:trPr>
        <w:tc>
          <w:tcPr>
            <w:tcW w:w="728" w:type="dxa"/>
            <w:vAlign w:val="top"/>
            <w:tcBorders>
              <w:left w:val="single" w:color="231F20" w:sz="6" w:space="0"/>
            </w:tcBorders>
          </w:tcPr>
          <w:p>
            <w:pPr>
              <w:pStyle w:val="TableText"/>
              <w:ind w:left="323"/>
              <w:spacing w:before="141" w:line="163" w:lineRule="auto"/>
              <w:rPr/>
            </w:pPr>
            <w:r>
              <w:rPr>
                <w:spacing w:val="17"/>
              </w:rPr>
              <w:t>5</w:t>
            </w:r>
          </w:p>
        </w:tc>
        <w:tc>
          <w:tcPr>
            <w:tcW w:w="2523" w:type="dxa"/>
            <w:vAlign w:val="top"/>
          </w:tcPr>
          <w:p>
            <w:pPr>
              <w:pStyle w:val="TableText"/>
              <w:ind w:left="374"/>
              <w:spacing w:before="116" w:line="184" w:lineRule="auto"/>
              <w:rPr/>
            </w:pPr>
            <w:r>
              <w:rPr>
                <w:spacing w:val="17"/>
              </w:rPr>
              <w:t>防弹层保护套材料性能</w:t>
            </w:r>
          </w:p>
        </w:tc>
        <w:tc>
          <w:tcPr>
            <w:tcW w:w="1442" w:type="dxa"/>
            <w:vAlign w:val="top"/>
          </w:tcPr>
          <w:p>
            <w:pPr>
              <w:pStyle w:val="TableText"/>
              <w:ind w:left="615"/>
              <w:spacing w:before="140" w:line="168" w:lineRule="auto"/>
              <w:rPr/>
            </w:pPr>
            <w:r>
              <w:rPr/>
              <w:t>5.</w:t>
            </w:r>
            <w:r>
              <w:rPr>
                <w:spacing w:val="-20"/>
              </w:rPr>
              <w:t xml:space="preserve"> </w:t>
            </w:r>
            <w:r>
              <w:rPr/>
              <w:t>5</w:t>
            </w:r>
          </w:p>
        </w:tc>
        <w:tc>
          <w:tcPr>
            <w:tcW w:w="1441" w:type="dxa"/>
            <w:vAlign w:val="top"/>
          </w:tcPr>
          <w:p>
            <w:pPr>
              <w:pStyle w:val="TableText"/>
              <w:ind w:left="618"/>
              <w:spacing w:before="140" w:line="168" w:lineRule="auto"/>
              <w:rPr/>
            </w:pPr>
            <w:r>
              <w:rPr/>
              <w:t>6.</w:t>
            </w:r>
            <w:r>
              <w:rPr>
                <w:spacing w:val="-21"/>
              </w:rPr>
              <w:t xml:space="preserve"> </w:t>
            </w:r>
            <w:r>
              <w:rPr/>
              <w:t>5</w:t>
            </w:r>
          </w:p>
        </w:tc>
        <w:tc>
          <w:tcPr>
            <w:tcW w:w="3088" w:type="dxa"/>
            <w:vAlign w:val="top"/>
            <w:vMerge w:val="continue"/>
            <w:tcBorders>
              <w:right w:val="single" w:color="231F20" w:sz="6" w:space="0"/>
              <w:top w:val="nil"/>
              <w:bottom w:val="nil"/>
            </w:tcBorders>
          </w:tcPr>
          <w:p>
            <w:pPr>
              <w:rPr>
                <w:rFonts w:ascii="Arial"/>
                <w:sz w:val="21"/>
              </w:rPr>
            </w:pPr>
            <w:r/>
          </w:p>
        </w:tc>
      </w:tr>
      <w:tr>
        <w:trPr>
          <w:trHeight w:val="402" w:hRule="atLeast"/>
        </w:trPr>
        <w:tc>
          <w:tcPr>
            <w:tcW w:w="728" w:type="dxa"/>
            <w:vAlign w:val="top"/>
            <w:tcBorders>
              <w:left w:val="single" w:color="231F20" w:sz="6" w:space="0"/>
            </w:tcBorders>
          </w:tcPr>
          <w:p>
            <w:pPr>
              <w:pStyle w:val="TableText"/>
              <w:ind w:left="324"/>
              <w:spacing w:before="142" w:line="163" w:lineRule="auto"/>
              <w:rPr/>
            </w:pPr>
            <w:r>
              <w:rPr>
                <w:spacing w:val="18"/>
              </w:rPr>
              <w:t>6</w:t>
            </w:r>
          </w:p>
        </w:tc>
        <w:tc>
          <w:tcPr>
            <w:tcW w:w="2523" w:type="dxa"/>
            <w:vAlign w:val="top"/>
          </w:tcPr>
          <w:p>
            <w:pPr>
              <w:pStyle w:val="TableText"/>
              <w:ind w:left="915"/>
              <w:spacing w:before="120" w:line="181" w:lineRule="auto"/>
              <w:rPr/>
            </w:pPr>
            <w:r>
              <w:rPr>
                <w:spacing w:val="13"/>
              </w:rPr>
              <w:t>防护面积</w:t>
            </w:r>
          </w:p>
        </w:tc>
        <w:tc>
          <w:tcPr>
            <w:tcW w:w="1442" w:type="dxa"/>
            <w:vAlign w:val="top"/>
          </w:tcPr>
          <w:p>
            <w:pPr>
              <w:pStyle w:val="TableText"/>
              <w:ind w:left="615"/>
              <w:spacing w:before="141" w:line="168" w:lineRule="auto"/>
              <w:rPr/>
            </w:pPr>
            <w:r>
              <w:rPr>
                <w:spacing w:val="1"/>
              </w:rPr>
              <w:t>5.</w:t>
            </w:r>
            <w:r>
              <w:rPr>
                <w:spacing w:val="-21"/>
              </w:rPr>
              <w:t xml:space="preserve"> </w:t>
            </w:r>
            <w:r>
              <w:rPr>
                <w:spacing w:val="1"/>
              </w:rPr>
              <w:t>6</w:t>
            </w:r>
          </w:p>
        </w:tc>
        <w:tc>
          <w:tcPr>
            <w:tcW w:w="1441" w:type="dxa"/>
            <w:vAlign w:val="top"/>
          </w:tcPr>
          <w:p>
            <w:pPr>
              <w:pStyle w:val="TableText"/>
              <w:ind w:left="618"/>
              <w:spacing w:before="141" w:line="168" w:lineRule="auto"/>
              <w:rPr/>
            </w:pPr>
            <w:r>
              <w:rPr/>
              <w:t>6.</w:t>
            </w:r>
            <w:r>
              <w:rPr>
                <w:spacing w:val="-19"/>
              </w:rPr>
              <w:t xml:space="preserve"> </w:t>
            </w:r>
            <w:r>
              <w:rPr/>
              <w:t>6</w:t>
            </w:r>
          </w:p>
        </w:tc>
        <w:tc>
          <w:tcPr>
            <w:tcW w:w="3088" w:type="dxa"/>
            <w:vAlign w:val="top"/>
            <w:vMerge w:val="continue"/>
            <w:tcBorders>
              <w:right w:val="single" w:color="231F20" w:sz="6" w:space="0"/>
              <w:top w:val="nil"/>
            </w:tcBorders>
          </w:tcPr>
          <w:p>
            <w:pPr>
              <w:rPr>
                <w:rFonts w:ascii="Arial"/>
                <w:sz w:val="21"/>
              </w:rPr>
            </w:pPr>
            <w:r/>
          </w:p>
        </w:tc>
      </w:tr>
      <w:tr>
        <w:trPr>
          <w:trHeight w:val="808" w:hRule="atLeast"/>
        </w:trPr>
        <w:tc>
          <w:tcPr>
            <w:tcW w:w="728" w:type="dxa"/>
            <w:vAlign w:val="top"/>
            <w:tcBorders>
              <w:left w:val="single" w:color="231F20" w:sz="6" w:space="0"/>
            </w:tcBorders>
          </w:tcPr>
          <w:p>
            <w:pPr>
              <w:spacing w:line="275" w:lineRule="auto"/>
              <w:rPr>
                <w:rFonts w:ascii="Arial"/>
                <w:sz w:val="21"/>
              </w:rPr>
            </w:pPr>
            <w:r/>
          </w:p>
          <w:p>
            <w:pPr>
              <w:pStyle w:val="TableText"/>
              <w:ind w:left="323"/>
              <w:spacing w:before="68" w:line="164" w:lineRule="auto"/>
              <w:rPr/>
            </w:pPr>
            <w:r>
              <w:rPr>
                <w:spacing w:val="19"/>
              </w:rPr>
              <w:t>7</w:t>
            </w:r>
          </w:p>
        </w:tc>
        <w:tc>
          <w:tcPr>
            <w:tcW w:w="2523" w:type="dxa"/>
            <w:vAlign w:val="top"/>
          </w:tcPr>
          <w:p>
            <w:pPr>
              <w:spacing w:line="253" w:lineRule="auto"/>
              <w:rPr>
                <w:rFonts w:ascii="Arial"/>
                <w:sz w:val="21"/>
              </w:rPr>
            </w:pPr>
            <w:r/>
          </w:p>
          <w:p>
            <w:pPr>
              <w:pStyle w:val="TableText"/>
              <w:ind w:left="915"/>
              <w:spacing w:before="68" w:line="182" w:lineRule="auto"/>
              <w:rPr/>
            </w:pPr>
            <w:r>
              <w:rPr>
                <w:spacing w:val="13"/>
              </w:rPr>
              <w:t>防弹性能</w:t>
            </w:r>
          </w:p>
        </w:tc>
        <w:tc>
          <w:tcPr>
            <w:tcW w:w="1442" w:type="dxa"/>
            <w:vAlign w:val="top"/>
          </w:tcPr>
          <w:p>
            <w:pPr>
              <w:spacing w:line="275" w:lineRule="auto"/>
              <w:rPr>
                <w:rFonts w:ascii="Arial"/>
                <w:sz w:val="21"/>
              </w:rPr>
            </w:pPr>
            <w:r/>
          </w:p>
          <w:p>
            <w:pPr>
              <w:pStyle w:val="TableText"/>
              <w:ind w:left="615"/>
              <w:spacing w:before="68" w:line="168" w:lineRule="auto"/>
              <w:rPr/>
            </w:pPr>
            <w:r>
              <w:rPr>
                <w:spacing w:val="1"/>
              </w:rPr>
              <w:t>5.</w:t>
            </w:r>
            <w:r>
              <w:rPr>
                <w:spacing w:val="-21"/>
              </w:rPr>
              <w:t xml:space="preserve"> </w:t>
            </w:r>
            <w:r>
              <w:rPr>
                <w:spacing w:val="1"/>
              </w:rPr>
              <w:t>7</w:t>
            </w:r>
          </w:p>
        </w:tc>
        <w:tc>
          <w:tcPr>
            <w:tcW w:w="1441" w:type="dxa"/>
            <w:vAlign w:val="top"/>
          </w:tcPr>
          <w:p>
            <w:pPr>
              <w:spacing w:line="275" w:lineRule="auto"/>
              <w:rPr>
                <w:rFonts w:ascii="Arial"/>
                <w:sz w:val="21"/>
              </w:rPr>
            </w:pPr>
            <w:r/>
          </w:p>
          <w:p>
            <w:pPr>
              <w:pStyle w:val="TableText"/>
              <w:ind w:left="618"/>
              <w:spacing w:before="69" w:line="168" w:lineRule="auto"/>
              <w:rPr/>
            </w:pPr>
            <w:r>
              <w:rPr>
                <w:spacing w:val="1"/>
              </w:rPr>
              <w:t>6.</w:t>
            </w:r>
            <w:r>
              <w:rPr>
                <w:spacing w:val="-22"/>
              </w:rPr>
              <w:t xml:space="preserve"> </w:t>
            </w:r>
            <w:r>
              <w:rPr>
                <w:spacing w:val="1"/>
              </w:rPr>
              <w:t>7</w:t>
            </w:r>
          </w:p>
        </w:tc>
        <w:tc>
          <w:tcPr>
            <w:tcW w:w="3088" w:type="dxa"/>
            <w:vAlign w:val="top"/>
            <w:tcBorders>
              <w:right w:val="single" w:color="231F20" w:sz="6" w:space="0"/>
            </w:tcBorders>
          </w:tcPr>
          <w:p>
            <w:pPr>
              <w:pStyle w:val="TableText"/>
              <w:ind w:left="1136"/>
              <w:spacing w:before="171" w:line="182" w:lineRule="auto"/>
              <w:rPr/>
            </w:pPr>
            <w:r>
              <w:rPr>
                <w:spacing w:val="16"/>
              </w:rPr>
              <w:t>防弹衣</w:t>
            </w:r>
            <w:r>
              <w:rPr>
                <w:spacing w:val="18"/>
              </w:rPr>
              <w:t xml:space="preserve"> </w:t>
            </w:r>
            <w:r>
              <w:rPr>
                <w:spacing w:val="16"/>
                <w:position w:val="-1"/>
              </w:rPr>
              <w:t>2#</w:t>
            </w:r>
          </w:p>
          <w:p>
            <w:pPr>
              <w:pStyle w:val="TableText"/>
              <w:ind w:left="676"/>
              <w:spacing w:before="87" w:line="173" w:lineRule="auto"/>
              <w:rPr/>
            </w:pPr>
            <w:r>
              <w:rPr>
                <w:spacing w:val="11"/>
              </w:rPr>
              <w:t>独立防弹插板</w:t>
            </w:r>
            <w:r>
              <w:rPr>
                <w:spacing w:val="22"/>
                <w:w w:val="101"/>
              </w:rPr>
              <w:t xml:space="preserve"> </w:t>
            </w:r>
            <w:r>
              <w:rPr>
                <w:spacing w:val="11"/>
                <w:position w:val="-1"/>
              </w:rPr>
              <w:t>3#</w:t>
            </w:r>
            <w:r>
              <w:rPr>
                <w:spacing w:val="-19"/>
                <w:position w:val="-1"/>
              </w:rPr>
              <w:t xml:space="preserve"> </w:t>
            </w:r>
            <w:r>
              <w:rPr>
                <w:spacing w:val="11"/>
                <w:position w:val="1"/>
              </w:rPr>
              <w:t>、</w:t>
            </w:r>
            <w:r>
              <w:rPr>
                <w:spacing w:val="11"/>
                <w:position w:val="-1"/>
              </w:rPr>
              <w:t>4#</w:t>
            </w:r>
          </w:p>
        </w:tc>
      </w:tr>
      <w:tr>
        <w:trPr>
          <w:trHeight w:val="809" w:hRule="atLeast"/>
        </w:trPr>
        <w:tc>
          <w:tcPr>
            <w:tcW w:w="728" w:type="dxa"/>
            <w:vAlign w:val="top"/>
            <w:tcBorders>
              <w:left w:val="single" w:color="231F20" w:sz="6" w:space="0"/>
            </w:tcBorders>
          </w:tcPr>
          <w:p>
            <w:pPr>
              <w:spacing w:line="275" w:lineRule="auto"/>
              <w:rPr>
                <w:rFonts w:ascii="Arial"/>
                <w:sz w:val="21"/>
              </w:rPr>
            </w:pPr>
            <w:r/>
          </w:p>
          <w:p>
            <w:pPr>
              <w:pStyle w:val="TableText"/>
              <w:ind w:left="321"/>
              <w:spacing w:before="69" w:line="165" w:lineRule="auto"/>
              <w:rPr/>
            </w:pPr>
            <w:r>
              <w:rPr>
                <w:spacing w:val="21"/>
              </w:rPr>
              <w:t>8</w:t>
            </w:r>
          </w:p>
        </w:tc>
        <w:tc>
          <w:tcPr>
            <w:tcW w:w="2523" w:type="dxa"/>
            <w:vAlign w:val="top"/>
          </w:tcPr>
          <w:p>
            <w:pPr>
              <w:spacing w:line="254" w:lineRule="auto"/>
              <w:rPr>
                <w:rFonts w:ascii="Arial"/>
                <w:sz w:val="21"/>
              </w:rPr>
            </w:pPr>
            <w:r/>
          </w:p>
          <w:p>
            <w:pPr>
              <w:pStyle w:val="TableText"/>
              <w:ind w:left="815"/>
              <w:spacing w:before="68" w:line="182" w:lineRule="auto"/>
              <w:rPr/>
            </w:pPr>
            <w:r>
              <w:rPr>
                <w:spacing w:val="16"/>
              </w:rPr>
              <w:t>耐浸水性能</w:t>
            </w:r>
          </w:p>
        </w:tc>
        <w:tc>
          <w:tcPr>
            <w:tcW w:w="1442" w:type="dxa"/>
            <w:vAlign w:val="top"/>
          </w:tcPr>
          <w:p>
            <w:pPr>
              <w:spacing w:line="276" w:lineRule="auto"/>
              <w:rPr>
                <w:rFonts w:ascii="Arial"/>
                <w:sz w:val="21"/>
              </w:rPr>
            </w:pPr>
            <w:r/>
          </w:p>
          <w:p>
            <w:pPr>
              <w:pStyle w:val="TableText"/>
              <w:ind w:left="615"/>
              <w:spacing w:before="68" w:line="169" w:lineRule="auto"/>
              <w:rPr/>
            </w:pPr>
            <w:r>
              <w:rPr>
                <w:spacing w:val="2"/>
              </w:rPr>
              <w:t>5.</w:t>
            </w:r>
            <w:r>
              <w:rPr>
                <w:spacing w:val="-24"/>
              </w:rPr>
              <w:t xml:space="preserve"> </w:t>
            </w:r>
            <w:r>
              <w:rPr>
                <w:spacing w:val="2"/>
              </w:rPr>
              <w:t>8</w:t>
            </w:r>
          </w:p>
        </w:tc>
        <w:tc>
          <w:tcPr>
            <w:tcW w:w="1441" w:type="dxa"/>
            <w:vAlign w:val="top"/>
          </w:tcPr>
          <w:p>
            <w:pPr>
              <w:spacing w:line="276" w:lineRule="auto"/>
              <w:rPr>
                <w:rFonts w:ascii="Arial"/>
                <w:sz w:val="21"/>
              </w:rPr>
            </w:pPr>
            <w:r/>
          </w:p>
          <w:p>
            <w:pPr>
              <w:pStyle w:val="TableText"/>
              <w:ind w:left="618"/>
              <w:spacing w:before="69" w:line="169" w:lineRule="auto"/>
              <w:rPr/>
            </w:pPr>
            <w:r>
              <w:rPr>
                <w:spacing w:val="1"/>
              </w:rPr>
              <w:t>6.</w:t>
            </w:r>
            <w:r>
              <w:rPr>
                <w:spacing w:val="-22"/>
              </w:rPr>
              <w:t xml:space="preserve"> </w:t>
            </w:r>
            <w:r>
              <w:rPr>
                <w:spacing w:val="1"/>
              </w:rPr>
              <w:t>8</w:t>
            </w:r>
          </w:p>
        </w:tc>
        <w:tc>
          <w:tcPr>
            <w:tcW w:w="3088" w:type="dxa"/>
            <w:vAlign w:val="top"/>
            <w:tcBorders>
              <w:right w:val="single" w:color="231F20" w:sz="6" w:space="0"/>
            </w:tcBorders>
          </w:tcPr>
          <w:p>
            <w:pPr>
              <w:pStyle w:val="TableText"/>
              <w:ind w:left="1136"/>
              <w:spacing w:before="173" w:line="182" w:lineRule="auto"/>
              <w:rPr/>
            </w:pPr>
            <w:r>
              <w:rPr>
                <w:spacing w:val="16"/>
              </w:rPr>
              <w:t>防弹衣</w:t>
            </w:r>
            <w:r>
              <w:rPr>
                <w:spacing w:val="18"/>
                <w:w w:val="102"/>
              </w:rPr>
              <w:t xml:space="preserve"> </w:t>
            </w:r>
            <w:r>
              <w:rPr>
                <w:spacing w:val="16"/>
                <w:position w:val="-1"/>
              </w:rPr>
              <w:t>3#</w:t>
            </w:r>
          </w:p>
          <w:p>
            <w:pPr>
              <w:pStyle w:val="TableText"/>
              <w:ind w:left="676"/>
              <w:spacing w:before="87" w:line="173" w:lineRule="auto"/>
              <w:rPr/>
            </w:pPr>
            <w:r>
              <w:rPr>
                <w:spacing w:val="11"/>
              </w:rPr>
              <w:t>独立防弹插板</w:t>
            </w:r>
            <w:r>
              <w:rPr>
                <w:spacing w:val="22"/>
                <w:w w:val="101"/>
              </w:rPr>
              <w:t xml:space="preserve"> </w:t>
            </w:r>
            <w:r>
              <w:rPr>
                <w:spacing w:val="11"/>
                <w:position w:val="-1"/>
              </w:rPr>
              <w:t>5#</w:t>
            </w:r>
            <w:r>
              <w:rPr>
                <w:spacing w:val="-19"/>
                <w:position w:val="-1"/>
              </w:rPr>
              <w:t xml:space="preserve"> </w:t>
            </w:r>
            <w:r>
              <w:rPr>
                <w:spacing w:val="11"/>
                <w:position w:val="1"/>
              </w:rPr>
              <w:t>、</w:t>
            </w:r>
            <w:r>
              <w:rPr>
                <w:spacing w:val="11"/>
                <w:position w:val="-1"/>
              </w:rPr>
              <w:t>6#</w:t>
            </w:r>
          </w:p>
        </w:tc>
      </w:tr>
      <w:tr>
        <w:trPr>
          <w:trHeight w:val="808" w:hRule="atLeast"/>
        </w:trPr>
        <w:tc>
          <w:tcPr>
            <w:tcW w:w="728" w:type="dxa"/>
            <w:vAlign w:val="top"/>
            <w:vMerge w:val="restart"/>
            <w:tcBorders>
              <w:left w:val="single" w:color="231F20" w:sz="6" w:space="0"/>
              <w:bottom w:val="nil"/>
            </w:tcBorders>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324"/>
              <w:spacing w:before="68" w:line="162" w:lineRule="auto"/>
              <w:rPr/>
            </w:pPr>
            <w:r>
              <w:rPr>
                <w:spacing w:val="18"/>
              </w:rPr>
              <w:t>9</w:t>
            </w:r>
          </w:p>
        </w:tc>
        <w:tc>
          <w:tcPr>
            <w:tcW w:w="2523" w:type="dxa"/>
            <w:vAlign w:val="top"/>
            <w:vMerge w:val="restart"/>
            <w:tcBorders>
              <w:bottom w:val="nil"/>
            </w:tcBorders>
          </w:tcPr>
          <w:p>
            <w:pPr>
              <w:ind w:firstLine="1258"/>
              <w:spacing w:before="47" w:line="300" w:lineRule="exact"/>
              <w:rPr/>
            </w:pPr>
            <w:r>
              <w:rPr>
                <w:position w:val="-6"/>
              </w:rPr>
              <w:drawing>
                <wp:inline distT="0" distB="0" distL="0" distR="0">
                  <wp:extent cx="190500" cy="190500"/>
                  <wp:effectExtent l="0" t="0" r="0" b="0"/>
                  <wp:docPr id="40" name="IM 40"/>
                  <wp:cNvGraphicFramePr/>
                  <a:graphic>
                    <a:graphicData uri="http://schemas.openxmlformats.org/drawingml/2006/picture">
                      <pic:pic>
                        <pic:nvPicPr>
                          <pic:cNvPr id="40" name="IM 40"/>
                          <pic:cNvPicPr/>
                        </pic:nvPicPr>
                        <pic:blipFill>
                          <a:blip r:embed="rId3"/>
                          <a:stretch>
                            <a:fillRect/>
                          </a:stretch>
                        </pic:blipFill>
                        <pic:spPr>
                          <a:xfrm rot="0">
                            <a:off x="0" y="0"/>
                            <a:ext cx="190500" cy="190500"/>
                          </a:xfrm>
                          <a:prstGeom prst="rect">
                            <a:avLst/>
                          </a:prstGeom>
                        </pic:spPr>
                      </pic:pic>
                    </a:graphicData>
                  </a:graphic>
                </wp:inline>
              </w:drawing>
            </w:r>
          </w:p>
          <w:p>
            <w:pPr>
              <w:rPr>
                <w:rFonts w:ascii="Arial"/>
                <w:sz w:val="21"/>
              </w:rPr>
            </w:pPr>
            <w:r/>
          </w:p>
          <w:p>
            <w:pPr>
              <w:rPr>
                <w:rFonts w:ascii="Arial"/>
                <w:sz w:val="21"/>
              </w:rPr>
            </w:pPr>
            <w:r/>
          </w:p>
          <w:p>
            <w:pPr>
              <w:rPr>
                <w:rFonts w:ascii="Arial"/>
                <w:sz w:val="21"/>
              </w:rPr>
            </w:pPr>
            <w:r/>
          </w:p>
          <w:p>
            <w:pPr>
              <w:pStyle w:val="TableText"/>
              <w:ind w:left="815"/>
              <w:spacing w:before="68" w:line="181" w:lineRule="auto"/>
              <w:rPr/>
            </w:pPr>
            <w:r>
              <w:rPr>
                <w:spacing w:val="16"/>
              </w:rPr>
              <w:t>环境适应性</w:t>
            </w:r>
          </w:p>
        </w:tc>
        <w:tc>
          <w:tcPr>
            <w:tcW w:w="1442" w:type="dxa"/>
            <w:vAlign w:val="top"/>
            <w:vMerge w:val="restart"/>
            <w:tcBorders>
              <w:bottom w:val="nil"/>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615"/>
              <w:spacing w:before="69" w:line="168" w:lineRule="auto"/>
              <w:rPr/>
            </w:pPr>
            <w:r>
              <w:rPr>
                <w:spacing w:val="1"/>
              </w:rPr>
              <w:t>5.</w:t>
            </w:r>
            <w:r>
              <w:rPr>
                <w:spacing w:val="-21"/>
              </w:rPr>
              <w:t xml:space="preserve"> </w:t>
            </w:r>
            <w:r>
              <w:rPr>
                <w:spacing w:val="1"/>
              </w:rPr>
              <w:t>9</w:t>
            </w:r>
          </w:p>
        </w:tc>
        <w:tc>
          <w:tcPr>
            <w:tcW w:w="1441" w:type="dxa"/>
            <w:vAlign w:val="top"/>
          </w:tcPr>
          <w:p>
            <w:pPr>
              <w:spacing w:line="277" w:lineRule="auto"/>
              <w:rPr>
                <w:rFonts w:ascii="Arial"/>
                <w:sz w:val="21"/>
              </w:rPr>
            </w:pPr>
            <w:r/>
          </w:p>
          <w:p>
            <w:pPr>
              <w:pStyle w:val="TableText"/>
              <w:ind w:left="546"/>
              <w:spacing w:before="69" w:line="169" w:lineRule="auto"/>
              <w:rPr/>
            </w:pPr>
            <w:r>
              <w:rPr>
                <w:spacing w:val="-3"/>
              </w:rPr>
              <w:t>6.</w:t>
            </w:r>
            <w:r>
              <w:rPr>
                <w:spacing w:val="-21"/>
              </w:rPr>
              <w:t xml:space="preserve"> </w:t>
            </w:r>
            <w:r>
              <w:rPr>
                <w:spacing w:val="-3"/>
              </w:rPr>
              <w:t>9.</w:t>
            </w:r>
            <w:r>
              <w:rPr>
                <w:spacing w:val="-20"/>
              </w:rPr>
              <w:t xml:space="preserve"> </w:t>
            </w:r>
            <w:r>
              <w:rPr>
                <w:spacing w:val="-3"/>
              </w:rPr>
              <w:t>1</w:t>
            </w:r>
          </w:p>
        </w:tc>
        <w:tc>
          <w:tcPr>
            <w:tcW w:w="3088" w:type="dxa"/>
            <w:vAlign w:val="top"/>
            <w:tcBorders>
              <w:right w:val="single" w:color="231F20" w:sz="6" w:space="0"/>
            </w:tcBorders>
          </w:tcPr>
          <w:p>
            <w:pPr>
              <w:pStyle w:val="TableText"/>
              <w:ind w:left="1136"/>
              <w:spacing w:before="174" w:line="182" w:lineRule="auto"/>
              <w:rPr/>
            </w:pPr>
            <w:r>
              <w:rPr>
                <w:spacing w:val="16"/>
              </w:rPr>
              <w:t>防弹衣</w:t>
            </w:r>
            <w:r>
              <w:rPr>
                <w:spacing w:val="18"/>
              </w:rPr>
              <w:t xml:space="preserve"> </w:t>
            </w:r>
            <w:r>
              <w:rPr>
                <w:spacing w:val="16"/>
                <w:position w:val="-1"/>
              </w:rPr>
              <w:t>4#</w:t>
            </w:r>
          </w:p>
          <w:p>
            <w:pPr>
              <w:pStyle w:val="TableText"/>
              <w:ind w:left="676"/>
              <w:spacing w:before="87" w:line="173" w:lineRule="auto"/>
              <w:rPr/>
            </w:pPr>
            <w:r>
              <w:rPr>
                <w:spacing w:val="11"/>
              </w:rPr>
              <w:t>独立防弹插板</w:t>
            </w:r>
            <w:r>
              <w:rPr>
                <w:spacing w:val="22"/>
                <w:w w:val="101"/>
              </w:rPr>
              <w:t xml:space="preserve"> </w:t>
            </w:r>
            <w:r>
              <w:rPr>
                <w:spacing w:val="11"/>
                <w:position w:val="-1"/>
              </w:rPr>
              <w:t>7#</w:t>
            </w:r>
            <w:r>
              <w:rPr>
                <w:spacing w:val="-19"/>
                <w:position w:val="-1"/>
              </w:rPr>
              <w:t xml:space="preserve"> </w:t>
            </w:r>
            <w:r>
              <w:rPr>
                <w:spacing w:val="11"/>
                <w:position w:val="1"/>
              </w:rPr>
              <w:t>、</w:t>
            </w:r>
            <w:r>
              <w:rPr>
                <w:spacing w:val="11"/>
                <w:position w:val="-1"/>
              </w:rPr>
              <w:t>8#</w:t>
            </w:r>
          </w:p>
        </w:tc>
      </w:tr>
      <w:tr>
        <w:trPr>
          <w:trHeight w:val="809" w:hRule="atLeast"/>
        </w:trPr>
        <w:tc>
          <w:tcPr>
            <w:tcW w:w="728" w:type="dxa"/>
            <w:vAlign w:val="top"/>
            <w:vMerge w:val="continue"/>
            <w:tcBorders>
              <w:left w:val="single" w:color="231F20" w:sz="6" w:space="0"/>
              <w:top w:val="nil"/>
              <w:bottom w:val="nil"/>
            </w:tcBorders>
          </w:tcPr>
          <w:p>
            <w:pPr>
              <w:rPr>
                <w:rFonts w:ascii="Arial"/>
                <w:sz w:val="21"/>
              </w:rPr>
            </w:pPr>
            <w:r/>
          </w:p>
        </w:tc>
        <w:tc>
          <w:tcPr>
            <w:tcW w:w="2523" w:type="dxa"/>
            <w:vAlign w:val="top"/>
            <w:vMerge w:val="continue"/>
            <w:tcBorders>
              <w:top w:val="nil"/>
              <w:bottom w:val="nil"/>
            </w:tcBorders>
          </w:tcPr>
          <w:p>
            <w:pPr>
              <w:rPr>
                <w:rFonts w:ascii="Arial"/>
                <w:sz w:val="21"/>
              </w:rPr>
            </w:pPr>
            <w:r/>
          </w:p>
        </w:tc>
        <w:tc>
          <w:tcPr>
            <w:tcW w:w="1442" w:type="dxa"/>
            <w:vAlign w:val="top"/>
            <w:vMerge w:val="continue"/>
            <w:tcBorders>
              <w:top w:val="nil"/>
              <w:bottom w:val="nil"/>
            </w:tcBorders>
          </w:tcPr>
          <w:p>
            <w:pPr>
              <w:rPr>
                <w:rFonts w:ascii="Arial"/>
                <w:sz w:val="21"/>
              </w:rPr>
            </w:pPr>
            <w:r/>
          </w:p>
        </w:tc>
        <w:tc>
          <w:tcPr>
            <w:tcW w:w="1441" w:type="dxa"/>
            <w:vAlign w:val="top"/>
          </w:tcPr>
          <w:p>
            <w:pPr>
              <w:spacing w:line="279" w:lineRule="auto"/>
              <w:rPr>
                <w:rFonts w:ascii="Arial"/>
                <w:sz w:val="21"/>
              </w:rPr>
            </w:pPr>
            <w:r/>
          </w:p>
          <w:p>
            <w:pPr>
              <w:pStyle w:val="TableText"/>
              <w:ind w:left="546"/>
              <w:spacing w:before="69" w:line="169" w:lineRule="auto"/>
              <w:rPr/>
            </w:pPr>
            <w:r>
              <w:rPr>
                <w:spacing w:val="-3"/>
              </w:rPr>
              <w:t>6.</w:t>
            </w:r>
            <w:r>
              <w:rPr>
                <w:spacing w:val="-18"/>
              </w:rPr>
              <w:t xml:space="preserve"> </w:t>
            </w:r>
            <w:r>
              <w:rPr>
                <w:spacing w:val="-3"/>
              </w:rPr>
              <w:t>9.</w:t>
            </w:r>
            <w:r>
              <w:rPr>
                <w:spacing w:val="-24"/>
              </w:rPr>
              <w:t xml:space="preserve"> </w:t>
            </w:r>
            <w:r>
              <w:rPr>
                <w:spacing w:val="-3"/>
              </w:rPr>
              <w:t>2</w:t>
            </w:r>
          </w:p>
        </w:tc>
        <w:tc>
          <w:tcPr>
            <w:tcW w:w="3088" w:type="dxa"/>
            <w:vAlign w:val="top"/>
            <w:tcBorders>
              <w:right w:val="single" w:color="231F20" w:sz="6" w:space="0"/>
            </w:tcBorders>
          </w:tcPr>
          <w:p>
            <w:pPr>
              <w:pStyle w:val="TableText"/>
              <w:ind w:left="1136"/>
              <w:spacing w:before="176" w:line="182" w:lineRule="auto"/>
              <w:rPr/>
            </w:pPr>
            <w:r>
              <w:rPr>
                <w:spacing w:val="15"/>
              </w:rPr>
              <w:t>防弹衣</w:t>
            </w:r>
            <w:r>
              <w:rPr>
                <w:spacing w:val="23"/>
              </w:rPr>
              <w:t xml:space="preserve"> </w:t>
            </w:r>
            <w:r>
              <w:rPr>
                <w:spacing w:val="15"/>
                <w:position w:val="-1"/>
              </w:rPr>
              <w:t>5#</w:t>
            </w:r>
          </w:p>
          <w:p>
            <w:pPr>
              <w:pStyle w:val="TableText"/>
              <w:ind w:left="631"/>
              <w:spacing w:before="87" w:line="173" w:lineRule="auto"/>
              <w:rPr/>
            </w:pPr>
            <w:r>
              <w:rPr>
                <w:spacing w:val="9"/>
              </w:rPr>
              <w:t>独立防弹插板</w:t>
            </w:r>
            <w:r>
              <w:rPr>
                <w:spacing w:val="30"/>
                <w:w w:val="101"/>
              </w:rPr>
              <w:t xml:space="preserve"> </w:t>
            </w:r>
            <w:r>
              <w:rPr>
                <w:spacing w:val="9"/>
                <w:position w:val="-1"/>
              </w:rPr>
              <w:t>9#</w:t>
            </w:r>
            <w:r>
              <w:rPr>
                <w:spacing w:val="-19"/>
                <w:position w:val="-1"/>
              </w:rPr>
              <w:t xml:space="preserve"> </w:t>
            </w:r>
            <w:r>
              <w:rPr>
                <w:spacing w:val="9"/>
                <w:position w:val="1"/>
              </w:rPr>
              <w:t>、</w:t>
            </w:r>
            <w:r>
              <w:rPr>
                <w:spacing w:val="9"/>
                <w:position w:val="-1"/>
              </w:rPr>
              <w:t>10#</w:t>
            </w:r>
          </w:p>
        </w:tc>
      </w:tr>
      <w:tr>
        <w:trPr>
          <w:trHeight w:val="808" w:hRule="atLeast"/>
        </w:trPr>
        <w:tc>
          <w:tcPr>
            <w:tcW w:w="728" w:type="dxa"/>
            <w:vAlign w:val="top"/>
            <w:vMerge w:val="continue"/>
            <w:tcBorders>
              <w:left w:val="single" w:color="231F20" w:sz="6" w:space="0"/>
              <w:top w:val="nil"/>
            </w:tcBorders>
          </w:tcPr>
          <w:p>
            <w:pPr>
              <w:rPr>
                <w:rFonts w:ascii="Arial"/>
                <w:sz w:val="21"/>
              </w:rPr>
            </w:pPr>
            <w:r/>
          </w:p>
        </w:tc>
        <w:tc>
          <w:tcPr>
            <w:tcW w:w="2523" w:type="dxa"/>
            <w:vAlign w:val="top"/>
            <w:vMerge w:val="continue"/>
            <w:tcBorders>
              <w:top w:val="nil"/>
            </w:tcBorders>
          </w:tcPr>
          <w:p>
            <w:pPr>
              <w:rPr>
                <w:rFonts w:ascii="Arial"/>
                <w:sz w:val="21"/>
              </w:rPr>
            </w:pPr>
            <w:r/>
          </w:p>
        </w:tc>
        <w:tc>
          <w:tcPr>
            <w:tcW w:w="1442" w:type="dxa"/>
            <w:vAlign w:val="top"/>
            <w:vMerge w:val="continue"/>
            <w:tcBorders>
              <w:top w:val="nil"/>
            </w:tcBorders>
          </w:tcPr>
          <w:p>
            <w:pPr>
              <w:rPr>
                <w:rFonts w:ascii="Arial"/>
                <w:sz w:val="21"/>
              </w:rPr>
            </w:pPr>
            <w:r/>
          </w:p>
        </w:tc>
        <w:tc>
          <w:tcPr>
            <w:tcW w:w="1441" w:type="dxa"/>
            <w:vAlign w:val="top"/>
          </w:tcPr>
          <w:p>
            <w:pPr>
              <w:spacing w:line="281" w:lineRule="auto"/>
              <w:rPr>
                <w:rFonts w:ascii="Arial"/>
                <w:sz w:val="21"/>
              </w:rPr>
            </w:pPr>
            <w:r/>
          </w:p>
          <w:p>
            <w:pPr>
              <w:pStyle w:val="TableText"/>
              <w:ind w:left="546"/>
              <w:spacing w:before="69" w:line="168" w:lineRule="auto"/>
              <w:rPr/>
            </w:pPr>
            <w:r>
              <w:rPr>
                <w:spacing w:val="-3"/>
              </w:rPr>
              <w:t>6.</w:t>
            </w:r>
            <w:r>
              <w:rPr>
                <w:spacing w:val="-19"/>
              </w:rPr>
              <w:t xml:space="preserve"> </w:t>
            </w:r>
            <w:r>
              <w:rPr>
                <w:spacing w:val="-3"/>
              </w:rPr>
              <w:t>9.</w:t>
            </w:r>
            <w:r>
              <w:rPr>
                <w:spacing w:val="-23"/>
              </w:rPr>
              <w:t xml:space="preserve"> </w:t>
            </w:r>
            <w:r>
              <w:rPr>
                <w:spacing w:val="-3"/>
              </w:rPr>
              <w:t>3</w:t>
            </w:r>
          </w:p>
        </w:tc>
        <w:tc>
          <w:tcPr>
            <w:tcW w:w="3088" w:type="dxa"/>
            <w:vAlign w:val="top"/>
            <w:tcBorders>
              <w:right w:val="single" w:color="231F20" w:sz="6" w:space="0"/>
            </w:tcBorders>
          </w:tcPr>
          <w:p>
            <w:pPr>
              <w:pStyle w:val="TableText"/>
              <w:ind w:left="1136"/>
              <w:spacing w:before="177" w:line="182" w:lineRule="auto"/>
              <w:rPr/>
            </w:pPr>
            <w:r>
              <w:rPr>
                <w:spacing w:val="15"/>
              </w:rPr>
              <w:t>防弹衣</w:t>
            </w:r>
            <w:r>
              <w:rPr>
                <w:spacing w:val="23"/>
              </w:rPr>
              <w:t xml:space="preserve"> </w:t>
            </w:r>
            <w:r>
              <w:rPr>
                <w:spacing w:val="15"/>
                <w:position w:val="-1"/>
              </w:rPr>
              <w:t>6#</w:t>
            </w:r>
          </w:p>
          <w:p>
            <w:pPr>
              <w:pStyle w:val="TableText"/>
              <w:ind w:left="586"/>
              <w:spacing w:before="87" w:line="173" w:lineRule="auto"/>
              <w:rPr/>
            </w:pPr>
            <w:r>
              <w:rPr>
                <w:spacing w:val="8"/>
              </w:rPr>
              <w:t>独立防弹插板</w:t>
            </w:r>
            <w:r>
              <w:rPr>
                <w:spacing w:val="30"/>
              </w:rPr>
              <w:t xml:space="preserve"> </w:t>
            </w:r>
            <w:r>
              <w:rPr>
                <w:spacing w:val="8"/>
                <w:position w:val="-1"/>
              </w:rPr>
              <w:t>11#</w:t>
            </w:r>
            <w:r>
              <w:rPr>
                <w:spacing w:val="-19"/>
                <w:position w:val="-1"/>
              </w:rPr>
              <w:t xml:space="preserve"> </w:t>
            </w:r>
            <w:r>
              <w:rPr>
                <w:spacing w:val="8"/>
                <w:position w:val="1"/>
              </w:rPr>
              <w:t>、</w:t>
            </w:r>
            <w:r>
              <w:rPr>
                <w:spacing w:val="8"/>
                <w:position w:val="-1"/>
              </w:rPr>
              <w:t>12#</w:t>
            </w:r>
          </w:p>
        </w:tc>
      </w:tr>
      <w:tr>
        <w:trPr>
          <w:trHeight w:val="402" w:hRule="atLeast"/>
        </w:trPr>
        <w:tc>
          <w:tcPr>
            <w:tcW w:w="728" w:type="dxa"/>
            <w:vAlign w:val="top"/>
            <w:tcBorders>
              <w:left w:val="single" w:color="231F20" w:sz="6" w:space="0"/>
            </w:tcBorders>
          </w:tcPr>
          <w:p>
            <w:pPr>
              <w:pStyle w:val="TableText"/>
              <w:ind w:left="280"/>
              <w:spacing w:before="148" w:line="164" w:lineRule="auto"/>
              <w:rPr/>
            </w:pPr>
            <w:r>
              <w:rPr>
                <w:spacing w:val="7"/>
              </w:rPr>
              <w:t>10</w:t>
            </w:r>
          </w:p>
        </w:tc>
        <w:tc>
          <w:tcPr>
            <w:tcW w:w="2523" w:type="dxa"/>
            <w:vAlign w:val="top"/>
          </w:tcPr>
          <w:p>
            <w:pPr>
              <w:pStyle w:val="TableText"/>
              <w:ind w:left="997"/>
              <w:spacing w:before="126" w:line="184" w:lineRule="auto"/>
              <w:rPr/>
            </w:pPr>
            <w:r>
              <w:rPr>
                <w:spacing w:val="13"/>
              </w:rPr>
              <w:t>弯曲度</w:t>
            </w:r>
          </w:p>
        </w:tc>
        <w:tc>
          <w:tcPr>
            <w:tcW w:w="1442" w:type="dxa"/>
            <w:vAlign w:val="top"/>
          </w:tcPr>
          <w:p>
            <w:pPr>
              <w:pStyle w:val="TableText"/>
              <w:ind w:left="570"/>
              <w:spacing w:before="149" w:line="169" w:lineRule="auto"/>
              <w:rPr/>
            </w:pPr>
            <w:r>
              <w:rPr/>
              <w:t>5.</w:t>
            </w:r>
            <w:r>
              <w:rPr>
                <w:spacing w:val="-20"/>
              </w:rPr>
              <w:t xml:space="preserve"> </w:t>
            </w:r>
            <w:r>
              <w:rPr/>
              <w:t>10</w:t>
            </w:r>
          </w:p>
        </w:tc>
        <w:tc>
          <w:tcPr>
            <w:tcW w:w="1441" w:type="dxa"/>
            <w:vAlign w:val="top"/>
          </w:tcPr>
          <w:p>
            <w:pPr>
              <w:pStyle w:val="TableText"/>
              <w:ind w:left="573"/>
              <w:spacing w:before="149" w:line="169" w:lineRule="auto"/>
              <w:rPr/>
            </w:pPr>
            <w:r>
              <w:rPr/>
              <w:t>6.</w:t>
            </w:r>
            <w:r>
              <w:rPr>
                <w:spacing w:val="-20"/>
              </w:rPr>
              <w:t xml:space="preserve"> </w:t>
            </w:r>
            <w:r>
              <w:rPr/>
              <w:t>10</w:t>
            </w:r>
          </w:p>
        </w:tc>
        <w:tc>
          <w:tcPr>
            <w:tcW w:w="3088" w:type="dxa"/>
            <w:vAlign w:val="top"/>
            <w:tcBorders>
              <w:right w:val="single" w:color="231F20" w:sz="6" w:space="0"/>
            </w:tcBorders>
          </w:tcPr>
          <w:p>
            <w:pPr>
              <w:pStyle w:val="TableText"/>
              <w:ind w:left="1136"/>
              <w:spacing w:before="127" w:line="182" w:lineRule="auto"/>
              <w:rPr/>
            </w:pPr>
            <w:r>
              <w:rPr>
                <w:spacing w:val="15"/>
              </w:rPr>
              <w:t>防弹衣</w:t>
            </w:r>
            <w:r>
              <w:rPr>
                <w:spacing w:val="23"/>
              </w:rPr>
              <w:t xml:space="preserve"> </w:t>
            </w:r>
            <w:r>
              <w:rPr>
                <w:spacing w:val="15"/>
                <w:position w:val="-1"/>
              </w:rPr>
              <w:t>7#</w:t>
            </w:r>
          </w:p>
        </w:tc>
      </w:tr>
      <w:tr>
        <w:trPr>
          <w:trHeight w:val="816" w:hRule="atLeast"/>
        </w:trPr>
        <w:tc>
          <w:tcPr>
            <w:tcW w:w="728" w:type="dxa"/>
            <w:vAlign w:val="top"/>
            <w:tcBorders>
              <w:left w:val="single" w:color="231F20" w:sz="6" w:space="0"/>
              <w:bottom w:val="single" w:color="231F20" w:sz="6" w:space="0"/>
            </w:tcBorders>
          </w:tcPr>
          <w:p>
            <w:pPr>
              <w:spacing w:line="282" w:lineRule="auto"/>
              <w:rPr>
                <w:rFonts w:ascii="Arial"/>
                <w:sz w:val="21"/>
              </w:rPr>
            </w:pPr>
            <w:r/>
          </w:p>
          <w:p>
            <w:pPr>
              <w:pStyle w:val="TableText"/>
              <w:ind w:left="280"/>
              <w:spacing w:before="69" w:line="165" w:lineRule="auto"/>
              <w:rPr/>
            </w:pPr>
            <w:r>
              <w:rPr>
                <w:spacing w:val="7"/>
              </w:rPr>
              <w:t>11</w:t>
            </w:r>
          </w:p>
        </w:tc>
        <w:tc>
          <w:tcPr>
            <w:tcW w:w="2523" w:type="dxa"/>
            <w:vAlign w:val="top"/>
            <w:tcBorders>
              <w:bottom w:val="single" w:color="231F20" w:sz="6" w:space="0"/>
            </w:tcBorders>
          </w:tcPr>
          <w:p>
            <w:pPr>
              <w:spacing w:line="260" w:lineRule="auto"/>
              <w:rPr>
                <w:rFonts w:ascii="Arial"/>
                <w:sz w:val="21"/>
              </w:rPr>
            </w:pPr>
            <w:r/>
          </w:p>
          <w:p>
            <w:pPr>
              <w:pStyle w:val="TableText"/>
              <w:ind w:left="812"/>
              <w:spacing w:before="69" w:line="185" w:lineRule="auto"/>
              <w:rPr/>
            </w:pPr>
            <w:r>
              <w:rPr>
                <w:spacing w:val="16"/>
              </w:rPr>
              <w:t>抗跌落性能</w:t>
            </w:r>
          </w:p>
        </w:tc>
        <w:tc>
          <w:tcPr>
            <w:tcW w:w="1442" w:type="dxa"/>
            <w:vAlign w:val="top"/>
            <w:tcBorders>
              <w:bottom w:val="single" w:color="231F20" w:sz="6" w:space="0"/>
            </w:tcBorders>
          </w:tcPr>
          <w:p>
            <w:pPr>
              <w:spacing w:line="283" w:lineRule="auto"/>
              <w:rPr>
                <w:rFonts w:ascii="Arial"/>
                <w:sz w:val="21"/>
              </w:rPr>
            </w:pPr>
            <w:r/>
          </w:p>
          <w:p>
            <w:pPr>
              <w:pStyle w:val="TableText"/>
              <w:ind w:left="570"/>
              <w:spacing w:before="68" w:line="169" w:lineRule="auto"/>
              <w:rPr/>
            </w:pPr>
            <w:r>
              <w:rPr/>
              <w:t>5.</w:t>
            </w:r>
            <w:r>
              <w:rPr>
                <w:spacing w:val="-20"/>
              </w:rPr>
              <w:t xml:space="preserve"> </w:t>
            </w:r>
            <w:r>
              <w:rPr/>
              <w:t>11</w:t>
            </w:r>
          </w:p>
        </w:tc>
        <w:tc>
          <w:tcPr>
            <w:tcW w:w="1441" w:type="dxa"/>
            <w:vAlign w:val="top"/>
            <w:tcBorders>
              <w:bottom w:val="single" w:color="231F20" w:sz="6" w:space="0"/>
            </w:tcBorders>
          </w:tcPr>
          <w:p>
            <w:pPr>
              <w:spacing w:line="283" w:lineRule="auto"/>
              <w:rPr>
                <w:rFonts w:ascii="Arial"/>
                <w:sz w:val="21"/>
              </w:rPr>
            </w:pPr>
            <w:r/>
          </w:p>
          <w:p>
            <w:pPr>
              <w:pStyle w:val="TableText"/>
              <w:ind w:left="573"/>
              <w:spacing w:before="68" w:line="169" w:lineRule="auto"/>
              <w:rPr/>
            </w:pPr>
            <w:r>
              <w:rPr/>
              <w:t>6.</w:t>
            </w:r>
            <w:r>
              <w:rPr>
                <w:spacing w:val="-20"/>
              </w:rPr>
              <w:t xml:space="preserve"> </w:t>
            </w:r>
            <w:r>
              <w:rPr/>
              <w:t>11</w:t>
            </w:r>
          </w:p>
        </w:tc>
        <w:tc>
          <w:tcPr>
            <w:tcW w:w="3088" w:type="dxa"/>
            <w:vAlign w:val="top"/>
            <w:tcBorders>
              <w:bottom w:val="single" w:color="231F20" w:sz="6" w:space="0"/>
              <w:right w:val="single" w:color="231F20" w:sz="6" w:space="0"/>
            </w:tcBorders>
          </w:tcPr>
          <w:p>
            <w:pPr>
              <w:pStyle w:val="TableText"/>
              <w:ind w:left="1136"/>
              <w:spacing w:before="180" w:line="182" w:lineRule="auto"/>
              <w:rPr/>
            </w:pPr>
            <w:r>
              <w:rPr>
                <w:spacing w:val="15"/>
              </w:rPr>
              <w:t>防弹衣</w:t>
            </w:r>
            <w:r>
              <w:rPr>
                <w:spacing w:val="23"/>
              </w:rPr>
              <w:t xml:space="preserve"> </w:t>
            </w:r>
            <w:r>
              <w:rPr>
                <w:spacing w:val="15"/>
                <w:position w:val="-1"/>
              </w:rPr>
              <w:t>7#</w:t>
            </w:r>
          </w:p>
          <w:p>
            <w:pPr>
              <w:pStyle w:val="TableText"/>
              <w:ind w:left="586"/>
              <w:spacing w:before="87" w:line="173" w:lineRule="auto"/>
              <w:rPr/>
            </w:pPr>
            <w:r>
              <w:rPr>
                <w:spacing w:val="8"/>
              </w:rPr>
              <w:t>独立防弹插板</w:t>
            </w:r>
            <w:r>
              <w:rPr>
                <w:spacing w:val="30"/>
              </w:rPr>
              <w:t xml:space="preserve"> </w:t>
            </w:r>
            <w:r>
              <w:rPr>
                <w:spacing w:val="8"/>
                <w:position w:val="-1"/>
              </w:rPr>
              <w:t>13#</w:t>
            </w:r>
            <w:r>
              <w:rPr>
                <w:spacing w:val="-19"/>
                <w:position w:val="-1"/>
              </w:rPr>
              <w:t xml:space="preserve"> </w:t>
            </w:r>
            <w:r>
              <w:rPr>
                <w:spacing w:val="8"/>
                <w:position w:val="1"/>
              </w:rPr>
              <w:t>、</w:t>
            </w:r>
            <w:r>
              <w:rPr>
                <w:spacing w:val="8"/>
                <w:position w:val="-1"/>
              </w:rPr>
              <w:t>14#</w:t>
            </w:r>
          </w:p>
        </w:tc>
      </w:tr>
    </w:tbl>
    <w:p>
      <w:pPr>
        <w:pStyle w:val="BodyText"/>
        <w:spacing w:line="388" w:lineRule="auto"/>
        <w:rPr/>
      </w:pPr>
      <w:r/>
    </w:p>
    <w:p>
      <w:pPr>
        <w:ind w:left="17"/>
        <w:spacing w:before="82" w:line="223" w:lineRule="auto"/>
        <w:rPr>
          <w:rFonts w:ascii="SimHei" w:hAnsi="SimHei" w:eastAsia="SimHei" w:cs="SimHei"/>
          <w:sz w:val="19"/>
          <w:szCs w:val="19"/>
        </w:rPr>
      </w:pPr>
      <w:r>
        <w:rPr>
          <w:rFonts w:ascii="Microsoft YaHei" w:hAnsi="Microsoft YaHei" w:eastAsia="Microsoft YaHei" w:cs="Microsoft YaHei"/>
          <w:sz w:val="19"/>
          <w:szCs w:val="19"/>
          <w:spacing w:val="13"/>
          <w:position w:val="-2"/>
        </w:rPr>
        <w:t>7.3   </w:t>
      </w:r>
      <w:r>
        <w:rPr>
          <w:rFonts w:ascii="SimHei" w:hAnsi="SimHei" w:eastAsia="SimHei" w:cs="SimHei"/>
          <w:sz w:val="19"/>
          <w:szCs w:val="19"/>
          <w:spacing w:val="13"/>
        </w:rPr>
        <w:t>交收检验及结果判定</w:t>
      </w:r>
    </w:p>
    <w:p>
      <w:pPr>
        <w:ind w:left="18" w:right="15" w:hanging="1"/>
        <w:spacing w:before="198"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7.3.</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3"/>
          <w:position w:val="-2"/>
        </w:rPr>
        <w:t>1   </w:t>
      </w:r>
      <w:r>
        <w:rPr>
          <w:rFonts w:ascii="Microsoft YaHei" w:hAnsi="Microsoft YaHei" w:eastAsia="Microsoft YaHei" w:cs="Microsoft YaHei"/>
          <w:sz w:val="19"/>
          <w:szCs w:val="19"/>
          <w:spacing w:val="13"/>
        </w:rPr>
        <w:t>防弹衣交收检验采用随机抽样的方法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,应按批提交</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,检验项 目</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、技术要求</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、试验方法应与表</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12"/>
          <w:position w:val="-2"/>
        </w:rPr>
        <w:t>4</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2"/>
        </w:rPr>
        <w:t>相</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符合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17"/>
        <w:spacing w:before="86"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7.3.2</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5"/>
        </w:rPr>
        <w:t>交收检验组批与抽样规则如下</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p>
    <w:p>
      <w:pPr>
        <w:ind w:left="440"/>
        <w:spacing w:before="6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a</w:t>
      </w:r>
      <w:r>
        <w:rPr>
          <w:rFonts w:ascii="Microsoft YaHei" w:hAnsi="Microsoft YaHei" w:eastAsia="Microsoft YaHei" w:cs="Microsoft YaHei"/>
          <w:sz w:val="19"/>
          <w:szCs w:val="19"/>
          <w:spacing w:val="13"/>
        </w:rPr>
        <w:t>)    以同一结构</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、同一材料和同一种生产工</w:t>
      </w:r>
      <w:r>
        <w:rPr>
          <w:rFonts w:ascii="Microsoft YaHei" w:hAnsi="Microsoft YaHei" w:eastAsia="Microsoft YaHei" w:cs="Microsoft YaHei"/>
          <w:sz w:val="19"/>
          <w:szCs w:val="19"/>
          <w:spacing w:val="12"/>
        </w:rPr>
        <w:t>艺制造的防弹衣为一个检验批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w:t>
      </w:r>
    </w:p>
    <w:p>
      <w:pPr>
        <w:ind w:left="847" w:right="15" w:hanging="407"/>
        <w:spacing w:before="74" w:line="21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b)   检验批量小于或等于 </w:t>
      </w:r>
      <w:r>
        <w:rPr>
          <w:rFonts w:ascii="Microsoft YaHei" w:hAnsi="Microsoft YaHei" w:eastAsia="Microsoft YaHei" w:cs="Microsoft YaHei"/>
          <w:sz w:val="19"/>
          <w:szCs w:val="19"/>
          <w:spacing w:val="21"/>
          <w:position w:val="-2"/>
        </w:rPr>
        <w:t>500</w:t>
      </w:r>
      <w:r>
        <w:rPr>
          <w:rFonts w:ascii="Microsoft YaHei" w:hAnsi="Microsoft YaHei" w:eastAsia="Microsoft YaHei" w:cs="Microsoft YaHei"/>
          <w:sz w:val="19"/>
          <w:szCs w:val="19"/>
          <w:spacing w:val="21"/>
        </w:rPr>
        <w:t>件/块时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,抽取防弹衣[含组合防弹插板</w:t>
      </w:r>
      <w:r>
        <w:rPr>
          <w:rFonts w:ascii="Microsoft YaHei" w:hAnsi="Microsoft YaHei" w:eastAsia="Microsoft YaHei" w:cs="Microsoft YaHei"/>
          <w:sz w:val="19"/>
          <w:szCs w:val="19"/>
          <w:spacing w:val="20"/>
        </w:rPr>
        <w:t>(若有)]3件或独立防弹插板</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position w:val="-2"/>
        </w:rPr>
        <w:t>3</w:t>
      </w:r>
      <w:r>
        <w:rPr>
          <w:rFonts w:ascii="Microsoft YaHei" w:hAnsi="Microsoft YaHei" w:eastAsia="Microsoft YaHei" w:cs="Microsoft YaHei"/>
          <w:sz w:val="19"/>
          <w:szCs w:val="19"/>
          <w:spacing w:val="17"/>
        </w:rPr>
        <w:t>块</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;检验批量大于或等于 </w:t>
      </w:r>
      <w:r>
        <w:rPr>
          <w:rFonts w:ascii="Microsoft YaHei" w:hAnsi="Microsoft YaHei" w:eastAsia="Microsoft YaHei" w:cs="Microsoft YaHei"/>
          <w:sz w:val="19"/>
          <w:szCs w:val="19"/>
          <w:spacing w:val="17"/>
          <w:position w:val="-2"/>
        </w:rPr>
        <w:t>501</w:t>
      </w:r>
      <w:r>
        <w:rPr>
          <w:rFonts w:ascii="Microsoft YaHei" w:hAnsi="Microsoft YaHei" w:eastAsia="Microsoft YaHei" w:cs="Microsoft YaHei"/>
          <w:sz w:val="19"/>
          <w:szCs w:val="19"/>
          <w:spacing w:val="17"/>
        </w:rPr>
        <w:t>件/块</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7"/>
        </w:rPr>
        <w:t>、小于或等于</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7"/>
          <w:position w:val="-2"/>
        </w:rPr>
        <w:t>1</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17"/>
          <w:position w:val="-2"/>
        </w:rPr>
        <w:t>000</w:t>
      </w:r>
      <w:r>
        <w:rPr>
          <w:rFonts w:ascii="Microsoft YaHei" w:hAnsi="Microsoft YaHei" w:eastAsia="Microsoft YaHei" w:cs="Microsoft YaHei"/>
          <w:sz w:val="19"/>
          <w:szCs w:val="19"/>
          <w:spacing w:val="17"/>
        </w:rPr>
        <w:t>件/块时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,抽取防弹衣[含</w:t>
      </w:r>
      <w:r>
        <w:rPr>
          <w:rFonts w:ascii="Microsoft YaHei" w:hAnsi="Microsoft YaHei" w:eastAsia="Microsoft YaHei" w:cs="Microsoft YaHei"/>
          <w:sz w:val="19"/>
          <w:szCs w:val="19"/>
          <w:spacing w:val="16"/>
        </w:rPr>
        <w:t>组合防弹插</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1"/>
        </w:rPr>
        <w:t>板(若有)]6件或独立防弹插板 </w:t>
      </w:r>
      <w:r>
        <w:rPr>
          <w:rFonts w:ascii="Microsoft YaHei" w:hAnsi="Microsoft YaHei" w:eastAsia="Microsoft YaHei" w:cs="Microsoft YaHei"/>
          <w:sz w:val="19"/>
          <w:szCs w:val="19"/>
          <w:spacing w:val="21"/>
          <w:position w:val="-2"/>
        </w:rPr>
        <w:t>6</w:t>
      </w:r>
      <w:r>
        <w:rPr>
          <w:rFonts w:ascii="Microsoft YaHei" w:hAnsi="Microsoft YaHei" w:eastAsia="Microsoft YaHei" w:cs="Microsoft YaHei"/>
          <w:sz w:val="19"/>
          <w:szCs w:val="19"/>
          <w:spacing w:val="21"/>
        </w:rPr>
        <w:t>块</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1"/>
        </w:rPr>
        <w:t>;检验批大于或等于 </w:t>
      </w:r>
      <w:r>
        <w:rPr>
          <w:rFonts w:ascii="Microsoft YaHei" w:hAnsi="Microsoft YaHei" w:eastAsia="Microsoft YaHei" w:cs="Microsoft YaHei"/>
          <w:sz w:val="19"/>
          <w:szCs w:val="19"/>
          <w:spacing w:val="21"/>
          <w:position w:val="-2"/>
        </w:rPr>
        <w:t>1001</w:t>
      </w:r>
      <w:r>
        <w:rPr>
          <w:rFonts w:ascii="Microsoft YaHei" w:hAnsi="Microsoft YaHei" w:eastAsia="Microsoft YaHei" w:cs="Microsoft YaHei"/>
          <w:sz w:val="19"/>
          <w:szCs w:val="19"/>
          <w:spacing w:val="21"/>
        </w:rPr>
        <w:t>件/块时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,抽取防弹衣[含组合防</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弹插板(若有)]12件或独立防弹插板 </w:t>
      </w:r>
      <w:r>
        <w:rPr>
          <w:rFonts w:ascii="Microsoft YaHei" w:hAnsi="Microsoft YaHei" w:eastAsia="Microsoft YaHei" w:cs="Microsoft YaHei"/>
          <w:sz w:val="19"/>
          <w:szCs w:val="19"/>
          <w:spacing w:val="19"/>
          <w:position w:val="-2"/>
        </w:rPr>
        <w:t>12</w:t>
      </w:r>
      <w:r>
        <w:rPr>
          <w:rFonts w:ascii="Microsoft YaHei" w:hAnsi="Microsoft YaHei" w:eastAsia="Microsoft YaHei" w:cs="Microsoft YaHei"/>
          <w:sz w:val="19"/>
          <w:szCs w:val="19"/>
          <w:spacing w:val="19"/>
        </w:rPr>
        <w:t>块</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9"/>
        </w:rPr>
        <w:t>。</w:t>
      </w:r>
    </w:p>
    <w:p>
      <w:pPr>
        <w:ind w:left="17" w:right="15"/>
        <w:spacing w:before="67"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7.3.3</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3"/>
        </w:rPr>
        <w:t>交收检验时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,全部样品的各项性能检测合格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,则判定该批产品合格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防护面积</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3"/>
        </w:rPr>
        <w:t>、防弹性能</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、耐浸水</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性能检测不合格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,则判定该批产品不合格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;其</w:t>
      </w:r>
      <w:r>
        <w:rPr>
          <w:rFonts w:ascii="Microsoft YaHei" w:hAnsi="Microsoft YaHei" w:eastAsia="Microsoft YaHei" w:cs="Microsoft YaHei"/>
          <w:sz w:val="19"/>
          <w:szCs w:val="19"/>
          <w:spacing w:val="18"/>
        </w:rPr>
        <w:t>他单项性能指标检测不合格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,则允许加倍抽样复验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,如加倍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复验合格</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,则判定该批产品合格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,否则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,判定该批产品不合格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line="220" w:lineRule="auto"/>
        <w:sectPr>
          <w:footerReference w:type="default" r:id="rId33"/>
          <w:pgSz w:w="11907" w:h="16841"/>
          <w:pgMar w:top="1428" w:right="1415" w:bottom="1295" w:left="1253" w:header="0" w:footer="1106" w:gutter="0"/>
        </w:sectPr>
        <w:rPr>
          <w:rFonts w:ascii="Microsoft YaHei" w:hAnsi="Microsoft YaHei" w:eastAsia="Microsoft YaHei" w:cs="Microsoft YaHei"/>
          <w:sz w:val="19"/>
          <w:szCs w:val="19"/>
        </w:rPr>
      </w:pPr>
    </w:p>
    <w:p>
      <w:pPr>
        <w:ind w:right="24"/>
        <w:spacing w:before="29" w:line="17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pStyle w:val="BodyText"/>
        <w:spacing w:line="363" w:lineRule="auto"/>
        <w:rPr/>
      </w:pPr>
      <w:r/>
    </w:p>
    <w:p>
      <w:pPr>
        <w:ind w:left="2038"/>
        <w:spacing w:before="81" w:line="208" w:lineRule="auto"/>
        <w:rPr>
          <w:rFonts w:ascii="SimHei" w:hAnsi="SimHei" w:eastAsia="SimHei" w:cs="SimHei"/>
          <w:sz w:val="19"/>
          <w:szCs w:val="19"/>
        </w:rPr>
      </w:pPr>
      <w:r>
        <w:rPr>
          <w:rFonts w:ascii="SimHei" w:hAnsi="SimHei" w:eastAsia="SimHei" w:cs="SimHei"/>
          <w:sz w:val="19"/>
          <w:szCs w:val="19"/>
          <w:spacing w:val="9"/>
        </w:rPr>
        <w:t>表</w:t>
      </w:r>
      <w:r>
        <w:rPr>
          <w:rFonts w:ascii="SimHei" w:hAnsi="SimHei" w:eastAsia="SimHei" w:cs="SimHei"/>
          <w:sz w:val="19"/>
          <w:szCs w:val="19"/>
          <w:spacing w:val="-23"/>
        </w:rPr>
        <w:t xml:space="preserve"> </w:t>
      </w:r>
      <w:r>
        <w:rPr>
          <w:rFonts w:ascii="Microsoft YaHei" w:hAnsi="Microsoft YaHei" w:eastAsia="Microsoft YaHei" w:cs="Microsoft YaHei"/>
          <w:sz w:val="19"/>
          <w:szCs w:val="19"/>
          <w:spacing w:val="9"/>
          <w:position w:val="-2"/>
        </w:rPr>
        <w:t>4   </w:t>
      </w:r>
      <w:r>
        <w:rPr>
          <w:rFonts w:ascii="SimHei" w:hAnsi="SimHei" w:eastAsia="SimHei" w:cs="SimHei"/>
          <w:sz w:val="19"/>
          <w:szCs w:val="19"/>
          <w:spacing w:val="9"/>
        </w:rPr>
        <w:t>交收检验项目</w:t>
      </w:r>
      <w:r>
        <w:rPr>
          <w:rFonts w:ascii="Microsoft YaHei" w:hAnsi="Microsoft YaHei" w:eastAsia="Microsoft YaHei" w:cs="Microsoft YaHei"/>
          <w:sz w:val="19"/>
          <w:szCs w:val="19"/>
          <w:spacing w:val="9"/>
        </w:rPr>
        <w:t>、</w:t>
      </w:r>
      <w:r>
        <w:rPr>
          <w:rFonts w:ascii="SimHei" w:hAnsi="SimHei" w:eastAsia="SimHei" w:cs="SimHei"/>
          <w:sz w:val="19"/>
          <w:szCs w:val="19"/>
          <w:spacing w:val="9"/>
        </w:rPr>
        <w:t>技术要求</w:t>
      </w:r>
      <w:r>
        <w:rPr>
          <w:rFonts w:ascii="Microsoft YaHei" w:hAnsi="Microsoft YaHei" w:eastAsia="Microsoft YaHei" w:cs="Microsoft YaHei"/>
          <w:sz w:val="19"/>
          <w:szCs w:val="19"/>
          <w:spacing w:val="9"/>
        </w:rPr>
        <w:t>、</w:t>
      </w:r>
      <w:r>
        <w:rPr>
          <w:rFonts w:ascii="SimHei" w:hAnsi="SimHei" w:eastAsia="SimHei" w:cs="SimHei"/>
          <w:sz w:val="19"/>
          <w:szCs w:val="19"/>
          <w:spacing w:val="9"/>
        </w:rPr>
        <w:t>试验方法和组批抽样数量</w:t>
      </w:r>
    </w:p>
    <w:p>
      <w:pPr>
        <w:spacing w:line="211"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548"/>
        <w:gridCol w:w="1982"/>
        <w:gridCol w:w="901"/>
        <w:gridCol w:w="901"/>
        <w:gridCol w:w="1622"/>
        <w:gridCol w:w="1621"/>
        <w:gridCol w:w="1647"/>
      </w:tblGrid>
      <w:tr>
        <w:trPr>
          <w:trHeight w:val="410" w:hRule="atLeast"/>
        </w:trPr>
        <w:tc>
          <w:tcPr>
            <w:tcW w:w="548" w:type="dxa"/>
            <w:vAlign w:val="top"/>
            <w:vMerge w:val="restart"/>
            <w:tcBorders>
              <w:left w:val="single" w:color="231F20" w:sz="6" w:space="0"/>
              <w:bottom w:val="nil"/>
              <w:top w:val="single" w:color="231F20" w:sz="6" w:space="0"/>
            </w:tcBorders>
          </w:tcPr>
          <w:p>
            <w:pPr>
              <w:spacing w:line="255" w:lineRule="auto"/>
              <w:rPr>
                <w:rFonts w:ascii="Arial"/>
                <w:sz w:val="21"/>
              </w:rPr>
            </w:pPr>
            <w:r/>
          </w:p>
          <w:p>
            <w:pPr>
              <w:pStyle w:val="TableText"/>
              <w:ind w:left="93"/>
              <w:spacing w:before="69" w:line="184" w:lineRule="auto"/>
              <w:rPr/>
            </w:pPr>
            <w:r>
              <w:rPr>
                <w:spacing w:val="10"/>
              </w:rPr>
              <w:t>序号</w:t>
            </w:r>
          </w:p>
        </w:tc>
        <w:tc>
          <w:tcPr>
            <w:tcW w:w="1982" w:type="dxa"/>
            <w:vAlign w:val="top"/>
            <w:vMerge w:val="restart"/>
            <w:tcBorders>
              <w:bottom w:val="nil"/>
              <w:top w:val="single" w:color="231F20" w:sz="6" w:space="0"/>
            </w:tcBorders>
          </w:tcPr>
          <w:p>
            <w:pPr>
              <w:spacing w:line="256" w:lineRule="auto"/>
              <w:rPr>
                <w:rFonts w:ascii="Arial"/>
                <w:sz w:val="21"/>
              </w:rPr>
            </w:pPr>
            <w:r/>
          </w:p>
          <w:p>
            <w:pPr>
              <w:pStyle w:val="TableText"/>
              <w:ind w:left="634"/>
              <w:spacing w:before="69" w:line="180" w:lineRule="auto"/>
              <w:rPr/>
            </w:pPr>
            <w:r>
              <w:rPr>
                <w:spacing w:val="8"/>
              </w:rPr>
              <w:t>检验项 目</w:t>
            </w:r>
          </w:p>
        </w:tc>
        <w:tc>
          <w:tcPr>
            <w:tcW w:w="901" w:type="dxa"/>
            <w:vAlign w:val="top"/>
            <w:vMerge w:val="restart"/>
            <w:tcBorders>
              <w:bottom w:val="nil"/>
              <w:top w:val="single" w:color="231F20" w:sz="6" w:space="0"/>
            </w:tcBorders>
          </w:tcPr>
          <w:p>
            <w:pPr>
              <w:spacing w:line="255" w:lineRule="auto"/>
              <w:rPr>
                <w:rFonts w:ascii="Arial"/>
                <w:sz w:val="21"/>
              </w:rPr>
            </w:pPr>
            <w:r/>
          </w:p>
          <w:p>
            <w:pPr>
              <w:pStyle w:val="TableText"/>
              <w:ind w:left="94"/>
              <w:spacing w:before="69" w:line="184" w:lineRule="auto"/>
              <w:rPr/>
            </w:pPr>
            <w:r>
              <w:rPr>
                <w:spacing w:val="15"/>
              </w:rPr>
              <w:t>技术要求</w:t>
            </w:r>
          </w:p>
        </w:tc>
        <w:tc>
          <w:tcPr>
            <w:tcW w:w="901" w:type="dxa"/>
            <w:vAlign w:val="top"/>
            <w:vMerge w:val="restart"/>
            <w:tcBorders>
              <w:bottom w:val="nil"/>
              <w:top w:val="single" w:color="231F20" w:sz="6" w:space="0"/>
            </w:tcBorders>
          </w:tcPr>
          <w:p>
            <w:pPr>
              <w:spacing w:line="257" w:lineRule="auto"/>
              <w:rPr>
                <w:rFonts w:ascii="Arial"/>
                <w:sz w:val="21"/>
              </w:rPr>
            </w:pPr>
            <w:r/>
          </w:p>
          <w:p>
            <w:pPr>
              <w:pStyle w:val="TableText"/>
              <w:ind w:left="94"/>
              <w:spacing w:before="69" w:line="181" w:lineRule="auto"/>
              <w:rPr/>
            </w:pPr>
            <w:r>
              <w:rPr>
                <w:spacing w:val="16"/>
              </w:rPr>
              <w:t>试验方法</w:t>
            </w:r>
          </w:p>
        </w:tc>
        <w:tc>
          <w:tcPr>
            <w:tcW w:w="4890" w:type="dxa"/>
            <w:vAlign w:val="top"/>
            <w:gridSpan w:val="3"/>
            <w:tcBorders>
              <w:right w:val="single" w:color="231F20" w:sz="6" w:space="0"/>
              <w:top w:val="single" w:color="231F20" w:sz="6" w:space="0"/>
            </w:tcBorders>
          </w:tcPr>
          <w:p>
            <w:pPr>
              <w:pStyle w:val="TableText"/>
              <w:ind w:left="1912"/>
              <w:spacing w:before="117" w:line="181" w:lineRule="auto"/>
              <w:rPr/>
            </w:pPr>
            <w:r>
              <w:rPr>
                <w:spacing w:val="17"/>
              </w:rPr>
              <w:t>组批抽样数量</w:t>
            </w:r>
          </w:p>
        </w:tc>
      </w:tr>
      <w:tr>
        <w:trPr>
          <w:trHeight w:val="413" w:hRule="atLeast"/>
        </w:trPr>
        <w:tc>
          <w:tcPr>
            <w:tcW w:w="548" w:type="dxa"/>
            <w:vAlign w:val="top"/>
            <w:vMerge w:val="continue"/>
            <w:tcBorders>
              <w:left w:val="single" w:color="231F20" w:sz="6" w:space="0"/>
              <w:bottom w:val="single" w:color="231F20" w:sz="6" w:space="0"/>
              <w:top w:val="nil"/>
            </w:tcBorders>
          </w:tcPr>
          <w:p>
            <w:pPr>
              <w:rPr>
                <w:rFonts w:ascii="Arial"/>
                <w:sz w:val="21"/>
              </w:rPr>
            </w:pPr>
            <w:r/>
          </w:p>
        </w:tc>
        <w:tc>
          <w:tcPr>
            <w:tcW w:w="1982" w:type="dxa"/>
            <w:vAlign w:val="top"/>
            <w:vMerge w:val="continue"/>
            <w:tcBorders>
              <w:bottom w:val="single" w:color="231F20" w:sz="6" w:space="0"/>
              <w:top w:val="nil"/>
            </w:tcBorders>
          </w:tcPr>
          <w:p>
            <w:pPr>
              <w:rPr>
                <w:rFonts w:ascii="Arial"/>
                <w:sz w:val="21"/>
              </w:rPr>
            </w:pPr>
            <w:r/>
          </w:p>
        </w:tc>
        <w:tc>
          <w:tcPr>
            <w:tcW w:w="901" w:type="dxa"/>
            <w:vAlign w:val="top"/>
            <w:vMerge w:val="continue"/>
            <w:tcBorders>
              <w:bottom w:val="single" w:color="231F20" w:sz="6" w:space="0"/>
              <w:top w:val="nil"/>
            </w:tcBorders>
          </w:tcPr>
          <w:p>
            <w:pPr>
              <w:rPr>
                <w:rFonts w:ascii="Arial"/>
                <w:sz w:val="21"/>
              </w:rPr>
            </w:pPr>
            <w:r/>
          </w:p>
        </w:tc>
        <w:tc>
          <w:tcPr>
            <w:tcW w:w="901" w:type="dxa"/>
            <w:vAlign w:val="top"/>
            <w:vMerge w:val="continue"/>
            <w:tcBorders>
              <w:bottom w:val="single" w:color="231F20" w:sz="6" w:space="0"/>
              <w:top w:val="nil"/>
            </w:tcBorders>
          </w:tcPr>
          <w:p>
            <w:pPr>
              <w:rPr>
                <w:rFonts w:ascii="Arial"/>
                <w:sz w:val="21"/>
              </w:rPr>
            </w:pPr>
            <w:r/>
          </w:p>
        </w:tc>
        <w:tc>
          <w:tcPr>
            <w:tcW w:w="1622" w:type="dxa"/>
            <w:vAlign w:val="top"/>
            <w:tcBorders>
              <w:bottom w:val="single" w:color="231F20" w:sz="6" w:space="0"/>
            </w:tcBorders>
          </w:tcPr>
          <w:p>
            <w:pPr>
              <w:pStyle w:val="TableText"/>
              <w:ind w:left="557"/>
              <w:spacing w:before="143" w:line="165" w:lineRule="auto"/>
              <w:rPr/>
            </w:pPr>
            <w:r>
              <w:rPr>
                <w:spacing w:val="9"/>
              </w:rPr>
              <w:t>1~</w:t>
            </w:r>
            <w:r>
              <w:rPr>
                <w:spacing w:val="-25"/>
              </w:rPr>
              <w:t xml:space="preserve"> </w:t>
            </w:r>
            <w:r>
              <w:rPr>
                <w:spacing w:val="9"/>
              </w:rPr>
              <w:t>500</w:t>
            </w:r>
          </w:p>
        </w:tc>
        <w:tc>
          <w:tcPr>
            <w:tcW w:w="1621" w:type="dxa"/>
            <w:vAlign w:val="top"/>
            <w:tcBorders>
              <w:bottom w:val="single" w:color="231F20" w:sz="6" w:space="0"/>
            </w:tcBorders>
          </w:tcPr>
          <w:p>
            <w:pPr>
              <w:pStyle w:val="TableText"/>
              <w:ind w:left="392"/>
              <w:spacing w:before="143" w:line="165" w:lineRule="auto"/>
              <w:rPr/>
            </w:pPr>
            <w:r>
              <w:rPr>
                <w:spacing w:val="7"/>
              </w:rPr>
              <w:t>501~</w:t>
            </w:r>
            <w:r>
              <w:rPr>
                <w:spacing w:val="-23"/>
              </w:rPr>
              <w:t xml:space="preserve"> </w:t>
            </w:r>
            <w:r>
              <w:rPr>
                <w:spacing w:val="7"/>
              </w:rPr>
              <w:t>1</w:t>
            </w:r>
            <w:r>
              <w:rPr>
                <w:spacing w:val="-12"/>
              </w:rPr>
              <w:t xml:space="preserve"> </w:t>
            </w:r>
            <w:r>
              <w:rPr>
                <w:spacing w:val="7"/>
              </w:rPr>
              <w:t>000</w:t>
            </w:r>
          </w:p>
        </w:tc>
        <w:tc>
          <w:tcPr>
            <w:tcW w:w="1647" w:type="dxa"/>
            <w:vAlign w:val="top"/>
            <w:tcBorders>
              <w:bottom w:val="single" w:color="231F20" w:sz="6" w:space="0"/>
              <w:right w:val="single" w:color="231F20" w:sz="6" w:space="0"/>
            </w:tcBorders>
          </w:tcPr>
          <w:p>
            <w:pPr>
              <w:pStyle w:val="TableText"/>
              <w:ind w:left="539"/>
              <w:spacing w:before="126" w:line="190" w:lineRule="auto"/>
              <w:rPr/>
            </w:pPr>
            <w:r>
              <w:rPr>
                <w:spacing w:val="26"/>
              </w:rPr>
              <w:t>≥1001</w:t>
            </w:r>
          </w:p>
        </w:tc>
      </w:tr>
      <w:tr>
        <w:trPr>
          <w:trHeight w:val="403" w:hRule="atLeast"/>
        </w:trPr>
        <w:tc>
          <w:tcPr>
            <w:tcW w:w="548" w:type="dxa"/>
            <w:vAlign w:val="top"/>
            <w:tcBorders>
              <w:left w:val="single" w:color="231F20" w:sz="6" w:space="0"/>
              <w:top w:val="single" w:color="231F20" w:sz="6" w:space="0"/>
            </w:tcBorders>
          </w:tcPr>
          <w:p>
            <w:pPr>
              <w:pStyle w:val="TableText"/>
              <w:ind w:left="234"/>
              <w:spacing w:before="134" w:line="165" w:lineRule="auto"/>
              <w:rPr/>
            </w:pPr>
            <w:r>
              <w:rPr>
                <w:spacing w:val="15"/>
              </w:rPr>
              <w:t>1</w:t>
            </w:r>
          </w:p>
        </w:tc>
        <w:tc>
          <w:tcPr>
            <w:tcW w:w="1982" w:type="dxa"/>
            <w:vAlign w:val="top"/>
            <w:tcBorders>
              <w:top w:val="single" w:color="231F20" w:sz="6" w:space="0"/>
            </w:tcBorders>
          </w:tcPr>
          <w:p>
            <w:pPr>
              <w:pStyle w:val="TableText"/>
              <w:ind w:left="633"/>
              <w:spacing w:before="112" w:line="184" w:lineRule="auto"/>
              <w:rPr/>
            </w:pPr>
            <w:r>
              <w:rPr>
                <w:spacing w:val="15"/>
              </w:rPr>
              <w:t>一般要求</w:t>
            </w:r>
          </w:p>
        </w:tc>
        <w:tc>
          <w:tcPr>
            <w:tcW w:w="901" w:type="dxa"/>
            <w:vAlign w:val="top"/>
            <w:tcBorders>
              <w:top w:val="single" w:color="231F20" w:sz="6" w:space="0"/>
            </w:tcBorders>
          </w:tcPr>
          <w:p>
            <w:pPr>
              <w:pStyle w:val="TableText"/>
              <w:ind w:left="342"/>
              <w:spacing w:before="135" w:line="169" w:lineRule="auto"/>
              <w:rPr/>
            </w:pPr>
            <w:r>
              <w:rPr/>
              <w:t>5.</w:t>
            </w:r>
            <w:r>
              <w:rPr>
                <w:spacing w:val="-20"/>
              </w:rPr>
              <w:t xml:space="preserve"> </w:t>
            </w:r>
            <w:r>
              <w:rPr/>
              <w:t>1</w:t>
            </w:r>
          </w:p>
        </w:tc>
        <w:tc>
          <w:tcPr>
            <w:tcW w:w="901" w:type="dxa"/>
            <w:vAlign w:val="top"/>
            <w:tcBorders>
              <w:top w:val="single" w:color="231F20" w:sz="6" w:space="0"/>
            </w:tcBorders>
          </w:tcPr>
          <w:p>
            <w:pPr>
              <w:pStyle w:val="TableText"/>
              <w:ind w:left="345"/>
              <w:spacing w:before="135" w:line="169" w:lineRule="auto"/>
              <w:rPr/>
            </w:pPr>
            <w:r>
              <w:rPr/>
              <w:t>6.</w:t>
            </w:r>
            <w:r>
              <w:rPr>
                <w:spacing w:val="-20"/>
              </w:rPr>
              <w:t xml:space="preserve"> </w:t>
            </w:r>
            <w:r>
              <w:rPr/>
              <w:t>1</w:t>
            </w:r>
          </w:p>
        </w:tc>
        <w:tc>
          <w:tcPr>
            <w:tcW w:w="1622" w:type="dxa"/>
            <w:vAlign w:val="top"/>
            <w:vMerge w:val="restart"/>
            <w:tcBorders>
              <w:top w:val="single" w:color="231F20" w:sz="6" w:space="0"/>
              <w:bottom w:val="nil"/>
            </w:tcBorders>
          </w:tcPr>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pStyle w:val="TableText"/>
              <w:ind w:left="380"/>
              <w:spacing w:before="69" w:line="183" w:lineRule="auto"/>
              <w:rPr/>
            </w:pPr>
            <w:r>
              <w:rPr>
                <w:spacing w:val="9"/>
              </w:rPr>
              <w:t>防弹衣</w:t>
            </w:r>
            <w:r>
              <w:rPr>
                <w:spacing w:val="24"/>
              </w:rPr>
              <w:t xml:space="preserve"> </w:t>
            </w:r>
            <w:r>
              <w:rPr>
                <w:spacing w:val="9"/>
                <w:position w:val="-1"/>
              </w:rPr>
              <w:t>1</w:t>
            </w:r>
            <w:r>
              <w:rPr>
                <w:spacing w:val="-28"/>
                <w:position w:val="-1"/>
              </w:rPr>
              <w:t xml:space="preserve"> </w:t>
            </w:r>
            <w:r>
              <w:rPr>
                <w:spacing w:val="9"/>
              </w:rPr>
              <w:t>件</w:t>
            </w:r>
          </w:p>
          <w:p>
            <w:pPr>
              <w:pStyle w:val="TableText"/>
              <w:ind w:left="100"/>
              <w:spacing w:before="86" w:line="182" w:lineRule="auto"/>
              <w:rPr/>
            </w:pPr>
            <w:r>
              <w:rPr>
                <w:spacing w:val="17"/>
              </w:rPr>
              <w:t>独立防弹插板</w:t>
            </w:r>
            <w:r>
              <w:rPr>
                <w:spacing w:val="23"/>
                <w:w w:val="101"/>
              </w:rPr>
              <w:t xml:space="preserve"> </w:t>
            </w:r>
            <w:r>
              <w:rPr>
                <w:spacing w:val="17"/>
                <w:position w:val="-1"/>
              </w:rPr>
              <w:t>1</w:t>
            </w:r>
            <w:r>
              <w:rPr>
                <w:spacing w:val="17"/>
              </w:rPr>
              <w:t>块</w:t>
            </w:r>
          </w:p>
        </w:tc>
        <w:tc>
          <w:tcPr>
            <w:tcW w:w="1621" w:type="dxa"/>
            <w:vAlign w:val="top"/>
            <w:vMerge w:val="restart"/>
            <w:tcBorders>
              <w:top w:val="single" w:color="231F20" w:sz="6" w:space="0"/>
              <w:bottom w:val="nil"/>
            </w:tcBorders>
          </w:tcPr>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pStyle w:val="TableText"/>
              <w:ind w:left="382"/>
              <w:spacing w:before="69" w:line="183" w:lineRule="auto"/>
              <w:rPr/>
            </w:pPr>
            <w:r>
              <w:rPr>
                <w:spacing w:val="10"/>
              </w:rPr>
              <w:t>防弹衣</w:t>
            </w:r>
            <w:r>
              <w:rPr>
                <w:spacing w:val="19"/>
              </w:rPr>
              <w:t xml:space="preserve"> </w:t>
            </w:r>
            <w:r>
              <w:rPr>
                <w:spacing w:val="10"/>
                <w:position w:val="-1"/>
              </w:rPr>
              <w:t>2</w:t>
            </w:r>
            <w:r>
              <w:rPr>
                <w:spacing w:val="-28"/>
                <w:position w:val="-1"/>
              </w:rPr>
              <w:t xml:space="preserve"> </w:t>
            </w:r>
            <w:r>
              <w:rPr>
                <w:spacing w:val="10"/>
              </w:rPr>
              <w:t>件</w:t>
            </w:r>
          </w:p>
          <w:p>
            <w:pPr>
              <w:pStyle w:val="TableText"/>
              <w:ind w:left="103"/>
              <w:spacing w:before="86" w:line="182" w:lineRule="auto"/>
              <w:rPr/>
            </w:pPr>
            <w:r>
              <w:rPr>
                <w:spacing w:val="17"/>
              </w:rPr>
              <w:t>独立防弹插板</w:t>
            </w:r>
            <w:r>
              <w:rPr>
                <w:spacing w:val="23"/>
                <w:w w:val="101"/>
              </w:rPr>
              <w:t xml:space="preserve"> </w:t>
            </w:r>
            <w:r>
              <w:rPr>
                <w:spacing w:val="17"/>
                <w:position w:val="-1"/>
              </w:rPr>
              <w:t>2</w:t>
            </w:r>
            <w:r>
              <w:rPr>
                <w:spacing w:val="17"/>
              </w:rPr>
              <w:t>块</w:t>
            </w:r>
          </w:p>
        </w:tc>
        <w:tc>
          <w:tcPr>
            <w:tcW w:w="1647" w:type="dxa"/>
            <w:vAlign w:val="top"/>
            <w:vMerge w:val="restart"/>
            <w:tcBorders>
              <w:right w:val="single" w:color="231F20" w:sz="6" w:space="0"/>
              <w:top w:val="single" w:color="231F20" w:sz="6" w:space="0"/>
              <w:bottom w:val="nil"/>
            </w:tcBorders>
          </w:tcPr>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pStyle w:val="TableText"/>
              <w:ind w:left="395"/>
              <w:spacing w:before="69" w:line="183" w:lineRule="auto"/>
              <w:rPr/>
            </w:pPr>
            <w:r>
              <w:rPr>
                <w:spacing w:val="14"/>
              </w:rPr>
              <w:t>防弹衣</w:t>
            </w:r>
            <w:r>
              <w:rPr>
                <w:spacing w:val="18"/>
                <w:w w:val="101"/>
              </w:rPr>
              <w:t xml:space="preserve"> </w:t>
            </w:r>
            <w:r>
              <w:rPr>
                <w:spacing w:val="14"/>
                <w:position w:val="-1"/>
              </w:rPr>
              <w:t>4</w:t>
            </w:r>
            <w:r>
              <w:rPr>
                <w:spacing w:val="14"/>
              </w:rPr>
              <w:t>件</w:t>
            </w:r>
          </w:p>
          <w:p>
            <w:pPr>
              <w:pStyle w:val="TableText"/>
              <w:ind w:left="114"/>
              <w:spacing w:before="86" w:line="182" w:lineRule="auto"/>
              <w:rPr/>
            </w:pPr>
            <w:r>
              <w:rPr>
                <w:spacing w:val="17"/>
              </w:rPr>
              <w:t>独立防弹插板 </w:t>
            </w:r>
            <w:r>
              <w:rPr>
                <w:spacing w:val="17"/>
                <w:position w:val="-1"/>
              </w:rPr>
              <w:t>4</w:t>
            </w:r>
            <w:r>
              <w:rPr>
                <w:spacing w:val="17"/>
              </w:rPr>
              <w:t>块</w:t>
            </w:r>
          </w:p>
        </w:tc>
      </w:tr>
      <w:tr>
        <w:trPr>
          <w:trHeight w:val="413" w:hRule="atLeast"/>
        </w:trPr>
        <w:tc>
          <w:tcPr>
            <w:tcW w:w="548" w:type="dxa"/>
            <w:vAlign w:val="top"/>
            <w:tcBorders>
              <w:left w:val="single" w:color="231F20" w:sz="6" w:space="0"/>
            </w:tcBorders>
          </w:tcPr>
          <w:p>
            <w:pPr>
              <w:pStyle w:val="TableText"/>
              <w:ind w:left="230"/>
              <w:spacing w:before="145" w:line="165" w:lineRule="auto"/>
              <w:rPr/>
            </w:pPr>
            <w:r>
              <w:rPr>
                <w:spacing w:val="19"/>
              </w:rPr>
              <w:t>2</w:t>
            </w:r>
          </w:p>
        </w:tc>
        <w:tc>
          <w:tcPr>
            <w:tcW w:w="1982" w:type="dxa"/>
            <w:vAlign w:val="top"/>
          </w:tcPr>
          <w:p>
            <w:pPr>
              <w:pStyle w:val="TableText"/>
              <w:ind w:left="632"/>
              <w:spacing w:before="123" w:line="184" w:lineRule="auto"/>
              <w:rPr/>
            </w:pPr>
            <w:r>
              <w:rPr>
                <w:spacing w:val="15"/>
              </w:rPr>
              <w:t>外观要求</w:t>
            </w:r>
          </w:p>
        </w:tc>
        <w:tc>
          <w:tcPr>
            <w:tcW w:w="901" w:type="dxa"/>
            <w:vAlign w:val="top"/>
          </w:tcPr>
          <w:p>
            <w:pPr>
              <w:pStyle w:val="TableText"/>
              <w:ind w:left="342"/>
              <w:spacing w:before="146" w:line="169" w:lineRule="auto"/>
              <w:rPr/>
            </w:pPr>
            <w:r>
              <w:rPr>
                <w:spacing w:val="1"/>
              </w:rPr>
              <w:t>5.</w:t>
            </w:r>
            <w:r>
              <w:rPr>
                <w:spacing w:val="-23"/>
              </w:rPr>
              <w:t xml:space="preserve"> </w:t>
            </w:r>
            <w:r>
              <w:rPr>
                <w:spacing w:val="1"/>
              </w:rPr>
              <w:t>2</w:t>
            </w:r>
          </w:p>
        </w:tc>
        <w:tc>
          <w:tcPr>
            <w:tcW w:w="901" w:type="dxa"/>
            <w:vAlign w:val="top"/>
          </w:tcPr>
          <w:p>
            <w:pPr>
              <w:pStyle w:val="TableText"/>
              <w:ind w:left="345"/>
              <w:spacing w:before="146" w:line="169" w:lineRule="auto"/>
              <w:rPr/>
            </w:pPr>
            <w:r>
              <w:rPr>
                <w:spacing w:val="1"/>
              </w:rPr>
              <w:t>6.</w:t>
            </w:r>
            <w:r>
              <w:rPr>
                <w:spacing w:val="-24"/>
              </w:rPr>
              <w:t xml:space="preserve"> </w:t>
            </w:r>
            <w:r>
              <w:rPr>
                <w:spacing w:val="1"/>
              </w:rPr>
              <w:t>2</w:t>
            </w:r>
          </w:p>
        </w:tc>
        <w:tc>
          <w:tcPr>
            <w:tcW w:w="1622" w:type="dxa"/>
            <w:vAlign w:val="top"/>
            <w:vMerge w:val="continue"/>
            <w:tcBorders>
              <w:top w:val="nil"/>
              <w:bottom w:val="nil"/>
            </w:tcBorders>
          </w:tcPr>
          <w:p>
            <w:pPr>
              <w:rPr>
                <w:rFonts w:ascii="Arial"/>
                <w:sz w:val="21"/>
              </w:rPr>
            </w:pPr>
            <w:r/>
          </w:p>
        </w:tc>
        <w:tc>
          <w:tcPr>
            <w:tcW w:w="1621" w:type="dxa"/>
            <w:vAlign w:val="top"/>
            <w:vMerge w:val="continue"/>
            <w:tcBorders>
              <w:top w:val="nil"/>
              <w:bottom w:val="nil"/>
            </w:tcBorders>
          </w:tcPr>
          <w:p>
            <w:pPr>
              <w:rPr>
                <w:rFonts w:ascii="Arial"/>
                <w:sz w:val="21"/>
              </w:rPr>
            </w:pPr>
            <w:r/>
          </w:p>
        </w:tc>
        <w:tc>
          <w:tcPr>
            <w:tcW w:w="1647" w:type="dxa"/>
            <w:vAlign w:val="top"/>
            <w:vMerge w:val="continue"/>
            <w:tcBorders>
              <w:right w:val="single" w:color="231F20" w:sz="6" w:space="0"/>
              <w:top w:val="nil"/>
              <w:bottom w:val="nil"/>
            </w:tcBorders>
          </w:tcPr>
          <w:p>
            <w:pPr>
              <w:rPr>
                <w:rFonts w:ascii="Arial"/>
                <w:sz w:val="21"/>
              </w:rPr>
            </w:pPr>
            <w:r/>
          </w:p>
        </w:tc>
      </w:tr>
      <w:tr>
        <w:trPr>
          <w:trHeight w:val="413" w:hRule="atLeast"/>
        </w:trPr>
        <w:tc>
          <w:tcPr>
            <w:tcW w:w="548" w:type="dxa"/>
            <w:vAlign w:val="top"/>
            <w:tcBorders>
              <w:left w:val="single" w:color="231F20" w:sz="6" w:space="0"/>
            </w:tcBorders>
          </w:tcPr>
          <w:p>
            <w:pPr>
              <w:pStyle w:val="TableText"/>
              <w:ind w:left="231"/>
              <w:spacing w:before="150" w:line="162" w:lineRule="auto"/>
              <w:rPr/>
            </w:pPr>
            <w:r>
              <w:rPr>
                <w:spacing w:val="18"/>
              </w:rPr>
              <w:t>3</w:t>
            </w:r>
          </w:p>
        </w:tc>
        <w:tc>
          <w:tcPr>
            <w:tcW w:w="1982" w:type="dxa"/>
            <w:vAlign w:val="top"/>
          </w:tcPr>
          <w:p>
            <w:pPr>
              <w:pStyle w:val="TableText"/>
              <w:ind w:left="633"/>
              <w:spacing w:before="124" w:line="184" w:lineRule="auto"/>
              <w:rPr/>
            </w:pPr>
            <w:r>
              <w:rPr>
                <w:spacing w:val="15"/>
              </w:rPr>
              <w:t>产品标识</w:t>
            </w:r>
          </w:p>
        </w:tc>
        <w:tc>
          <w:tcPr>
            <w:tcW w:w="901" w:type="dxa"/>
            <w:vAlign w:val="top"/>
          </w:tcPr>
          <w:p>
            <w:pPr>
              <w:pStyle w:val="TableText"/>
              <w:ind w:left="342"/>
              <w:spacing w:before="148" w:line="168" w:lineRule="auto"/>
              <w:rPr/>
            </w:pPr>
            <w:r>
              <w:rPr>
                <w:spacing w:val="1"/>
              </w:rPr>
              <w:t>5.</w:t>
            </w:r>
            <w:r>
              <w:rPr>
                <w:spacing w:val="-23"/>
              </w:rPr>
              <w:t xml:space="preserve"> </w:t>
            </w:r>
            <w:r>
              <w:rPr>
                <w:spacing w:val="1"/>
              </w:rPr>
              <w:t>3</w:t>
            </w:r>
          </w:p>
        </w:tc>
        <w:tc>
          <w:tcPr>
            <w:tcW w:w="901" w:type="dxa"/>
            <w:vAlign w:val="top"/>
          </w:tcPr>
          <w:p>
            <w:pPr>
              <w:pStyle w:val="TableText"/>
              <w:ind w:left="345"/>
              <w:spacing w:before="148" w:line="168" w:lineRule="auto"/>
              <w:rPr/>
            </w:pPr>
            <w:r>
              <w:rPr>
                <w:spacing w:val="1"/>
              </w:rPr>
              <w:t>6.</w:t>
            </w:r>
            <w:r>
              <w:rPr>
                <w:spacing w:val="-23"/>
              </w:rPr>
              <w:t xml:space="preserve"> </w:t>
            </w:r>
            <w:r>
              <w:rPr>
                <w:spacing w:val="1"/>
              </w:rPr>
              <w:t>3</w:t>
            </w:r>
          </w:p>
        </w:tc>
        <w:tc>
          <w:tcPr>
            <w:tcW w:w="1622" w:type="dxa"/>
            <w:vAlign w:val="top"/>
            <w:vMerge w:val="continue"/>
            <w:tcBorders>
              <w:top w:val="nil"/>
              <w:bottom w:val="nil"/>
            </w:tcBorders>
          </w:tcPr>
          <w:p>
            <w:pPr>
              <w:rPr>
                <w:rFonts w:ascii="Arial"/>
                <w:sz w:val="21"/>
              </w:rPr>
            </w:pPr>
            <w:r/>
          </w:p>
        </w:tc>
        <w:tc>
          <w:tcPr>
            <w:tcW w:w="1621" w:type="dxa"/>
            <w:vAlign w:val="top"/>
            <w:vMerge w:val="continue"/>
            <w:tcBorders>
              <w:top w:val="nil"/>
              <w:bottom w:val="nil"/>
            </w:tcBorders>
          </w:tcPr>
          <w:p>
            <w:pPr>
              <w:rPr>
                <w:rFonts w:ascii="Arial"/>
                <w:sz w:val="21"/>
              </w:rPr>
            </w:pPr>
            <w:r/>
          </w:p>
        </w:tc>
        <w:tc>
          <w:tcPr>
            <w:tcW w:w="1647" w:type="dxa"/>
            <w:vAlign w:val="top"/>
            <w:vMerge w:val="continue"/>
            <w:tcBorders>
              <w:right w:val="single" w:color="231F20" w:sz="6" w:space="0"/>
              <w:top w:val="nil"/>
              <w:bottom w:val="nil"/>
            </w:tcBorders>
          </w:tcPr>
          <w:p>
            <w:pPr>
              <w:rPr>
                <w:rFonts w:ascii="Arial"/>
                <w:sz w:val="21"/>
              </w:rPr>
            </w:pPr>
            <w:r/>
          </w:p>
        </w:tc>
      </w:tr>
      <w:tr>
        <w:trPr>
          <w:trHeight w:val="413" w:hRule="atLeast"/>
        </w:trPr>
        <w:tc>
          <w:tcPr>
            <w:tcW w:w="548" w:type="dxa"/>
            <w:vAlign w:val="top"/>
            <w:tcBorders>
              <w:left w:val="single" w:color="231F20" w:sz="6" w:space="0"/>
            </w:tcBorders>
          </w:tcPr>
          <w:p>
            <w:pPr>
              <w:pStyle w:val="TableText"/>
              <w:ind w:left="229"/>
              <w:spacing w:before="149" w:line="164" w:lineRule="auto"/>
              <w:rPr/>
            </w:pPr>
            <w:r>
              <w:rPr>
                <w:spacing w:val="22"/>
              </w:rPr>
              <w:t>4</w:t>
            </w:r>
          </w:p>
        </w:tc>
        <w:tc>
          <w:tcPr>
            <w:tcW w:w="1982" w:type="dxa"/>
            <w:vAlign w:val="top"/>
          </w:tcPr>
          <w:p>
            <w:pPr>
              <w:pStyle w:val="TableText"/>
              <w:ind w:left="812"/>
              <w:spacing w:before="125" w:line="181" w:lineRule="auto"/>
              <w:rPr/>
            </w:pPr>
            <w:r>
              <w:rPr>
                <w:spacing w:val="11"/>
              </w:rPr>
              <w:t>颜色</w:t>
            </w:r>
          </w:p>
        </w:tc>
        <w:tc>
          <w:tcPr>
            <w:tcW w:w="901" w:type="dxa"/>
            <w:vAlign w:val="top"/>
          </w:tcPr>
          <w:p>
            <w:pPr>
              <w:pStyle w:val="TableText"/>
              <w:ind w:left="342"/>
              <w:spacing w:before="149" w:line="168" w:lineRule="auto"/>
              <w:rPr/>
            </w:pPr>
            <w:r>
              <w:rPr>
                <w:spacing w:val="2"/>
              </w:rPr>
              <w:t>5.</w:t>
            </w:r>
            <w:r>
              <w:rPr>
                <w:spacing w:val="-24"/>
              </w:rPr>
              <w:t xml:space="preserve"> </w:t>
            </w:r>
            <w:r>
              <w:rPr>
                <w:spacing w:val="2"/>
              </w:rPr>
              <w:t>4</w:t>
            </w:r>
          </w:p>
        </w:tc>
        <w:tc>
          <w:tcPr>
            <w:tcW w:w="901" w:type="dxa"/>
            <w:vAlign w:val="top"/>
          </w:tcPr>
          <w:p>
            <w:pPr>
              <w:pStyle w:val="TableText"/>
              <w:ind w:left="345"/>
              <w:spacing w:before="149" w:line="168" w:lineRule="auto"/>
              <w:rPr/>
            </w:pPr>
            <w:r>
              <w:rPr>
                <w:spacing w:val="2"/>
              </w:rPr>
              <w:t>6.</w:t>
            </w:r>
            <w:r>
              <w:rPr>
                <w:spacing w:val="-25"/>
              </w:rPr>
              <w:t xml:space="preserve"> </w:t>
            </w:r>
            <w:r>
              <w:rPr>
                <w:spacing w:val="2"/>
              </w:rPr>
              <w:t>4</w:t>
            </w:r>
          </w:p>
        </w:tc>
        <w:tc>
          <w:tcPr>
            <w:tcW w:w="1622" w:type="dxa"/>
            <w:vAlign w:val="top"/>
            <w:vMerge w:val="continue"/>
            <w:tcBorders>
              <w:top w:val="nil"/>
              <w:bottom w:val="nil"/>
            </w:tcBorders>
          </w:tcPr>
          <w:p>
            <w:pPr>
              <w:rPr>
                <w:rFonts w:ascii="Arial"/>
                <w:sz w:val="21"/>
              </w:rPr>
            </w:pPr>
            <w:r/>
          </w:p>
        </w:tc>
        <w:tc>
          <w:tcPr>
            <w:tcW w:w="1621" w:type="dxa"/>
            <w:vAlign w:val="top"/>
            <w:vMerge w:val="continue"/>
            <w:tcBorders>
              <w:top w:val="nil"/>
              <w:bottom w:val="nil"/>
            </w:tcBorders>
          </w:tcPr>
          <w:p>
            <w:pPr>
              <w:rPr>
                <w:rFonts w:ascii="Arial"/>
                <w:sz w:val="21"/>
              </w:rPr>
            </w:pPr>
            <w:r/>
          </w:p>
        </w:tc>
        <w:tc>
          <w:tcPr>
            <w:tcW w:w="1647" w:type="dxa"/>
            <w:vAlign w:val="top"/>
            <w:vMerge w:val="continue"/>
            <w:tcBorders>
              <w:right w:val="single" w:color="231F20" w:sz="6" w:space="0"/>
              <w:top w:val="nil"/>
              <w:bottom w:val="nil"/>
            </w:tcBorders>
          </w:tcPr>
          <w:p>
            <w:pPr>
              <w:rPr>
                <w:rFonts w:ascii="Arial"/>
                <w:sz w:val="21"/>
              </w:rPr>
            </w:pPr>
            <w:r/>
          </w:p>
        </w:tc>
      </w:tr>
      <w:tr>
        <w:trPr>
          <w:trHeight w:val="413" w:hRule="atLeast"/>
        </w:trPr>
        <w:tc>
          <w:tcPr>
            <w:tcW w:w="548" w:type="dxa"/>
            <w:vAlign w:val="top"/>
            <w:tcBorders>
              <w:left w:val="single" w:color="231F20" w:sz="6" w:space="0"/>
            </w:tcBorders>
          </w:tcPr>
          <w:p>
            <w:pPr>
              <w:pStyle w:val="TableText"/>
              <w:ind w:left="232"/>
              <w:spacing w:before="151" w:line="163" w:lineRule="auto"/>
              <w:rPr/>
            </w:pPr>
            <w:r>
              <w:rPr>
                <w:spacing w:val="17"/>
              </w:rPr>
              <w:t>5</w:t>
            </w:r>
          </w:p>
        </w:tc>
        <w:tc>
          <w:tcPr>
            <w:tcW w:w="1982" w:type="dxa"/>
            <w:vAlign w:val="top"/>
          </w:tcPr>
          <w:p>
            <w:pPr>
              <w:pStyle w:val="TableText"/>
              <w:ind w:left="102"/>
              <w:spacing w:before="126" w:line="184" w:lineRule="auto"/>
              <w:rPr/>
            </w:pPr>
            <w:r>
              <w:rPr>
                <w:spacing w:val="17"/>
              </w:rPr>
              <w:t>防弹层保护套材料性能</w:t>
            </w:r>
          </w:p>
        </w:tc>
        <w:tc>
          <w:tcPr>
            <w:tcW w:w="901" w:type="dxa"/>
            <w:vAlign w:val="top"/>
          </w:tcPr>
          <w:p>
            <w:pPr>
              <w:pStyle w:val="TableText"/>
              <w:ind w:left="342"/>
              <w:spacing w:before="151" w:line="168" w:lineRule="auto"/>
              <w:rPr/>
            </w:pPr>
            <w:r>
              <w:rPr/>
              <w:t>5.</w:t>
            </w:r>
            <w:r>
              <w:rPr>
                <w:spacing w:val="-20"/>
              </w:rPr>
              <w:t xml:space="preserve"> </w:t>
            </w:r>
            <w:r>
              <w:rPr/>
              <w:t>5</w:t>
            </w:r>
          </w:p>
        </w:tc>
        <w:tc>
          <w:tcPr>
            <w:tcW w:w="901" w:type="dxa"/>
            <w:vAlign w:val="top"/>
          </w:tcPr>
          <w:p>
            <w:pPr>
              <w:pStyle w:val="TableText"/>
              <w:ind w:left="345"/>
              <w:spacing w:before="151" w:line="168" w:lineRule="auto"/>
              <w:rPr/>
            </w:pPr>
            <w:r>
              <w:rPr/>
              <w:t>6.</w:t>
            </w:r>
            <w:r>
              <w:rPr>
                <w:spacing w:val="-21"/>
              </w:rPr>
              <w:t xml:space="preserve"> </w:t>
            </w:r>
            <w:r>
              <w:rPr/>
              <w:t>5</w:t>
            </w:r>
          </w:p>
        </w:tc>
        <w:tc>
          <w:tcPr>
            <w:tcW w:w="1622" w:type="dxa"/>
            <w:vAlign w:val="top"/>
            <w:vMerge w:val="continue"/>
            <w:tcBorders>
              <w:top w:val="nil"/>
              <w:bottom w:val="nil"/>
            </w:tcBorders>
          </w:tcPr>
          <w:p>
            <w:pPr>
              <w:rPr>
                <w:rFonts w:ascii="Arial"/>
                <w:sz w:val="21"/>
              </w:rPr>
            </w:pPr>
            <w:r/>
          </w:p>
        </w:tc>
        <w:tc>
          <w:tcPr>
            <w:tcW w:w="1621" w:type="dxa"/>
            <w:vAlign w:val="top"/>
            <w:vMerge w:val="continue"/>
            <w:tcBorders>
              <w:top w:val="nil"/>
              <w:bottom w:val="nil"/>
            </w:tcBorders>
          </w:tcPr>
          <w:p>
            <w:pPr>
              <w:rPr>
                <w:rFonts w:ascii="Arial"/>
                <w:sz w:val="21"/>
              </w:rPr>
            </w:pPr>
            <w:r/>
          </w:p>
        </w:tc>
        <w:tc>
          <w:tcPr>
            <w:tcW w:w="1647" w:type="dxa"/>
            <w:vAlign w:val="top"/>
            <w:vMerge w:val="continue"/>
            <w:tcBorders>
              <w:right w:val="single" w:color="231F20" w:sz="6" w:space="0"/>
              <w:top w:val="nil"/>
              <w:bottom w:val="nil"/>
            </w:tcBorders>
          </w:tcPr>
          <w:p>
            <w:pPr>
              <w:rPr>
                <w:rFonts w:ascii="Arial"/>
                <w:sz w:val="21"/>
              </w:rPr>
            </w:pPr>
            <w:r/>
          </w:p>
        </w:tc>
      </w:tr>
      <w:tr>
        <w:trPr>
          <w:trHeight w:val="413" w:hRule="atLeast"/>
        </w:trPr>
        <w:tc>
          <w:tcPr>
            <w:tcW w:w="548" w:type="dxa"/>
            <w:vAlign w:val="top"/>
            <w:tcBorders>
              <w:left w:val="single" w:color="231F20" w:sz="6" w:space="0"/>
            </w:tcBorders>
          </w:tcPr>
          <w:p>
            <w:pPr>
              <w:pStyle w:val="TableText"/>
              <w:ind w:left="233"/>
              <w:spacing w:before="152" w:line="163" w:lineRule="auto"/>
              <w:rPr/>
            </w:pPr>
            <w:r>
              <w:rPr>
                <w:spacing w:val="18"/>
              </w:rPr>
              <w:t>6</w:t>
            </w:r>
          </w:p>
        </w:tc>
        <w:tc>
          <w:tcPr>
            <w:tcW w:w="1982" w:type="dxa"/>
            <w:vAlign w:val="top"/>
          </w:tcPr>
          <w:p>
            <w:pPr>
              <w:pStyle w:val="TableText"/>
              <w:ind w:left="643"/>
              <w:spacing w:before="130" w:line="181" w:lineRule="auto"/>
              <w:rPr/>
            </w:pPr>
            <w:r>
              <w:rPr>
                <w:spacing w:val="13"/>
              </w:rPr>
              <w:t>防护面积</w:t>
            </w:r>
          </w:p>
        </w:tc>
        <w:tc>
          <w:tcPr>
            <w:tcW w:w="901" w:type="dxa"/>
            <w:vAlign w:val="top"/>
          </w:tcPr>
          <w:p>
            <w:pPr>
              <w:pStyle w:val="TableText"/>
              <w:ind w:left="342"/>
              <w:spacing w:before="152" w:line="168" w:lineRule="auto"/>
              <w:rPr/>
            </w:pPr>
            <w:r>
              <w:rPr>
                <w:spacing w:val="1"/>
              </w:rPr>
              <w:t>5.</w:t>
            </w:r>
            <w:r>
              <w:rPr>
                <w:spacing w:val="-21"/>
              </w:rPr>
              <w:t xml:space="preserve"> </w:t>
            </w:r>
            <w:r>
              <w:rPr>
                <w:spacing w:val="1"/>
              </w:rPr>
              <w:t>6</w:t>
            </w:r>
          </w:p>
        </w:tc>
        <w:tc>
          <w:tcPr>
            <w:tcW w:w="901" w:type="dxa"/>
            <w:vAlign w:val="top"/>
          </w:tcPr>
          <w:p>
            <w:pPr>
              <w:pStyle w:val="TableText"/>
              <w:ind w:left="345"/>
              <w:spacing w:before="152" w:line="168" w:lineRule="auto"/>
              <w:rPr/>
            </w:pPr>
            <w:r>
              <w:rPr/>
              <w:t>6.</w:t>
            </w:r>
            <w:r>
              <w:rPr>
                <w:spacing w:val="-19"/>
              </w:rPr>
              <w:t xml:space="preserve"> </w:t>
            </w:r>
            <w:r>
              <w:rPr/>
              <w:t>6</w:t>
            </w:r>
          </w:p>
        </w:tc>
        <w:tc>
          <w:tcPr>
            <w:tcW w:w="1622" w:type="dxa"/>
            <w:vAlign w:val="top"/>
            <w:vMerge w:val="continue"/>
            <w:tcBorders>
              <w:top w:val="nil"/>
            </w:tcBorders>
          </w:tcPr>
          <w:p>
            <w:pPr>
              <w:rPr>
                <w:rFonts w:ascii="Arial"/>
                <w:sz w:val="21"/>
              </w:rPr>
            </w:pPr>
            <w:r/>
          </w:p>
        </w:tc>
        <w:tc>
          <w:tcPr>
            <w:tcW w:w="1621" w:type="dxa"/>
            <w:vAlign w:val="top"/>
            <w:vMerge w:val="continue"/>
            <w:tcBorders>
              <w:top w:val="nil"/>
            </w:tcBorders>
          </w:tcPr>
          <w:p>
            <w:pPr>
              <w:rPr>
                <w:rFonts w:ascii="Arial"/>
                <w:sz w:val="21"/>
              </w:rPr>
            </w:pPr>
            <w:r/>
          </w:p>
        </w:tc>
        <w:tc>
          <w:tcPr>
            <w:tcW w:w="1647" w:type="dxa"/>
            <w:vAlign w:val="top"/>
            <w:vMerge w:val="continue"/>
            <w:tcBorders>
              <w:right w:val="single" w:color="231F20" w:sz="6" w:space="0"/>
              <w:top w:val="nil"/>
            </w:tcBorders>
          </w:tcPr>
          <w:p>
            <w:pPr>
              <w:rPr>
                <w:rFonts w:ascii="Arial"/>
                <w:sz w:val="21"/>
              </w:rPr>
            </w:pPr>
            <w:r/>
          </w:p>
        </w:tc>
      </w:tr>
      <w:tr>
        <w:trPr>
          <w:trHeight w:val="831" w:hRule="atLeast"/>
        </w:trPr>
        <w:tc>
          <w:tcPr>
            <w:tcW w:w="548" w:type="dxa"/>
            <w:vAlign w:val="top"/>
            <w:tcBorders>
              <w:left w:val="single" w:color="231F20" w:sz="6" w:space="0"/>
            </w:tcBorders>
          </w:tcPr>
          <w:p>
            <w:pPr>
              <w:spacing w:line="292" w:lineRule="auto"/>
              <w:rPr>
                <w:rFonts w:ascii="Arial"/>
                <w:sz w:val="21"/>
              </w:rPr>
            </w:pPr>
            <w:r/>
          </w:p>
          <w:p>
            <w:pPr>
              <w:pStyle w:val="TableText"/>
              <w:ind w:left="232"/>
              <w:spacing w:before="69" w:line="164" w:lineRule="auto"/>
              <w:rPr/>
            </w:pPr>
            <w:r>
              <w:rPr>
                <w:spacing w:val="19"/>
              </w:rPr>
              <w:t>7</w:t>
            </w:r>
          </w:p>
        </w:tc>
        <w:tc>
          <w:tcPr>
            <w:tcW w:w="1982" w:type="dxa"/>
            <w:vAlign w:val="top"/>
          </w:tcPr>
          <w:p>
            <w:pPr>
              <w:spacing w:line="270" w:lineRule="auto"/>
              <w:rPr>
                <w:rFonts w:ascii="Arial"/>
                <w:sz w:val="21"/>
              </w:rPr>
            </w:pPr>
            <w:r/>
          </w:p>
          <w:p>
            <w:pPr>
              <w:pStyle w:val="TableText"/>
              <w:ind w:left="643"/>
              <w:spacing w:before="68" w:line="182" w:lineRule="auto"/>
              <w:rPr/>
            </w:pPr>
            <w:r>
              <w:rPr>
                <w:spacing w:val="13"/>
              </w:rPr>
              <w:t>防弹性能</w:t>
            </w:r>
          </w:p>
        </w:tc>
        <w:tc>
          <w:tcPr>
            <w:tcW w:w="901" w:type="dxa"/>
            <w:vAlign w:val="top"/>
          </w:tcPr>
          <w:p>
            <w:pPr>
              <w:spacing w:line="292" w:lineRule="auto"/>
              <w:rPr>
                <w:rFonts w:ascii="Arial"/>
                <w:sz w:val="21"/>
              </w:rPr>
            </w:pPr>
            <w:r/>
          </w:p>
          <w:p>
            <w:pPr>
              <w:pStyle w:val="TableText"/>
              <w:ind w:left="342"/>
              <w:spacing w:before="69" w:line="168" w:lineRule="auto"/>
              <w:rPr/>
            </w:pPr>
            <w:r>
              <w:rPr>
                <w:spacing w:val="1"/>
              </w:rPr>
              <w:t>5.</w:t>
            </w:r>
            <w:r>
              <w:rPr>
                <w:spacing w:val="-21"/>
              </w:rPr>
              <w:t xml:space="preserve"> </w:t>
            </w:r>
            <w:r>
              <w:rPr>
                <w:spacing w:val="1"/>
              </w:rPr>
              <w:t>7</w:t>
            </w:r>
          </w:p>
        </w:tc>
        <w:tc>
          <w:tcPr>
            <w:tcW w:w="901" w:type="dxa"/>
            <w:vAlign w:val="top"/>
          </w:tcPr>
          <w:p>
            <w:pPr>
              <w:spacing w:line="292" w:lineRule="auto"/>
              <w:rPr>
                <w:rFonts w:ascii="Arial"/>
                <w:sz w:val="21"/>
              </w:rPr>
            </w:pPr>
            <w:r/>
          </w:p>
          <w:p>
            <w:pPr>
              <w:pStyle w:val="TableText"/>
              <w:ind w:left="345"/>
              <w:spacing w:before="69" w:line="168" w:lineRule="auto"/>
              <w:rPr/>
            </w:pPr>
            <w:r>
              <w:rPr>
                <w:spacing w:val="1"/>
              </w:rPr>
              <w:t>6.</w:t>
            </w:r>
            <w:r>
              <w:rPr>
                <w:spacing w:val="-22"/>
              </w:rPr>
              <w:t xml:space="preserve"> </w:t>
            </w:r>
            <w:r>
              <w:rPr>
                <w:spacing w:val="1"/>
              </w:rPr>
              <w:t>7</w:t>
            </w:r>
          </w:p>
        </w:tc>
        <w:tc>
          <w:tcPr>
            <w:tcW w:w="1622" w:type="dxa"/>
            <w:vAlign w:val="top"/>
          </w:tcPr>
          <w:p>
            <w:pPr>
              <w:pStyle w:val="TableText"/>
              <w:ind w:left="380"/>
              <w:spacing w:before="187" w:line="183" w:lineRule="auto"/>
              <w:rPr/>
            </w:pPr>
            <w:r>
              <w:rPr>
                <w:spacing w:val="9"/>
              </w:rPr>
              <w:t>防弹衣</w:t>
            </w:r>
            <w:r>
              <w:rPr>
                <w:spacing w:val="24"/>
              </w:rPr>
              <w:t xml:space="preserve"> </w:t>
            </w:r>
            <w:r>
              <w:rPr>
                <w:spacing w:val="9"/>
                <w:position w:val="-1"/>
              </w:rPr>
              <w:t>1</w:t>
            </w:r>
            <w:r>
              <w:rPr>
                <w:spacing w:val="-28"/>
                <w:position w:val="-1"/>
              </w:rPr>
              <w:t xml:space="preserve"> </w:t>
            </w:r>
            <w:r>
              <w:rPr>
                <w:spacing w:val="9"/>
              </w:rPr>
              <w:t>件</w:t>
            </w:r>
          </w:p>
          <w:p>
            <w:pPr>
              <w:pStyle w:val="TableText"/>
              <w:ind w:left="100"/>
              <w:spacing w:before="86" w:line="182" w:lineRule="auto"/>
              <w:rPr/>
            </w:pPr>
            <w:r>
              <w:rPr>
                <w:spacing w:val="17"/>
              </w:rPr>
              <w:t>独立防弹插板</w:t>
            </w:r>
            <w:r>
              <w:rPr>
                <w:spacing w:val="23"/>
                <w:w w:val="101"/>
              </w:rPr>
              <w:t xml:space="preserve"> </w:t>
            </w:r>
            <w:r>
              <w:rPr>
                <w:spacing w:val="17"/>
                <w:position w:val="-1"/>
              </w:rPr>
              <w:t>1</w:t>
            </w:r>
            <w:r>
              <w:rPr>
                <w:spacing w:val="17"/>
              </w:rPr>
              <w:t>块</w:t>
            </w:r>
          </w:p>
        </w:tc>
        <w:tc>
          <w:tcPr>
            <w:tcW w:w="1621" w:type="dxa"/>
            <w:vAlign w:val="top"/>
          </w:tcPr>
          <w:p>
            <w:pPr>
              <w:pStyle w:val="TableText"/>
              <w:ind w:left="382"/>
              <w:spacing w:before="187" w:line="183" w:lineRule="auto"/>
              <w:rPr/>
            </w:pPr>
            <w:r>
              <w:rPr>
                <w:spacing w:val="10"/>
              </w:rPr>
              <w:t>防弹衣</w:t>
            </w:r>
            <w:r>
              <w:rPr>
                <w:spacing w:val="19"/>
              </w:rPr>
              <w:t xml:space="preserve"> </w:t>
            </w:r>
            <w:r>
              <w:rPr>
                <w:spacing w:val="10"/>
                <w:position w:val="-1"/>
              </w:rPr>
              <w:t>2</w:t>
            </w:r>
            <w:r>
              <w:rPr>
                <w:spacing w:val="-28"/>
                <w:position w:val="-1"/>
              </w:rPr>
              <w:t xml:space="preserve"> </w:t>
            </w:r>
            <w:r>
              <w:rPr>
                <w:spacing w:val="10"/>
              </w:rPr>
              <w:t>件</w:t>
            </w:r>
          </w:p>
          <w:p>
            <w:pPr>
              <w:pStyle w:val="TableText"/>
              <w:ind w:left="103"/>
              <w:spacing w:before="86" w:line="182" w:lineRule="auto"/>
              <w:rPr/>
            </w:pPr>
            <w:r>
              <w:rPr>
                <w:spacing w:val="17"/>
              </w:rPr>
              <w:t>独立防弹插板</w:t>
            </w:r>
            <w:r>
              <w:rPr>
                <w:spacing w:val="23"/>
                <w:w w:val="101"/>
              </w:rPr>
              <w:t xml:space="preserve"> </w:t>
            </w:r>
            <w:r>
              <w:rPr>
                <w:spacing w:val="17"/>
                <w:position w:val="-1"/>
              </w:rPr>
              <w:t>2</w:t>
            </w:r>
            <w:r>
              <w:rPr>
                <w:spacing w:val="17"/>
              </w:rPr>
              <w:t>块</w:t>
            </w:r>
          </w:p>
        </w:tc>
        <w:tc>
          <w:tcPr>
            <w:tcW w:w="1647" w:type="dxa"/>
            <w:vAlign w:val="top"/>
            <w:tcBorders>
              <w:right w:val="single" w:color="231F20" w:sz="6" w:space="0"/>
            </w:tcBorders>
          </w:tcPr>
          <w:p>
            <w:pPr>
              <w:pStyle w:val="TableText"/>
              <w:ind w:left="395"/>
              <w:spacing w:before="187" w:line="183" w:lineRule="auto"/>
              <w:rPr/>
            </w:pPr>
            <w:r>
              <w:rPr>
                <w:spacing w:val="14"/>
              </w:rPr>
              <w:t>防弹衣</w:t>
            </w:r>
            <w:r>
              <w:rPr>
                <w:spacing w:val="18"/>
                <w:w w:val="101"/>
              </w:rPr>
              <w:t xml:space="preserve"> </w:t>
            </w:r>
            <w:r>
              <w:rPr>
                <w:spacing w:val="14"/>
                <w:position w:val="-1"/>
              </w:rPr>
              <w:t>4</w:t>
            </w:r>
            <w:r>
              <w:rPr>
                <w:spacing w:val="14"/>
              </w:rPr>
              <w:t>件</w:t>
            </w:r>
          </w:p>
          <w:p>
            <w:pPr>
              <w:pStyle w:val="TableText"/>
              <w:ind w:left="114"/>
              <w:spacing w:before="86" w:line="182" w:lineRule="auto"/>
              <w:rPr/>
            </w:pPr>
            <w:r>
              <w:rPr>
                <w:spacing w:val="17"/>
              </w:rPr>
              <w:t>独立防弹插板 </w:t>
            </w:r>
            <w:r>
              <w:rPr>
                <w:spacing w:val="17"/>
                <w:position w:val="-1"/>
              </w:rPr>
              <w:t>4</w:t>
            </w:r>
            <w:r>
              <w:rPr>
                <w:spacing w:val="17"/>
              </w:rPr>
              <w:t>块</w:t>
            </w:r>
          </w:p>
        </w:tc>
      </w:tr>
      <w:tr>
        <w:trPr>
          <w:trHeight w:val="838" w:hRule="atLeast"/>
        </w:trPr>
        <w:tc>
          <w:tcPr>
            <w:tcW w:w="548" w:type="dxa"/>
            <w:vAlign w:val="top"/>
            <w:tcBorders>
              <w:left w:val="single" w:color="231F20" w:sz="6" w:space="0"/>
              <w:bottom w:val="single" w:color="231F20" w:sz="6" w:space="0"/>
            </w:tcBorders>
          </w:tcPr>
          <w:p>
            <w:pPr>
              <w:spacing w:line="293" w:lineRule="auto"/>
              <w:rPr>
                <w:rFonts w:ascii="Arial"/>
                <w:sz w:val="21"/>
              </w:rPr>
            </w:pPr>
            <w:r/>
          </w:p>
          <w:p>
            <w:pPr>
              <w:pStyle w:val="TableText"/>
              <w:ind w:left="230"/>
              <w:spacing w:before="69" w:line="165" w:lineRule="auto"/>
              <w:rPr/>
            </w:pPr>
            <w:r>
              <w:rPr>
                <w:spacing w:val="21"/>
              </w:rPr>
              <w:t>8</w:t>
            </w:r>
          </w:p>
        </w:tc>
        <w:tc>
          <w:tcPr>
            <w:tcW w:w="1982" w:type="dxa"/>
            <w:vAlign w:val="top"/>
            <w:tcBorders>
              <w:bottom w:val="single" w:color="231F20" w:sz="6" w:space="0"/>
            </w:tcBorders>
          </w:tcPr>
          <w:p>
            <w:pPr>
              <w:spacing w:line="271" w:lineRule="auto"/>
              <w:rPr>
                <w:rFonts w:ascii="Arial"/>
                <w:sz w:val="21"/>
              </w:rPr>
            </w:pPr>
            <w:r/>
          </w:p>
          <w:p>
            <w:pPr>
              <w:pStyle w:val="TableText"/>
              <w:ind w:left="545"/>
              <w:spacing w:before="69" w:line="182" w:lineRule="auto"/>
              <w:rPr/>
            </w:pPr>
            <w:r>
              <w:rPr>
                <w:spacing w:val="16"/>
              </w:rPr>
              <w:t>耐浸水性能</w:t>
            </w:r>
          </w:p>
        </w:tc>
        <w:tc>
          <w:tcPr>
            <w:tcW w:w="901" w:type="dxa"/>
            <w:vAlign w:val="top"/>
            <w:tcBorders>
              <w:bottom w:val="single" w:color="231F20" w:sz="6" w:space="0"/>
            </w:tcBorders>
          </w:tcPr>
          <w:p>
            <w:pPr>
              <w:spacing w:line="293" w:lineRule="auto"/>
              <w:rPr>
                <w:rFonts w:ascii="Arial"/>
                <w:sz w:val="21"/>
              </w:rPr>
            </w:pPr>
            <w:r/>
          </w:p>
          <w:p>
            <w:pPr>
              <w:pStyle w:val="TableText"/>
              <w:ind w:left="342"/>
              <w:spacing w:before="69" w:line="169" w:lineRule="auto"/>
              <w:rPr/>
            </w:pPr>
            <w:r>
              <w:rPr>
                <w:spacing w:val="2"/>
              </w:rPr>
              <w:t>5.</w:t>
            </w:r>
            <w:r>
              <w:rPr>
                <w:spacing w:val="-24"/>
              </w:rPr>
              <w:t xml:space="preserve"> </w:t>
            </w:r>
            <w:r>
              <w:rPr>
                <w:spacing w:val="2"/>
              </w:rPr>
              <w:t>8</w:t>
            </w:r>
          </w:p>
        </w:tc>
        <w:tc>
          <w:tcPr>
            <w:tcW w:w="901" w:type="dxa"/>
            <w:vAlign w:val="top"/>
            <w:tcBorders>
              <w:bottom w:val="single" w:color="231F20" w:sz="6" w:space="0"/>
            </w:tcBorders>
          </w:tcPr>
          <w:p>
            <w:pPr>
              <w:spacing w:line="293" w:lineRule="auto"/>
              <w:rPr>
                <w:rFonts w:ascii="Arial"/>
                <w:sz w:val="21"/>
              </w:rPr>
            </w:pPr>
            <w:r/>
          </w:p>
          <w:p>
            <w:pPr>
              <w:pStyle w:val="TableText"/>
              <w:ind w:left="345"/>
              <w:spacing w:before="69" w:line="169" w:lineRule="auto"/>
              <w:rPr/>
            </w:pPr>
            <w:r>
              <w:rPr>
                <w:spacing w:val="1"/>
              </w:rPr>
              <w:t>6.</w:t>
            </w:r>
            <w:r>
              <w:rPr>
                <w:spacing w:val="-22"/>
              </w:rPr>
              <w:t xml:space="preserve"> </w:t>
            </w:r>
            <w:r>
              <w:rPr>
                <w:spacing w:val="1"/>
              </w:rPr>
              <w:t>8</w:t>
            </w:r>
          </w:p>
        </w:tc>
        <w:tc>
          <w:tcPr>
            <w:tcW w:w="1622" w:type="dxa"/>
            <w:vAlign w:val="top"/>
            <w:tcBorders>
              <w:bottom w:val="single" w:color="231F20" w:sz="6" w:space="0"/>
            </w:tcBorders>
          </w:tcPr>
          <w:p>
            <w:pPr>
              <w:pStyle w:val="TableText"/>
              <w:ind w:left="380"/>
              <w:spacing w:before="190" w:line="183" w:lineRule="auto"/>
              <w:rPr/>
            </w:pPr>
            <w:r>
              <w:rPr>
                <w:spacing w:val="9"/>
              </w:rPr>
              <w:t>防弹衣</w:t>
            </w:r>
            <w:r>
              <w:rPr>
                <w:spacing w:val="24"/>
              </w:rPr>
              <w:t xml:space="preserve"> </w:t>
            </w:r>
            <w:r>
              <w:rPr>
                <w:spacing w:val="9"/>
                <w:position w:val="-1"/>
              </w:rPr>
              <w:t>1</w:t>
            </w:r>
            <w:r>
              <w:rPr>
                <w:spacing w:val="-28"/>
                <w:position w:val="-1"/>
              </w:rPr>
              <w:t xml:space="preserve"> </w:t>
            </w:r>
            <w:r>
              <w:rPr>
                <w:spacing w:val="9"/>
              </w:rPr>
              <w:t>件</w:t>
            </w:r>
          </w:p>
          <w:p>
            <w:pPr>
              <w:pStyle w:val="TableText"/>
              <w:ind w:left="100"/>
              <w:spacing w:before="86" w:line="182" w:lineRule="auto"/>
              <w:rPr/>
            </w:pPr>
            <w:r>
              <w:rPr>
                <w:spacing w:val="17"/>
              </w:rPr>
              <w:t>独立防弹插板</w:t>
            </w:r>
            <w:r>
              <w:rPr>
                <w:spacing w:val="23"/>
                <w:w w:val="101"/>
              </w:rPr>
              <w:t xml:space="preserve"> </w:t>
            </w:r>
            <w:r>
              <w:rPr>
                <w:spacing w:val="17"/>
                <w:position w:val="-1"/>
              </w:rPr>
              <w:t>1</w:t>
            </w:r>
            <w:r>
              <w:rPr>
                <w:spacing w:val="17"/>
              </w:rPr>
              <w:t>块</w:t>
            </w:r>
          </w:p>
        </w:tc>
        <w:tc>
          <w:tcPr>
            <w:tcW w:w="1621" w:type="dxa"/>
            <w:vAlign w:val="top"/>
            <w:tcBorders>
              <w:bottom w:val="single" w:color="231F20" w:sz="6" w:space="0"/>
            </w:tcBorders>
          </w:tcPr>
          <w:p>
            <w:pPr>
              <w:pStyle w:val="TableText"/>
              <w:ind w:left="382"/>
              <w:spacing w:before="190" w:line="183" w:lineRule="auto"/>
              <w:rPr/>
            </w:pPr>
            <w:r>
              <w:rPr>
                <w:spacing w:val="10"/>
              </w:rPr>
              <w:t>防弹衣</w:t>
            </w:r>
            <w:r>
              <w:rPr>
                <w:spacing w:val="19"/>
              </w:rPr>
              <w:t xml:space="preserve"> </w:t>
            </w:r>
            <w:r>
              <w:rPr>
                <w:spacing w:val="10"/>
                <w:position w:val="-1"/>
              </w:rPr>
              <w:t>2</w:t>
            </w:r>
            <w:r>
              <w:rPr>
                <w:spacing w:val="-28"/>
                <w:position w:val="-1"/>
              </w:rPr>
              <w:t xml:space="preserve"> </w:t>
            </w:r>
            <w:r>
              <w:rPr>
                <w:spacing w:val="10"/>
              </w:rPr>
              <w:t>件</w:t>
            </w:r>
          </w:p>
          <w:p>
            <w:pPr>
              <w:pStyle w:val="TableText"/>
              <w:ind w:left="103"/>
              <w:spacing w:before="86" w:line="182" w:lineRule="auto"/>
              <w:rPr/>
            </w:pPr>
            <w:r>
              <w:rPr>
                <w:spacing w:val="17"/>
              </w:rPr>
              <w:t>独立防弹插板</w:t>
            </w:r>
            <w:r>
              <w:rPr>
                <w:spacing w:val="23"/>
                <w:w w:val="101"/>
              </w:rPr>
              <w:t xml:space="preserve"> </w:t>
            </w:r>
            <w:r>
              <w:rPr>
                <w:spacing w:val="17"/>
                <w:position w:val="-1"/>
              </w:rPr>
              <w:t>2</w:t>
            </w:r>
            <w:r>
              <w:rPr>
                <w:spacing w:val="17"/>
              </w:rPr>
              <w:t>块</w:t>
            </w:r>
          </w:p>
        </w:tc>
        <w:tc>
          <w:tcPr>
            <w:tcW w:w="1647" w:type="dxa"/>
            <w:vAlign w:val="top"/>
            <w:tcBorders>
              <w:bottom w:val="single" w:color="231F20" w:sz="6" w:space="0"/>
              <w:right w:val="single" w:color="231F20" w:sz="6" w:space="0"/>
            </w:tcBorders>
          </w:tcPr>
          <w:p>
            <w:pPr>
              <w:pStyle w:val="TableText"/>
              <w:ind w:left="395"/>
              <w:spacing w:before="190" w:line="183" w:lineRule="auto"/>
              <w:rPr/>
            </w:pPr>
            <w:r>
              <w:rPr>
                <w:spacing w:val="14"/>
              </w:rPr>
              <w:t>防弹衣</w:t>
            </w:r>
            <w:r>
              <w:rPr>
                <w:spacing w:val="18"/>
                <w:w w:val="101"/>
              </w:rPr>
              <w:t xml:space="preserve"> </w:t>
            </w:r>
            <w:r>
              <w:rPr>
                <w:spacing w:val="14"/>
                <w:position w:val="-1"/>
              </w:rPr>
              <w:t>4</w:t>
            </w:r>
            <w:r>
              <w:rPr>
                <w:spacing w:val="14"/>
              </w:rPr>
              <w:t>件</w:t>
            </w:r>
          </w:p>
          <w:p>
            <w:pPr>
              <w:pStyle w:val="TableText"/>
              <w:ind w:left="114"/>
              <w:spacing w:before="86" w:line="182" w:lineRule="auto"/>
              <w:rPr/>
            </w:pPr>
            <w:r>
              <w:rPr>
                <w:spacing w:val="17"/>
              </w:rPr>
              <w:t>独立防弹插板 </w:t>
            </w:r>
            <w:r>
              <w:rPr>
                <w:spacing w:val="17"/>
                <w:position w:val="-1"/>
              </w:rPr>
              <w:t>4</w:t>
            </w:r>
            <w:r>
              <w:rPr>
                <w:spacing w:val="17"/>
              </w:rPr>
              <w:t>块</w:t>
            </w:r>
          </w:p>
        </w:tc>
      </w:tr>
    </w:tbl>
    <w:p>
      <w:pPr>
        <w:pStyle w:val="BodyText"/>
        <w:spacing w:line="287" w:lineRule="auto"/>
        <w:rPr/>
      </w:pPr>
      <w:r/>
    </w:p>
    <w:p>
      <w:pPr>
        <w:pStyle w:val="BodyText"/>
        <w:spacing w:line="288" w:lineRule="auto"/>
        <w:rPr/>
      </w:pPr>
      <w:r/>
    </w:p>
    <w:p>
      <w:pPr>
        <w:ind w:left="19"/>
        <w:spacing w:before="82" w:line="223" w:lineRule="auto"/>
        <w:rPr>
          <w:rFonts w:ascii="SimHei" w:hAnsi="SimHei" w:eastAsia="SimHei" w:cs="SimHei"/>
          <w:sz w:val="19"/>
          <w:szCs w:val="19"/>
        </w:rPr>
      </w:pPr>
      <w:r>
        <w:rPr>
          <w:rFonts w:ascii="Microsoft YaHei" w:hAnsi="Microsoft YaHei" w:eastAsia="Microsoft YaHei" w:cs="Microsoft YaHei"/>
          <w:sz w:val="19"/>
          <w:szCs w:val="19"/>
          <w:spacing w:val="17"/>
          <w:position w:val="-2"/>
        </w:rPr>
        <w:t>8</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7"/>
        </w:rPr>
        <w:t>质量保证规定</w:t>
      </w:r>
    </w:p>
    <w:p>
      <w:pPr>
        <w:pStyle w:val="BodyText"/>
        <w:spacing w:line="272" w:lineRule="auto"/>
        <w:rPr/>
      </w:pPr>
      <w:r/>
    </w:p>
    <w:p>
      <w:pPr>
        <w:ind w:left="20" w:right="108" w:hanging="1"/>
        <w:spacing w:before="82"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2"/>
        </w:rPr>
        <w:t>8. 1    </w:t>
      </w:r>
      <w:r>
        <w:rPr>
          <w:rFonts w:ascii="Microsoft YaHei" w:hAnsi="Microsoft YaHei" w:eastAsia="Microsoft YaHei" w:cs="Microsoft YaHei"/>
          <w:sz w:val="19"/>
          <w:szCs w:val="19"/>
          <w:spacing w:val="-3"/>
        </w:rPr>
        <w:t>防 弹</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rPr>
        <w:t>衣</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3"/>
        </w:rPr>
        <w:t>进</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3"/>
        </w:rPr>
        <w:t>行</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3"/>
        </w:rPr>
        <w:t>批</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3"/>
        </w:rPr>
        <w:t>量</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3"/>
        </w:rPr>
        <w:t>抽</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rPr>
        <w:t>检 时 ,</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3"/>
        </w:rPr>
        <w:t>任</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意</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3"/>
        </w:rPr>
        <w:t>一</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3"/>
        </w:rPr>
        <w:t>件 防 弹</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3"/>
        </w:rPr>
        <w:t>衣 防</w:t>
      </w:r>
      <w:r>
        <w:rPr>
          <w:rFonts w:ascii="Microsoft YaHei" w:hAnsi="Microsoft YaHei" w:eastAsia="Microsoft YaHei" w:cs="Microsoft YaHei"/>
          <w:sz w:val="19"/>
          <w:szCs w:val="19"/>
          <w:spacing w:val="-4"/>
        </w:rPr>
        <w:t xml:space="preserve"> 弹</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4"/>
        </w:rPr>
        <w:t>性</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4"/>
        </w:rPr>
        <w:t>能</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4"/>
        </w:rPr>
        <w:t>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4"/>
        </w:rPr>
        <w:t>验 时 出</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4"/>
        </w:rPr>
        <w:t>现</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4"/>
        </w:rPr>
        <w:t>穿</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4"/>
        </w:rPr>
        <w:t>透</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4"/>
        </w:rPr>
        <w:t>或</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4"/>
        </w:rPr>
        <w:t>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4"/>
        </w:rPr>
        <w:t>衬 凹 陷</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4"/>
        </w:rPr>
        <w:t>深</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4"/>
        </w:rPr>
        <w:t>度 大 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position w:val="-2"/>
        </w:rPr>
        <w:t>25</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rPr>
        <w:t>则本批防弹衣停止使用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19"/>
        <w:spacing w:before="7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8.2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5"/>
        </w:rPr>
        <w:t>进行防弹衣安全性能评估时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,应按照附录 </w:t>
      </w:r>
      <w:r>
        <w:rPr>
          <w:rFonts w:ascii="Microsoft YaHei" w:hAnsi="Microsoft YaHei" w:eastAsia="Microsoft YaHei" w:cs="Microsoft YaHei"/>
          <w:sz w:val="19"/>
          <w:szCs w:val="19"/>
          <w:spacing w:val="15"/>
          <w:position w:val="-2"/>
        </w:rPr>
        <w:t>D </w:t>
      </w:r>
      <w:r>
        <w:rPr>
          <w:rFonts w:ascii="Microsoft YaHei" w:hAnsi="Microsoft YaHei" w:eastAsia="Microsoft YaHei" w:cs="Microsoft YaHei"/>
          <w:sz w:val="19"/>
          <w:szCs w:val="19"/>
          <w:spacing w:val="15"/>
        </w:rPr>
        <w:t>的方</w:t>
      </w:r>
      <w:r>
        <w:rPr>
          <w:rFonts w:ascii="Microsoft YaHei" w:hAnsi="Microsoft YaHei" w:eastAsia="Microsoft YaHei" w:cs="Microsoft YaHei"/>
          <w:sz w:val="19"/>
          <w:szCs w:val="19"/>
          <w:spacing w:val="14"/>
        </w:rPr>
        <w:t>法进行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19"/>
        <w:spacing w:before="7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8.3</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16"/>
        </w:rPr>
        <w:t>正常贮存或使用情况下</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6"/>
        </w:rPr>
        <w:t>防弹衣的使用年限不低于 </w:t>
      </w:r>
      <w:r>
        <w:rPr>
          <w:rFonts w:ascii="Microsoft YaHei" w:hAnsi="Microsoft YaHei" w:eastAsia="Microsoft YaHei" w:cs="Microsoft YaHei"/>
          <w:sz w:val="19"/>
          <w:szCs w:val="19"/>
          <w:spacing w:val="16"/>
          <w:position w:val="-2"/>
        </w:rPr>
        <w:t>8</w:t>
      </w:r>
      <w:r>
        <w:rPr>
          <w:rFonts w:ascii="Microsoft YaHei" w:hAnsi="Microsoft YaHei" w:eastAsia="Microsoft YaHei" w:cs="Microsoft YaHei"/>
          <w:sz w:val="19"/>
          <w:szCs w:val="19"/>
          <w:spacing w:val="16"/>
        </w:rPr>
        <w:t>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31" w:right="77" w:hanging="12"/>
        <w:spacing w:before="70"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8.4   </w:t>
      </w:r>
      <w:r>
        <w:rPr>
          <w:rFonts w:ascii="Microsoft YaHei" w:hAnsi="Microsoft YaHei" w:eastAsia="Microsoft YaHei" w:cs="Microsoft YaHei"/>
          <w:sz w:val="19"/>
          <w:szCs w:val="19"/>
          <w:spacing w:val="18"/>
        </w:rPr>
        <w:t>防弹插板不应单独使用</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。组合防弹插</w:t>
      </w:r>
      <w:r>
        <w:rPr>
          <w:rFonts w:ascii="Microsoft YaHei" w:hAnsi="Microsoft YaHei" w:eastAsia="Microsoft YaHei" w:cs="Microsoft YaHei"/>
          <w:sz w:val="19"/>
          <w:szCs w:val="19"/>
          <w:spacing w:val="17"/>
        </w:rPr>
        <w:t>板应与型式检验时搭配的防弹衣组合使用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,不应与其他结构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防弹衣混用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0"/>
        </w:rPr>
        <w:t>。</w:t>
      </w:r>
    </w:p>
    <w:p>
      <w:pPr>
        <w:pStyle w:val="BodyText"/>
        <w:spacing w:line="318" w:lineRule="auto"/>
        <w:rPr/>
      </w:pPr>
      <w:r/>
    </w:p>
    <w:p>
      <w:pPr>
        <w:ind w:left="17"/>
        <w:spacing w:before="82" w:line="208" w:lineRule="auto"/>
        <w:rPr>
          <w:rFonts w:ascii="SimHei" w:hAnsi="SimHei" w:eastAsia="SimHei" w:cs="SimHei"/>
          <w:sz w:val="19"/>
          <w:szCs w:val="19"/>
        </w:rPr>
      </w:pPr>
      <w:r>
        <w:drawing>
          <wp:anchor distT="0" distB="0" distL="0" distR="0" simplePos="0" relativeHeight="252080128" behindDoc="0" locked="0" layoutInCell="1" allowOverlap="1">
            <wp:simplePos x="0" y="0"/>
            <wp:positionH relativeFrom="column">
              <wp:posOffset>3751465</wp:posOffset>
            </wp:positionH>
            <wp:positionV relativeFrom="paragraph">
              <wp:posOffset>221006</wp:posOffset>
            </wp:positionV>
            <wp:extent cx="190500" cy="190499"/>
            <wp:effectExtent l="0" t="0" r="0" b="0"/>
            <wp:wrapNone/>
            <wp:docPr id="42" name="IM 42"/>
            <wp:cNvGraphicFramePr/>
            <a:graphic>
              <a:graphicData uri="http://schemas.openxmlformats.org/drawingml/2006/picture">
                <pic:pic>
                  <pic:nvPicPr>
                    <pic:cNvPr id="42" name="IM 42"/>
                    <pic:cNvPicPr/>
                  </pic:nvPicPr>
                  <pic:blipFill>
                    <a:blip r:embed="rId3"/>
                    <a:stretch>
                      <a:fillRect/>
                    </a:stretch>
                  </pic:blipFill>
                  <pic:spPr>
                    <a:xfrm rot="0">
                      <a:off x="0" y="0"/>
                      <a:ext cx="190500" cy="190499"/>
                    </a:xfrm>
                    <a:prstGeom prst="rect">
                      <a:avLst/>
                    </a:prstGeom>
                  </pic:spPr>
                </pic:pic>
              </a:graphicData>
            </a:graphic>
          </wp:anchor>
        </w:drawing>
      </w:r>
      <w:r>
        <w:rPr>
          <w:rFonts w:ascii="Microsoft YaHei" w:hAnsi="Microsoft YaHei" w:eastAsia="Microsoft YaHei" w:cs="Microsoft YaHei"/>
          <w:sz w:val="19"/>
          <w:szCs w:val="19"/>
          <w:spacing w:val="5"/>
          <w:position w:val="-2"/>
        </w:rPr>
        <w:t>9   </w:t>
      </w:r>
      <w:r>
        <w:rPr>
          <w:rFonts w:ascii="SimHei" w:hAnsi="SimHei" w:eastAsia="SimHei" w:cs="SimHei"/>
          <w:sz w:val="19"/>
          <w:szCs w:val="19"/>
          <w:spacing w:val="5"/>
        </w:rPr>
        <w:t>包装</w:t>
      </w:r>
      <w:r>
        <w:rPr>
          <w:rFonts w:ascii="Microsoft YaHei" w:hAnsi="Microsoft YaHei" w:eastAsia="Microsoft YaHei" w:cs="Microsoft YaHei"/>
          <w:sz w:val="19"/>
          <w:szCs w:val="19"/>
          <w:spacing w:val="5"/>
        </w:rPr>
        <w:t>、</w:t>
      </w:r>
      <w:r>
        <w:rPr>
          <w:rFonts w:ascii="SimHei" w:hAnsi="SimHei" w:eastAsia="SimHei" w:cs="SimHei"/>
          <w:sz w:val="19"/>
          <w:szCs w:val="19"/>
          <w:spacing w:val="5"/>
        </w:rPr>
        <w:t>运输和贮存</w:t>
      </w:r>
    </w:p>
    <w:p>
      <w:pPr>
        <w:ind w:left="17"/>
        <w:spacing w:before="293" w:line="220" w:lineRule="auto"/>
        <w:rPr>
          <w:rFonts w:ascii="SimHei" w:hAnsi="SimHei" w:eastAsia="SimHei" w:cs="SimHei"/>
          <w:sz w:val="19"/>
          <w:szCs w:val="19"/>
        </w:rPr>
      </w:pPr>
      <w:r>
        <w:rPr>
          <w:rFonts w:ascii="Microsoft YaHei" w:hAnsi="Microsoft YaHei" w:eastAsia="Microsoft YaHei" w:cs="Microsoft YaHei"/>
          <w:sz w:val="19"/>
          <w:szCs w:val="19"/>
          <w:spacing w:val="1"/>
          <w:position w:val="-1"/>
        </w:rPr>
        <w:t>9.</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1"/>
        </w:rPr>
        <w:t>包装</w:t>
      </w:r>
    </w:p>
    <w:p>
      <w:pPr>
        <w:ind w:left="17"/>
        <w:spacing w:before="202"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2"/>
        </w:rPr>
        <w:t>9. 1. 1   </w:t>
      </w:r>
      <w:r>
        <w:rPr>
          <w:rFonts w:ascii="Microsoft YaHei" w:hAnsi="Microsoft YaHei" w:eastAsia="Microsoft YaHei" w:cs="Microsoft YaHei"/>
          <w:sz w:val="19"/>
          <w:szCs w:val="19"/>
        </w:rPr>
        <w:t>外包装箱上应有产品名称</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、生产企业</w:t>
      </w:r>
      <w:r>
        <w:rPr>
          <w:rFonts w:ascii="Microsoft YaHei" w:hAnsi="Microsoft YaHei" w:eastAsia="Microsoft YaHei" w:cs="Microsoft YaHei"/>
          <w:sz w:val="19"/>
          <w:szCs w:val="19"/>
          <w:spacing w:val="-1"/>
        </w:rPr>
        <w:t>名称</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、产品代号</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、执行标准编号</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、产品数量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、生产 日期</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、批次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包装箱尺寸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、毛重及</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8"/>
        </w:rPr>
        <w:t>“防潮”“防湿</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8"/>
        </w:rPr>
        <w:t>”等标志</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8"/>
        </w:rPr>
        <w:t>字的颜色为黑色</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7"/>
        </w:rPr>
        <w:t>字体为黑体字</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7"/>
        </w:rPr>
        <w:t>字体大小适宜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7"/>
        </w:rPr>
        <w:t>字迹应清</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w w:val="99"/>
        </w:rPr>
        <w:t>晰</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4"/>
          <w:w w:val="99"/>
        </w:rPr>
        <w:t>、工整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w w:val="99"/>
        </w:rPr>
        <w:t>。</w:t>
      </w:r>
    </w:p>
    <w:p>
      <w:pPr>
        <w:ind w:left="17"/>
        <w:spacing w:before="9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9.</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13"/>
          <w:position w:val="-2"/>
        </w:rPr>
        <w:t>1.2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3"/>
        </w:rPr>
        <w:t>包装箱采用双瓦楞纸板制成</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3"/>
        </w:rPr>
        <w:t>,应防潮处理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21" w:right="77" w:hanging="4"/>
        <w:spacing w:before="68"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9.</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2"/>
          <w:position w:val="-2"/>
        </w:rPr>
        <w:t>1.3   </w:t>
      </w:r>
      <w:r>
        <w:rPr>
          <w:rFonts w:ascii="Microsoft YaHei" w:hAnsi="Microsoft YaHei" w:eastAsia="Microsoft YaHei" w:cs="Microsoft YaHei"/>
          <w:sz w:val="19"/>
          <w:szCs w:val="19"/>
          <w:spacing w:val="12"/>
        </w:rPr>
        <w:t>每件防弹衣产品均有专用包装袋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,袋内应有合格证</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、保险</w:t>
      </w:r>
      <w:r>
        <w:rPr>
          <w:rFonts w:ascii="Microsoft YaHei" w:hAnsi="Microsoft YaHei" w:eastAsia="Microsoft YaHei" w:cs="Microsoft YaHei"/>
          <w:sz w:val="19"/>
          <w:szCs w:val="19"/>
          <w:spacing w:val="11"/>
        </w:rPr>
        <w:t>单</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、产品使用维护说明书</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。产品使用维</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护说明书应包含下列内容</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w:t>
      </w:r>
    </w:p>
    <w:p>
      <w:pPr>
        <w:ind w:left="440"/>
        <w:spacing w:before="9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position w:val="-2"/>
        </w:rPr>
        <w:t>a</w:t>
      </w:r>
      <w:r>
        <w:rPr>
          <w:rFonts w:ascii="Microsoft YaHei" w:hAnsi="Microsoft YaHei" w:eastAsia="Microsoft YaHei" w:cs="Microsoft YaHei"/>
          <w:sz w:val="19"/>
          <w:szCs w:val="19"/>
          <w:spacing w:val="4"/>
        </w:rPr>
        <w:t>)    防弹衣应在常温</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4"/>
        </w:rPr>
        <w:t>、常湿</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4"/>
        </w:rPr>
        <w:t>、避光状况下保存</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4"/>
        </w:rPr>
        <w:t>;</w:t>
      </w:r>
    </w:p>
    <w:p>
      <w:pPr>
        <w:ind w:left="440"/>
        <w:spacing w:before="7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   防弹衣在使用过程中</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,若防弹层保护套破损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6"/>
        </w:rPr>
        <w:t>防弹衣应停止使用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42"/>
        <w:spacing w:before="9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c</w:t>
      </w:r>
      <w:r>
        <w:rPr>
          <w:rFonts w:ascii="Microsoft YaHei" w:hAnsi="Microsoft YaHei" w:eastAsia="Microsoft YaHei" w:cs="Microsoft YaHei"/>
          <w:sz w:val="19"/>
          <w:szCs w:val="19"/>
          <w:spacing w:val="15"/>
        </w:rPr>
        <w:t>)    防弹衣在使用过程中</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,受到任何枪弹射击后不能继续使用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spacing w:line="179" w:lineRule="auto"/>
        <w:sectPr>
          <w:footerReference w:type="default" r:id="rId34"/>
          <w:pgSz w:w="11907" w:h="16841"/>
          <w:pgMar w:top="1428" w:right="1195" w:bottom="1295" w:left="1411" w:header="0" w:footer="1106" w:gutter="0"/>
        </w:sectPr>
        <w:rPr>
          <w:rFonts w:ascii="Microsoft YaHei" w:hAnsi="Microsoft YaHei" w:eastAsia="Microsoft YaHei" w:cs="Microsoft YaHei"/>
          <w:sz w:val="19"/>
          <w:szCs w:val="19"/>
        </w:rPr>
      </w:pPr>
    </w:p>
    <w:p>
      <w:pPr>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pStyle w:val="BodyText"/>
        <w:spacing w:line="363" w:lineRule="auto"/>
        <w:rPr/>
      </w:pPr>
      <w:r/>
    </w:p>
    <w:p>
      <w:pPr>
        <w:spacing w:before="81" w:line="218" w:lineRule="auto"/>
        <w:rPr>
          <w:rFonts w:ascii="SimHei" w:hAnsi="SimHei" w:eastAsia="SimHei" w:cs="SimHei"/>
          <w:sz w:val="19"/>
          <w:szCs w:val="19"/>
        </w:rPr>
      </w:pPr>
      <w:r>
        <w:rPr>
          <w:rFonts w:ascii="Microsoft YaHei" w:hAnsi="Microsoft YaHei" w:eastAsia="Microsoft YaHei" w:cs="Microsoft YaHei"/>
          <w:sz w:val="19"/>
          <w:szCs w:val="19"/>
          <w:spacing w:val="8"/>
          <w:position w:val="-1"/>
        </w:rPr>
        <w:t>9.2   </w:t>
      </w:r>
      <w:r>
        <w:rPr>
          <w:rFonts w:ascii="SimHei" w:hAnsi="SimHei" w:eastAsia="SimHei" w:cs="SimHei"/>
          <w:sz w:val="19"/>
          <w:szCs w:val="19"/>
          <w:spacing w:val="8"/>
        </w:rPr>
        <w:t>运输</w:t>
      </w:r>
    </w:p>
    <w:p>
      <w:pPr>
        <w:ind w:left="422"/>
        <w:spacing w:before="20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在运输时应严密遮盖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,避免淋雨受潮</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、曝晒</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,避免与腐蚀性物</w:t>
      </w:r>
      <w:r>
        <w:rPr>
          <w:rFonts w:ascii="Microsoft YaHei" w:hAnsi="Microsoft YaHei" w:eastAsia="Microsoft YaHei" w:cs="Microsoft YaHei"/>
          <w:sz w:val="19"/>
          <w:szCs w:val="19"/>
          <w:spacing w:val="13"/>
        </w:rPr>
        <w:t>品混装运送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spacing w:before="231" w:line="217" w:lineRule="auto"/>
        <w:rPr>
          <w:rFonts w:ascii="SimHei" w:hAnsi="SimHei" w:eastAsia="SimHei" w:cs="SimHei"/>
          <w:sz w:val="19"/>
          <w:szCs w:val="19"/>
        </w:rPr>
      </w:pPr>
      <w:r>
        <w:rPr>
          <w:rFonts w:ascii="Microsoft YaHei" w:hAnsi="Microsoft YaHei" w:eastAsia="Microsoft YaHei" w:cs="Microsoft YaHei"/>
          <w:sz w:val="19"/>
          <w:szCs w:val="19"/>
          <w:spacing w:val="11"/>
          <w:position w:val="-1"/>
        </w:rPr>
        <w:t>9.3</w:t>
      </w:r>
      <w:r>
        <w:rPr>
          <w:rFonts w:ascii="Microsoft YaHei" w:hAnsi="Microsoft YaHei" w:eastAsia="Microsoft YaHei" w:cs="Microsoft YaHei"/>
          <w:sz w:val="19"/>
          <w:szCs w:val="19"/>
          <w:spacing w:val="4"/>
          <w:position w:val="-1"/>
        </w:rPr>
        <w:t xml:space="preserve">   </w:t>
      </w:r>
      <w:r>
        <w:rPr>
          <w:rFonts w:ascii="SimHei" w:hAnsi="SimHei" w:eastAsia="SimHei" w:cs="SimHei"/>
          <w:sz w:val="19"/>
          <w:szCs w:val="19"/>
          <w:spacing w:val="11"/>
        </w:rPr>
        <w:t>贮存</w:t>
      </w:r>
    </w:p>
    <w:p>
      <w:pPr>
        <w:ind w:left="421"/>
        <w:spacing w:before="20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产品应存放在通风干燥</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、避光的库内</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,应离地面 </w:t>
      </w:r>
      <w:r>
        <w:rPr>
          <w:rFonts w:ascii="Microsoft YaHei" w:hAnsi="Microsoft YaHei" w:eastAsia="Microsoft YaHei" w:cs="Microsoft YaHei"/>
          <w:sz w:val="19"/>
          <w:szCs w:val="19"/>
          <w:spacing w:val="13"/>
          <w:position w:val="-2"/>
        </w:rPr>
        <w:t>2</w:t>
      </w:r>
      <w:r>
        <w:rPr>
          <w:rFonts w:ascii="Microsoft YaHei" w:hAnsi="Microsoft YaHei" w:eastAsia="Microsoft YaHei" w:cs="Microsoft YaHei"/>
          <w:sz w:val="19"/>
          <w:szCs w:val="19"/>
          <w:spacing w:val="12"/>
          <w:position w:val="-2"/>
        </w:rPr>
        <w:t>50</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2"/>
        </w:rPr>
        <w:t>以上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,不应与腐蚀性物品一起贮存</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firstLine="3848"/>
        <w:spacing w:line="300" w:lineRule="exact"/>
        <w:rPr/>
      </w:pPr>
      <w:r>
        <w:rPr>
          <w:position w:val="-6"/>
        </w:rPr>
        <w:drawing>
          <wp:inline distT="0" distB="0" distL="0" distR="0">
            <wp:extent cx="190499" cy="190500"/>
            <wp:effectExtent l="0" t="0" r="0" b="0"/>
            <wp:docPr id="44" name="IM 44"/>
            <wp:cNvGraphicFramePr/>
            <a:graphic>
              <a:graphicData uri="http://schemas.openxmlformats.org/drawingml/2006/picture">
                <pic:pic>
                  <pic:nvPicPr>
                    <pic:cNvPr id="44" name="IM 44"/>
                    <pic:cNvPicPr/>
                  </pic:nvPicPr>
                  <pic:blipFill>
                    <a:blip r:embed="rId3"/>
                    <a:stretch>
                      <a:fillRect/>
                    </a:stretch>
                  </pic:blipFill>
                  <pic:spPr>
                    <a:xfrm rot="0">
                      <a:off x="0" y="0"/>
                      <a:ext cx="190499" cy="190500"/>
                    </a:xfrm>
                    <a:prstGeom prst="rect">
                      <a:avLst/>
                    </a:prstGeom>
                  </pic:spPr>
                </pic:pic>
              </a:graphicData>
            </a:graphic>
          </wp:inline>
        </w:drawing>
      </w:r>
    </w:p>
    <w:p>
      <w:pPr>
        <w:spacing w:line="300" w:lineRule="exact"/>
        <w:sectPr>
          <w:footerReference w:type="default" r:id="rId35"/>
          <w:pgSz w:w="11907" w:h="16841"/>
          <w:pgMar w:top="1428" w:right="1785" w:bottom="1295" w:left="1271" w:header="0" w:footer="1106" w:gutter="0"/>
        </w:sectPr>
        <w:rPr/>
      </w:pPr>
    </w:p>
    <w:p>
      <w:pPr>
        <w:ind w:left="8435"/>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pStyle w:val="BodyText"/>
        <w:spacing w:line="343" w:lineRule="auto"/>
        <w:rPr/>
      </w:pPr>
      <w:r/>
    </w:p>
    <w:p>
      <w:pPr>
        <w:pStyle w:val="BodyText"/>
        <w:spacing w:line="344" w:lineRule="auto"/>
        <w:rPr/>
      </w:pPr>
      <w:r/>
    </w:p>
    <w:p>
      <w:pPr>
        <w:ind w:left="4953" w:right="4197" w:hanging="72"/>
        <w:spacing w:before="82" w:line="225" w:lineRule="auto"/>
        <w:rPr>
          <w:rFonts w:ascii="Microsoft YaHei" w:hAnsi="Microsoft YaHei" w:eastAsia="Microsoft YaHei" w:cs="Microsoft YaHei"/>
          <w:sz w:val="19"/>
          <w:szCs w:val="19"/>
        </w:rPr>
      </w:pPr>
      <w:r>
        <w:rPr>
          <w:rFonts w:ascii="SimHei" w:hAnsi="SimHei" w:eastAsia="SimHei" w:cs="SimHei"/>
          <w:sz w:val="19"/>
          <w:szCs w:val="19"/>
        </w:rPr>
        <w:t>附</w:t>
      </w:r>
      <w:r>
        <w:rPr>
          <w:rFonts w:ascii="SimHei" w:hAnsi="SimHei" w:eastAsia="SimHei" w:cs="SimHei"/>
          <w:sz w:val="19"/>
          <w:szCs w:val="19"/>
          <w:spacing w:val="24"/>
        </w:rPr>
        <w:t xml:space="preserve">  </w:t>
      </w:r>
      <w:r>
        <w:rPr>
          <w:rFonts w:ascii="SimHei" w:hAnsi="SimHei" w:eastAsia="SimHei" w:cs="SimHei"/>
          <w:sz w:val="19"/>
          <w:szCs w:val="19"/>
        </w:rPr>
        <w:t>录</w:t>
      </w:r>
      <w:r>
        <w:rPr>
          <w:rFonts w:ascii="SimHei" w:hAnsi="SimHei" w:eastAsia="SimHei" w:cs="SimHei"/>
          <w:sz w:val="19"/>
          <w:szCs w:val="19"/>
          <w:spacing w:val="18"/>
        </w:rPr>
        <w:t xml:space="preserve">  </w:t>
      </w:r>
      <w:r>
        <w:rPr>
          <w:rFonts w:ascii="Microsoft YaHei" w:hAnsi="Microsoft YaHei" w:eastAsia="Microsoft YaHei" w:cs="Microsoft YaHei"/>
          <w:sz w:val="19"/>
          <w:szCs w:val="19"/>
          <w:position w:val="-2"/>
        </w:rPr>
        <w:t>A </w:t>
      </w:r>
      <w:r>
        <w:rPr>
          <w:rFonts w:ascii="Microsoft YaHei" w:hAnsi="Microsoft YaHei" w:eastAsia="Microsoft YaHei" w:cs="Microsoft YaHei"/>
          <w:sz w:val="19"/>
          <w:szCs w:val="19"/>
          <w:spacing w:val="19"/>
        </w:rPr>
        <w:t>(</w:t>
      </w:r>
      <w:r>
        <w:rPr>
          <w:rFonts w:ascii="SimHei" w:hAnsi="SimHei" w:eastAsia="SimHei" w:cs="SimHei"/>
          <w:sz w:val="19"/>
          <w:szCs w:val="19"/>
          <w:spacing w:val="19"/>
        </w:rPr>
        <w:t>规范性</w:t>
      </w:r>
      <w:r>
        <w:rPr>
          <w:rFonts w:ascii="Microsoft YaHei" w:hAnsi="Microsoft YaHei" w:eastAsia="Microsoft YaHei" w:cs="Microsoft YaHei"/>
          <w:sz w:val="19"/>
          <w:szCs w:val="19"/>
          <w:spacing w:val="19"/>
        </w:rPr>
        <w:t>)</w:t>
      </w:r>
    </w:p>
    <w:p>
      <w:pPr>
        <w:ind w:left="4113"/>
        <w:spacing w:before="18" w:line="252" w:lineRule="exact"/>
        <w:rPr>
          <w:rFonts w:ascii="SimHei" w:hAnsi="SimHei" w:eastAsia="SimHei" w:cs="SimHei"/>
          <w:sz w:val="19"/>
          <w:szCs w:val="19"/>
        </w:rPr>
      </w:pPr>
      <w:r>
        <w:rPr>
          <w:rFonts w:ascii="SimHei" w:hAnsi="SimHei" w:eastAsia="SimHei" w:cs="SimHei"/>
          <w:sz w:val="19"/>
          <w:szCs w:val="19"/>
          <w:spacing w:val="16"/>
          <w:position w:val="1"/>
        </w:rPr>
        <w:t>防弹衣的防弹性能试验方法</w:t>
      </w:r>
    </w:p>
    <w:p>
      <w:pPr>
        <w:pStyle w:val="BodyText"/>
        <w:spacing w:line="303" w:lineRule="auto"/>
        <w:rPr/>
      </w:pPr>
      <w:r/>
    </w:p>
    <w:p>
      <w:pPr>
        <w:ind w:left="742"/>
        <w:spacing w:before="82" w:line="218" w:lineRule="auto"/>
        <w:rPr>
          <w:rFonts w:ascii="SimHei" w:hAnsi="SimHei" w:eastAsia="SimHei" w:cs="SimHei"/>
          <w:sz w:val="19"/>
          <w:szCs w:val="19"/>
        </w:rPr>
      </w:pPr>
      <w:r>
        <w:rPr>
          <w:rFonts w:ascii="Microsoft YaHei" w:hAnsi="Microsoft YaHei" w:eastAsia="Microsoft YaHei" w:cs="Microsoft YaHei"/>
          <w:sz w:val="19"/>
          <w:szCs w:val="19"/>
          <w:spacing w:val="4"/>
          <w:position w:val="-1"/>
        </w:rPr>
        <w:t>A.</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4"/>
        </w:rPr>
        <w:t>设备</w:t>
      </w:r>
    </w:p>
    <w:p>
      <w:pPr>
        <w:ind w:left="742"/>
        <w:spacing w:before="176" w:line="217" w:lineRule="auto"/>
        <w:rPr>
          <w:rFonts w:ascii="SimHei" w:hAnsi="SimHei" w:eastAsia="SimHei" w:cs="SimHei"/>
          <w:sz w:val="19"/>
          <w:szCs w:val="19"/>
        </w:rPr>
      </w:pPr>
      <w:r>
        <w:rPr>
          <w:rFonts w:ascii="Microsoft YaHei" w:hAnsi="Microsoft YaHei" w:eastAsia="Microsoft YaHei" w:cs="Microsoft YaHei"/>
          <w:sz w:val="19"/>
          <w:szCs w:val="19"/>
          <w:spacing w:val="3"/>
          <w:position w:val="-1"/>
        </w:rPr>
        <w:t>A.</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3"/>
          <w:position w:val="-1"/>
        </w:rPr>
        <w:t>1   </w:t>
      </w:r>
      <w:r>
        <w:rPr>
          <w:rFonts w:ascii="SimHei" w:hAnsi="SimHei" w:eastAsia="SimHei" w:cs="SimHei"/>
          <w:sz w:val="19"/>
          <w:szCs w:val="19"/>
          <w:spacing w:val="3"/>
        </w:rPr>
        <w:t>测试设备</w:t>
      </w:r>
    </w:p>
    <w:p>
      <w:pPr>
        <w:ind w:left="747" w:right="110" w:firstLine="417"/>
        <w:spacing w:before="186" w:line="21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测试设备布置应与图 </w:t>
      </w:r>
      <w:r>
        <w:rPr>
          <w:rFonts w:ascii="Microsoft YaHei" w:hAnsi="Microsoft YaHei" w:eastAsia="Microsoft YaHei" w:cs="Microsoft YaHei"/>
          <w:sz w:val="19"/>
          <w:szCs w:val="19"/>
          <w:spacing w:val="20"/>
          <w:position w:val="-2"/>
        </w:rPr>
        <w:t>A.</w:t>
      </w:r>
      <w:r>
        <w:rPr>
          <w:rFonts w:ascii="Microsoft YaHei" w:hAnsi="Microsoft YaHei" w:eastAsia="Microsoft YaHei" w:cs="Microsoft YaHei"/>
          <w:sz w:val="19"/>
          <w:szCs w:val="19"/>
          <w:spacing w:val="-17"/>
          <w:position w:val="-2"/>
        </w:rPr>
        <w:t xml:space="preserve"> </w:t>
      </w:r>
      <w:r>
        <w:rPr>
          <w:rFonts w:ascii="Microsoft YaHei" w:hAnsi="Microsoft YaHei" w:eastAsia="Microsoft YaHei" w:cs="Microsoft YaHei"/>
          <w:sz w:val="19"/>
          <w:szCs w:val="19"/>
          <w:spacing w:val="20"/>
          <w:position w:val="-2"/>
        </w:rPr>
        <w:t>1</w:t>
      </w:r>
      <w:r>
        <w:rPr>
          <w:rFonts w:ascii="Microsoft YaHei" w:hAnsi="Microsoft YaHei" w:eastAsia="Microsoft YaHei" w:cs="Microsoft YaHei"/>
          <w:sz w:val="19"/>
          <w:szCs w:val="19"/>
          <w:spacing w:val="20"/>
        </w:rPr>
        <w:t>相符合</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0"/>
        </w:rPr>
        <w:t>图中尺寸 </w:t>
      </w:r>
      <w:r>
        <w:rPr>
          <w:rFonts w:ascii="Microsoft YaHei" w:hAnsi="Microsoft YaHei" w:eastAsia="Microsoft YaHei" w:cs="Microsoft YaHei"/>
          <w:sz w:val="19"/>
          <w:szCs w:val="19"/>
          <w:spacing w:val="20"/>
          <w:position w:val="-2"/>
        </w:rPr>
        <w:t>L</w:t>
      </w:r>
      <w:r>
        <w:rPr>
          <w:rFonts w:ascii="Microsoft YaHei" w:hAnsi="Microsoft YaHei" w:eastAsia="Microsoft YaHei" w:cs="Microsoft YaHei"/>
          <w:sz w:val="10"/>
          <w:szCs w:val="10"/>
          <w:spacing w:val="20"/>
          <w:position w:val="-3"/>
        </w:rPr>
        <w:t>1  </w:t>
      </w:r>
      <w:r>
        <w:rPr>
          <w:rFonts w:ascii="Microsoft YaHei" w:hAnsi="Microsoft YaHei" w:eastAsia="Microsoft YaHei" w:cs="Microsoft YaHei"/>
          <w:sz w:val="19"/>
          <w:szCs w:val="19"/>
          <w:spacing w:val="20"/>
        </w:rPr>
        <w:t>为射击距离(枪口到试样弹击面距离) ,不同防护</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等级的射击距离按表 </w:t>
      </w:r>
      <w:r>
        <w:rPr>
          <w:rFonts w:ascii="Microsoft YaHei" w:hAnsi="Microsoft YaHei" w:eastAsia="Microsoft YaHei" w:cs="Microsoft YaHei"/>
          <w:sz w:val="19"/>
          <w:szCs w:val="19"/>
          <w:spacing w:val="13"/>
          <w:position w:val="-2"/>
        </w:rPr>
        <w:t>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3"/>
        </w:rPr>
        <w:t>的规定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公差为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rPr>
        <w:t>±0</w:t>
      </w:r>
      <w:r>
        <w:rPr>
          <w:rFonts w:ascii="Microsoft YaHei" w:hAnsi="Microsoft YaHei" w:eastAsia="Microsoft YaHei" w:cs="Microsoft YaHei"/>
          <w:sz w:val="19"/>
          <w:szCs w:val="19"/>
          <w:spacing w:val="13"/>
          <w:position w:val="-2"/>
        </w:rPr>
        <w:t>.</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3"/>
          <w:position w:val="-2"/>
        </w:rPr>
        <w:t>01</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3"/>
          <w:position w:val="-2"/>
        </w:rPr>
        <w:t>m</w:t>
      </w:r>
      <w:r>
        <w:rPr>
          <w:rFonts w:ascii="Microsoft YaHei" w:hAnsi="Microsoft YaHei" w:eastAsia="Microsoft YaHei" w:cs="Microsoft YaHei"/>
          <w:sz w:val="19"/>
          <w:szCs w:val="19"/>
          <w:spacing w:val="13"/>
          <w:position w:val="1"/>
        </w:rPr>
        <w:t>。</w:t>
      </w:r>
    </w:p>
    <w:p>
      <w:pPr>
        <w:ind w:firstLine="631"/>
        <w:spacing w:line="3782" w:lineRule="exact"/>
        <w:rPr/>
      </w:pPr>
      <w:r>
        <w:rPr>
          <w:position w:val="-75"/>
        </w:rPr>
        <w:drawing>
          <wp:inline distT="0" distB="0" distL="0" distR="0">
            <wp:extent cx="5986728" cy="2401837"/>
            <wp:effectExtent l="0" t="0" r="0" b="0"/>
            <wp:docPr id="46" name="IM 46"/>
            <wp:cNvGraphicFramePr/>
            <a:graphic>
              <a:graphicData uri="http://schemas.openxmlformats.org/drawingml/2006/picture">
                <pic:pic>
                  <pic:nvPicPr>
                    <pic:cNvPr id="46" name="IM 46"/>
                    <pic:cNvPicPr/>
                  </pic:nvPicPr>
                  <pic:blipFill>
                    <a:blip r:embed="rId37"/>
                    <a:stretch>
                      <a:fillRect/>
                    </a:stretch>
                  </pic:blipFill>
                  <pic:spPr>
                    <a:xfrm rot="0">
                      <a:off x="0" y="0"/>
                      <a:ext cx="5986728" cy="2401837"/>
                    </a:xfrm>
                    <a:prstGeom prst="rect">
                      <a:avLst/>
                    </a:prstGeom>
                  </pic:spPr>
                </pic:pic>
              </a:graphicData>
            </a:graphic>
          </wp:inline>
        </w:drawing>
      </w:r>
    </w:p>
    <w:p>
      <w:pPr>
        <w:ind w:left="1105"/>
        <w:spacing w:before="7" w:line="182" w:lineRule="auto"/>
        <w:rPr>
          <w:rFonts w:ascii="Microsoft YaHei" w:hAnsi="Microsoft YaHei" w:eastAsia="Microsoft YaHei" w:cs="Microsoft YaHei"/>
          <w:sz w:val="16"/>
          <w:szCs w:val="16"/>
        </w:rPr>
      </w:pPr>
      <w:r>
        <w:drawing>
          <wp:anchor distT="0" distB="0" distL="0" distR="0" simplePos="0" relativeHeight="252194816" behindDoc="0" locked="0" layoutInCell="1" allowOverlap="1">
            <wp:simplePos x="0" y="0"/>
            <wp:positionH relativeFrom="column">
              <wp:posOffset>0</wp:posOffset>
            </wp:positionH>
            <wp:positionV relativeFrom="paragraph">
              <wp:posOffset>789504</wp:posOffset>
            </wp:positionV>
            <wp:extent cx="190500" cy="190500"/>
            <wp:effectExtent l="0" t="0" r="0" b="0"/>
            <wp:wrapNone/>
            <wp:docPr id="48" name="IM 48"/>
            <wp:cNvGraphicFramePr/>
            <a:graphic>
              <a:graphicData uri="http://schemas.openxmlformats.org/drawingml/2006/picture">
                <pic:pic>
                  <pic:nvPicPr>
                    <pic:cNvPr id="48" name="IM 48"/>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15"/>
        </w:rPr>
        <w:t>标引说明</w:t>
      </w:r>
      <w:r>
        <w:rPr>
          <w:rFonts w:ascii="Microsoft YaHei" w:hAnsi="Microsoft YaHei" w:eastAsia="Microsoft YaHei" w:cs="Microsoft YaHei"/>
          <w:sz w:val="16"/>
          <w:szCs w:val="16"/>
          <w:spacing w:val="-2"/>
        </w:rPr>
        <w:t xml:space="preserve"> </w:t>
      </w:r>
      <w:r>
        <w:rPr>
          <w:rFonts w:ascii="Microsoft YaHei" w:hAnsi="Microsoft YaHei" w:eastAsia="Microsoft YaHei" w:cs="Microsoft YaHei"/>
          <w:sz w:val="16"/>
          <w:szCs w:val="16"/>
          <w:spacing w:val="15"/>
        </w:rPr>
        <w:t>:</w:t>
      </w:r>
    </w:p>
    <w:p>
      <w:pPr>
        <w:spacing w:line="56" w:lineRule="exact"/>
        <w:rPr/>
      </w:pPr>
      <w:r/>
    </w:p>
    <w:tbl>
      <w:tblPr>
        <w:tblStyle w:val="TableNormal"/>
        <w:tblW w:w="7159" w:type="dxa"/>
        <w:tblInd w:w="1106"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236"/>
        <w:gridCol w:w="3923"/>
      </w:tblGrid>
      <w:tr>
        <w:trPr>
          <w:trHeight w:val="211" w:hRule="atLeast"/>
        </w:trPr>
        <w:tc>
          <w:tcPr>
            <w:tcW w:w="3236" w:type="dxa"/>
            <w:vAlign w:val="top"/>
          </w:tcPr>
          <w:p>
            <w:pPr>
              <w:pStyle w:val="TableText"/>
              <w:ind w:left="5"/>
              <w:spacing w:line="158" w:lineRule="auto"/>
              <w:rPr/>
            </w:pPr>
            <w:r>
              <w:rPr>
                <w:spacing w:val="31"/>
                <w:position w:val="-2"/>
              </w:rPr>
              <w:t>1</w:t>
            </w:r>
            <w:r>
              <w:rPr>
                <w:rFonts w:ascii="Arial" w:hAnsi="Arial" w:eastAsia="Arial" w:cs="Arial"/>
                <w:b/>
                <w:bCs/>
                <w:spacing w:val="31"/>
              </w:rPr>
              <w:t>—</w:t>
            </w:r>
            <w:r>
              <w:rPr>
                <w:rFonts w:ascii="Arial" w:hAnsi="Arial" w:eastAsia="Arial" w:cs="Arial"/>
                <w:b/>
                <w:bCs/>
                <w:spacing w:val="-25"/>
              </w:rPr>
              <w:t xml:space="preserve"> </w:t>
            </w:r>
            <w:r>
              <w:rPr>
                <w:spacing w:val="31"/>
              </w:rPr>
              <w:t>试验枪械固定台</w:t>
            </w:r>
            <w:r>
              <w:rPr>
                <w:spacing w:val="-5"/>
              </w:rPr>
              <w:t xml:space="preserve"> </w:t>
            </w:r>
            <w:r>
              <w:rPr>
                <w:spacing w:val="31"/>
              </w:rPr>
              <w:t>;</w:t>
            </w:r>
          </w:p>
        </w:tc>
        <w:tc>
          <w:tcPr>
            <w:tcW w:w="3923" w:type="dxa"/>
            <w:vAlign w:val="top"/>
          </w:tcPr>
          <w:p>
            <w:pPr>
              <w:pStyle w:val="TableText"/>
              <w:ind w:left="1095"/>
              <w:spacing w:before="2" w:line="165" w:lineRule="auto"/>
              <w:rPr/>
            </w:pPr>
            <w:r>
              <w:rPr>
                <w:spacing w:val="12"/>
                <w:w w:val="130"/>
                <w:position w:val="-1"/>
              </w:rPr>
              <w:t>8</w:t>
            </w:r>
            <w:r>
              <w:rPr>
                <w:spacing w:val="12"/>
                <w:position w:val="-1"/>
              </w:rPr>
              <w:t xml:space="preserve"> </w:t>
            </w:r>
            <w:r>
              <w:rPr>
                <w:rFonts w:ascii="Arial" w:hAnsi="Arial" w:eastAsia="Arial" w:cs="Arial"/>
                <w:b/>
                <w:bCs/>
                <w:spacing w:val="12"/>
                <w:w w:val="130"/>
              </w:rPr>
              <w:t>—</w:t>
            </w:r>
            <w:r>
              <w:rPr>
                <w:rFonts w:ascii="Arial" w:hAnsi="Arial" w:eastAsia="Arial" w:cs="Arial"/>
                <w:b/>
                <w:bCs/>
                <w:spacing w:val="-28"/>
              </w:rPr>
              <w:t xml:space="preserve"> </w:t>
            </w:r>
            <w:r>
              <w:rPr>
                <w:spacing w:val="12"/>
                <w:w w:val="130"/>
              </w:rPr>
              <w:t>试样</w:t>
            </w:r>
            <w:r>
              <w:rPr>
                <w:spacing w:val="-5"/>
              </w:rPr>
              <w:t xml:space="preserve"> </w:t>
            </w:r>
            <w:r>
              <w:rPr>
                <w:spacing w:val="12"/>
                <w:w w:val="130"/>
              </w:rPr>
              <w:t>;</w:t>
            </w:r>
          </w:p>
        </w:tc>
      </w:tr>
      <w:tr>
        <w:trPr>
          <w:trHeight w:val="265" w:hRule="atLeast"/>
        </w:trPr>
        <w:tc>
          <w:tcPr>
            <w:tcW w:w="3236" w:type="dxa"/>
            <w:vAlign w:val="top"/>
          </w:tcPr>
          <w:p>
            <w:pPr>
              <w:pStyle w:val="TableText"/>
              <w:ind w:left="1"/>
              <w:spacing w:before="56" w:line="165" w:lineRule="auto"/>
              <w:rPr/>
            </w:pPr>
            <w:r>
              <w:rPr>
                <w:spacing w:val="5"/>
                <w:w w:val="121"/>
                <w:position w:val="-1"/>
              </w:rPr>
              <w:t>2</w:t>
            </w:r>
            <w:r>
              <w:rPr>
                <w:rFonts w:ascii="Arial" w:hAnsi="Arial" w:eastAsia="Arial" w:cs="Arial"/>
                <w:b/>
                <w:bCs/>
                <w:spacing w:val="5"/>
                <w:w w:val="121"/>
              </w:rPr>
              <w:t>—</w:t>
            </w:r>
            <w:r>
              <w:rPr>
                <w:rFonts w:ascii="Arial" w:hAnsi="Arial" w:eastAsia="Arial" w:cs="Arial"/>
                <w:b/>
                <w:bCs/>
                <w:spacing w:val="-22"/>
              </w:rPr>
              <w:t xml:space="preserve"> </w:t>
            </w:r>
            <w:r>
              <w:rPr>
                <w:spacing w:val="5"/>
                <w:w w:val="121"/>
              </w:rPr>
              <w:t>试验用枪械</w:t>
            </w:r>
            <w:r>
              <w:rPr>
                <w:spacing w:val="-5"/>
              </w:rPr>
              <w:t xml:space="preserve"> </w:t>
            </w:r>
            <w:r>
              <w:rPr>
                <w:spacing w:val="5"/>
                <w:w w:val="121"/>
              </w:rPr>
              <w:t>;</w:t>
            </w:r>
          </w:p>
        </w:tc>
        <w:tc>
          <w:tcPr>
            <w:tcW w:w="3923" w:type="dxa"/>
            <w:vAlign w:val="top"/>
          </w:tcPr>
          <w:p>
            <w:pPr>
              <w:pStyle w:val="TableText"/>
              <w:ind w:left="1097"/>
              <w:spacing w:before="52" w:line="168" w:lineRule="auto"/>
              <w:rPr/>
            </w:pPr>
            <w:r>
              <w:rPr>
                <w:spacing w:val="12"/>
                <w:w w:val="123"/>
                <w:position w:val="-1"/>
              </w:rPr>
              <w:t>9 </w:t>
            </w:r>
            <w:r>
              <w:rPr>
                <w:rFonts w:ascii="Arial" w:hAnsi="Arial" w:eastAsia="Arial" w:cs="Arial"/>
                <w:b/>
                <w:bCs/>
                <w:spacing w:val="12"/>
                <w:w w:val="123"/>
              </w:rPr>
              <w:t>—</w:t>
            </w:r>
            <w:r>
              <w:rPr>
                <w:rFonts w:ascii="Arial" w:hAnsi="Arial" w:eastAsia="Arial" w:cs="Arial"/>
                <w:b/>
                <w:bCs/>
                <w:spacing w:val="-26"/>
              </w:rPr>
              <w:t xml:space="preserve"> </w:t>
            </w:r>
            <w:r>
              <w:rPr>
                <w:spacing w:val="12"/>
                <w:w w:val="123"/>
              </w:rPr>
              <w:t>躯干模</w:t>
            </w:r>
            <w:r>
              <w:rPr>
                <w:spacing w:val="-6"/>
              </w:rPr>
              <w:t xml:space="preserve"> </w:t>
            </w:r>
            <w:r>
              <w:rPr>
                <w:spacing w:val="12"/>
                <w:w w:val="123"/>
              </w:rPr>
              <w:t>;</w:t>
            </w:r>
          </w:p>
        </w:tc>
      </w:tr>
      <w:tr>
        <w:trPr>
          <w:trHeight w:val="262" w:hRule="atLeast"/>
        </w:trPr>
        <w:tc>
          <w:tcPr>
            <w:tcW w:w="3236" w:type="dxa"/>
            <w:vAlign w:val="top"/>
          </w:tcPr>
          <w:p>
            <w:pPr>
              <w:pStyle w:val="TableText"/>
              <w:ind w:left="2"/>
              <w:spacing w:before="53" w:line="199" w:lineRule="exact"/>
              <w:rPr/>
            </w:pPr>
            <w:r>
              <w:rPr>
                <w:spacing w:val="31"/>
                <w:position w:val="1"/>
              </w:rPr>
              <w:t>3</w:t>
            </w:r>
            <w:r>
              <w:rPr>
                <w:rFonts w:ascii="Arial" w:hAnsi="Arial" w:eastAsia="Arial" w:cs="Arial"/>
                <w:b/>
                <w:bCs/>
                <w:spacing w:val="31"/>
                <w:position w:val="3"/>
              </w:rPr>
              <w:t>—</w:t>
            </w:r>
            <w:r>
              <w:rPr>
                <w:rFonts w:ascii="Arial" w:hAnsi="Arial" w:eastAsia="Arial" w:cs="Arial"/>
                <w:b/>
                <w:bCs/>
                <w:spacing w:val="-18"/>
                <w:position w:val="3"/>
              </w:rPr>
              <w:t xml:space="preserve"> </w:t>
            </w:r>
            <w:r>
              <w:rPr>
                <w:spacing w:val="31"/>
                <w:position w:val="3"/>
              </w:rPr>
              <w:t>弹托拦截器(可选)</w:t>
            </w:r>
            <w:r>
              <w:rPr>
                <w:position w:val="3"/>
              </w:rPr>
              <w:t xml:space="preserve"> </w:t>
            </w:r>
            <w:r>
              <w:rPr>
                <w:spacing w:val="31"/>
                <w:position w:val="3"/>
              </w:rPr>
              <w:t>;</w:t>
            </w:r>
          </w:p>
        </w:tc>
        <w:tc>
          <w:tcPr>
            <w:tcW w:w="3923" w:type="dxa"/>
            <w:vAlign w:val="top"/>
          </w:tcPr>
          <w:p>
            <w:pPr>
              <w:pStyle w:val="TableText"/>
              <w:ind w:left="1098"/>
              <w:spacing w:before="53" w:line="165" w:lineRule="auto"/>
              <w:rPr/>
            </w:pPr>
            <w:r>
              <w:rPr>
                <w:spacing w:val="28"/>
                <w:position w:val="-1"/>
              </w:rPr>
              <w:t>10</w:t>
            </w:r>
            <w:r>
              <w:rPr>
                <w:rFonts w:ascii="Arial" w:hAnsi="Arial" w:eastAsia="Arial" w:cs="Arial"/>
                <w:b/>
                <w:bCs/>
                <w:spacing w:val="28"/>
              </w:rPr>
              <w:t>—</w:t>
            </w:r>
            <w:r>
              <w:rPr>
                <w:rFonts w:ascii="Arial" w:hAnsi="Arial" w:eastAsia="Arial" w:cs="Arial"/>
                <w:b/>
                <w:bCs/>
                <w:spacing w:val="-5"/>
              </w:rPr>
              <w:t xml:space="preserve"> </w:t>
            </w:r>
            <w:r>
              <w:rPr>
                <w:spacing w:val="28"/>
              </w:rPr>
              <w:t>固定靶架</w:t>
            </w:r>
            <w:r>
              <w:rPr>
                <w:spacing w:val="-5"/>
              </w:rPr>
              <w:t xml:space="preserve"> </w:t>
            </w:r>
            <w:r>
              <w:rPr>
                <w:spacing w:val="28"/>
              </w:rPr>
              <w:t>;</w:t>
            </w:r>
          </w:p>
        </w:tc>
      </w:tr>
      <w:tr>
        <w:trPr>
          <w:trHeight w:val="266" w:hRule="atLeast"/>
        </w:trPr>
        <w:tc>
          <w:tcPr>
            <w:tcW w:w="3236" w:type="dxa"/>
            <w:vAlign w:val="top"/>
          </w:tcPr>
          <w:p>
            <w:pPr>
              <w:pStyle w:val="TableText"/>
              <w:spacing w:before="54" w:line="167" w:lineRule="auto"/>
              <w:rPr/>
            </w:pPr>
            <w:r>
              <w:rPr>
                <w:spacing w:val="5"/>
                <w:w w:val="125"/>
                <w:position w:val="-1"/>
              </w:rPr>
              <w:t>4</w:t>
            </w:r>
            <w:r>
              <w:rPr>
                <w:rFonts w:ascii="Arial" w:hAnsi="Arial" w:eastAsia="Arial" w:cs="Arial"/>
                <w:b/>
                <w:bCs/>
                <w:spacing w:val="5"/>
                <w:w w:val="125"/>
              </w:rPr>
              <w:t>—</w:t>
            </w:r>
            <w:r>
              <w:rPr>
                <w:rFonts w:ascii="Arial" w:hAnsi="Arial" w:eastAsia="Arial" w:cs="Arial"/>
                <w:b/>
                <w:bCs/>
                <w:spacing w:val="-15"/>
              </w:rPr>
              <w:t xml:space="preserve"> </w:t>
            </w:r>
            <w:r>
              <w:rPr>
                <w:spacing w:val="5"/>
                <w:w w:val="125"/>
              </w:rPr>
              <w:t>弹道线</w:t>
            </w:r>
            <w:r>
              <w:rPr>
                <w:spacing w:val="-5"/>
              </w:rPr>
              <w:t xml:space="preserve"> </w:t>
            </w:r>
            <w:r>
              <w:rPr>
                <w:spacing w:val="5"/>
                <w:w w:val="125"/>
              </w:rPr>
              <w:t>;</w:t>
            </w:r>
          </w:p>
        </w:tc>
        <w:tc>
          <w:tcPr>
            <w:tcW w:w="3923" w:type="dxa"/>
            <w:vAlign w:val="top"/>
          </w:tcPr>
          <w:p>
            <w:pPr>
              <w:pStyle w:val="TableText"/>
              <w:ind w:left="1098"/>
              <w:spacing w:before="52" w:line="160" w:lineRule="auto"/>
              <w:rPr/>
            </w:pPr>
            <w:r>
              <w:rPr>
                <w:spacing w:val="12"/>
                <w:w w:val="116"/>
                <w:position w:val="-1"/>
              </w:rPr>
              <w:t>11</w:t>
            </w:r>
            <w:r>
              <w:rPr>
                <w:rFonts w:ascii="Arial" w:hAnsi="Arial" w:eastAsia="Arial" w:cs="Arial"/>
                <w:b/>
                <w:bCs/>
                <w:spacing w:val="12"/>
                <w:w w:val="116"/>
                <w:position w:val="1"/>
              </w:rPr>
              <w:t>—</w:t>
            </w:r>
            <w:r>
              <w:rPr>
                <w:rFonts w:ascii="Arial" w:hAnsi="Arial" w:eastAsia="Arial" w:cs="Arial"/>
                <w:b/>
                <w:bCs/>
                <w:spacing w:val="-24"/>
                <w:position w:val="1"/>
              </w:rPr>
              <w:t xml:space="preserve"> </w:t>
            </w:r>
            <w:r>
              <w:rPr>
                <w:spacing w:val="12"/>
                <w:w w:val="116"/>
              </w:rPr>
              <w:t>计时仪</w:t>
            </w:r>
            <w:r>
              <w:rPr>
                <w:spacing w:val="-5"/>
              </w:rPr>
              <w:t xml:space="preserve"> </w:t>
            </w:r>
            <w:r>
              <w:rPr>
                <w:spacing w:val="12"/>
                <w:w w:val="116"/>
                <w:position w:val="1"/>
              </w:rPr>
              <w:t>;</w:t>
            </w:r>
          </w:p>
        </w:tc>
      </w:tr>
      <w:tr>
        <w:trPr>
          <w:trHeight w:val="263" w:hRule="atLeast"/>
        </w:trPr>
        <w:tc>
          <w:tcPr>
            <w:tcW w:w="3236" w:type="dxa"/>
            <w:vAlign w:val="top"/>
          </w:tcPr>
          <w:p>
            <w:pPr>
              <w:pStyle w:val="TableText"/>
              <w:ind w:left="3"/>
              <w:spacing w:before="55" w:line="164" w:lineRule="auto"/>
              <w:rPr/>
            </w:pPr>
            <w:r>
              <w:rPr>
                <w:spacing w:val="34"/>
                <w:position w:val="-1"/>
              </w:rPr>
              <w:t>5</w:t>
            </w:r>
            <w:r>
              <w:rPr>
                <w:rFonts w:ascii="Arial" w:hAnsi="Arial" w:eastAsia="Arial" w:cs="Arial"/>
                <w:b/>
                <w:bCs/>
                <w:spacing w:val="34"/>
              </w:rPr>
              <w:t>—</w:t>
            </w:r>
            <w:r>
              <w:rPr>
                <w:rFonts w:ascii="Arial" w:hAnsi="Arial" w:eastAsia="Arial" w:cs="Arial"/>
                <w:b/>
                <w:bCs/>
                <w:spacing w:val="-26"/>
              </w:rPr>
              <w:t xml:space="preserve"> </w:t>
            </w:r>
            <w:r>
              <w:rPr>
                <w:spacing w:val="34"/>
              </w:rPr>
              <w:t>测速起始靶</w:t>
            </w:r>
            <w:r>
              <w:rPr>
                <w:spacing w:val="-6"/>
              </w:rPr>
              <w:t xml:space="preserve"> </w:t>
            </w:r>
            <w:r>
              <w:rPr>
                <w:spacing w:val="34"/>
              </w:rPr>
              <w:t>;</w:t>
            </w:r>
          </w:p>
        </w:tc>
        <w:tc>
          <w:tcPr>
            <w:tcW w:w="3923" w:type="dxa"/>
            <w:vAlign w:val="top"/>
          </w:tcPr>
          <w:p>
            <w:pPr>
              <w:pStyle w:val="TableText"/>
              <w:ind w:left="1087"/>
              <w:spacing w:before="54" w:line="165" w:lineRule="auto"/>
              <w:rPr/>
            </w:pPr>
            <w:r>
              <w:rPr>
                <w:spacing w:val="8"/>
                <w:w w:val="125"/>
                <w:position w:val="-1"/>
              </w:rPr>
              <w:t>L</w:t>
            </w:r>
            <w:r>
              <w:rPr>
                <w:sz w:val="9"/>
                <w:szCs w:val="9"/>
                <w:spacing w:val="8"/>
                <w:w w:val="125"/>
                <w:position w:val="-2"/>
              </w:rPr>
              <w:t>1</w:t>
            </w:r>
            <w:r>
              <w:rPr>
                <w:rFonts w:ascii="Arial" w:hAnsi="Arial" w:eastAsia="Arial" w:cs="Arial"/>
                <w:b/>
                <w:bCs/>
                <w:spacing w:val="8"/>
                <w:w w:val="125"/>
              </w:rPr>
              <w:t>—</w:t>
            </w:r>
            <w:r>
              <w:rPr>
                <w:rFonts w:ascii="Arial" w:hAnsi="Arial" w:eastAsia="Arial" w:cs="Arial"/>
                <w:b/>
                <w:bCs/>
                <w:spacing w:val="-25"/>
              </w:rPr>
              <w:t xml:space="preserve"> </w:t>
            </w:r>
            <w:r>
              <w:rPr>
                <w:spacing w:val="8"/>
                <w:w w:val="125"/>
              </w:rPr>
              <w:t>射击距离</w:t>
            </w:r>
            <w:r>
              <w:rPr>
                <w:spacing w:val="-5"/>
              </w:rPr>
              <w:t xml:space="preserve"> </w:t>
            </w:r>
            <w:r>
              <w:rPr>
                <w:spacing w:val="8"/>
                <w:w w:val="125"/>
              </w:rPr>
              <w:t>;</w:t>
            </w:r>
          </w:p>
        </w:tc>
      </w:tr>
      <w:tr>
        <w:trPr>
          <w:trHeight w:val="281" w:hRule="atLeast"/>
        </w:trPr>
        <w:tc>
          <w:tcPr>
            <w:tcW w:w="3236" w:type="dxa"/>
            <w:vAlign w:val="top"/>
          </w:tcPr>
          <w:p>
            <w:pPr>
              <w:pStyle w:val="TableText"/>
              <w:ind w:left="4"/>
              <w:spacing w:before="51" w:line="174" w:lineRule="auto"/>
              <w:rPr/>
            </w:pPr>
            <w:r>
              <w:rPr>
                <w:spacing w:val="30"/>
                <w:position w:val="-2"/>
              </w:rPr>
              <w:t>6</w:t>
            </w:r>
            <w:r>
              <w:rPr>
                <w:rFonts w:ascii="Arial" w:hAnsi="Arial" w:eastAsia="Arial" w:cs="Arial"/>
                <w:b/>
                <w:bCs/>
                <w:spacing w:val="30"/>
              </w:rPr>
              <w:t>—</w:t>
            </w:r>
            <w:r>
              <w:rPr>
                <w:rFonts w:ascii="Arial" w:hAnsi="Arial" w:eastAsia="Arial" w:cs="Arial"/>
                <w:b/>
                <w:bCs/>
                <w:spacing w:val="-17"/>
              </w:rPr>
              <w:t xml:space="preserve"> </w:t>
            </w:r>
            <w:r>
              <w:rPr>
                <w:spacing w:val="30"/>
              </w:rPr>
              <w:t>测速点(测速区中点)</w:t>
            </w:r>
            <w:r>
              <w:rPr/>
              <w:t xml:space="preserve"> </w:t>
            </w:r>
            <w:r>
              <w:rPr>
                <w:spacing w:val="30"/>
              </w:rPr>
              <w:t>;</w:t>
            </w:r>
          </w:p>
        </w:tc>
        <w:tc>
          <w:tcPr>
            <w:tcW w:w="3923" w:type="dxa"/>
            <w:vAlign w:val="top"/>
          </w:tcPr>
          <w:p>
            <w:pPr>
              <w:pStyle w:val="TableText"/>
              <w:spacing w:before="51" w:line="183" w:lineRule="auto"/>
              <w:jc w:val="right"/>
              <w:rPr/>
            </w:pPr>
            <w:r>
              <w:rPr>
                <w:spacing w:val="19"/>
                <w:position w:val="-1"/>
              </w:rPr>
              <w:t>L</w:t>
            </w:r>
            <w:r>
              <w:rPr>
                <w:sz w:val="9"/>
                <w:szCs w:val="9"/>
                <w:spacing w:val="19"/>
                <w:position w:val="-2"/>
              </w:rPr>
              <w:t>2</w:t>
            </w:r>
            <w:r>
              <w:rPr>
                <w:rFonts w:ascii="Arial" w:hAnsi="Arial" w:eastAsia="Arial" w:cs="Arial"/>
                <w:b/>
                <w:bCs/>
                <w:spacing w:val="19"/>
              </w:rPr>
              <w:t>—</w:t>
            </w:r>
            <w:r>
              <w:rPr>
                <w:rFonts w:ascii="Arial" w:hAnsi="Arial" w:eastAsia="Arial" w:cs="Arial"/>
                <w:b/>
                <w:bCs/>
                <w:spacing w:val="-16"/>
              </w:rPr>
              <w:t xml:space="preserve"> </w:t>
            </w:r>
            <w:r>
              <w:rPr>
                <w:spacing w:val="19"/>
              </w:rPr>
              <w:t>枪口与测速点间距离</w:t>
            </w:r>
            <w:r>
              <w:rPr>
                <w:spacing w:val="-6"/>
              </w:rPr>
              <w:t xml:space="preserve"> </w:t>
            </w:r>
            <w:r>
              <w:rPr>
                <w:spacing w:val="19"/>
              </w:rPr>
              <w:t>,为 </w:t>
            </w:r>
            <w:r>
              <w:rPr>
                <w:spacing w:val="19"/>
                <w:position w:val="-1"/>
              </w:rPr>
              <w:t>3</w:t>
            </w:r>
            <w:r>
              <w:rPr>
                <w:spacing w:val="-10"/>
                <w:position w:val="-1"/>
              </w:rPr>
              <w:t xml:space="preserve"> </w:t>
            </w:r>
            <w:r>
              <w:rPr>
                <w:spacing w:val="19"/>
                <w:position w:val="-1"/>
              </w:rPr>
              <w:t>m</w:t>
            </w:r>
            <w:r>
              <w:rPr>
                <w:spacing w:val="19"/>
              </w:rPr>
              <w:t>。</w:t>
            </w:r>
          </w:p>
        </w:tc>
      </w:tr>
      <w:tr>
        <w:trPr>
          <w:trHeight w:val="198" w:hRule="atLeast"/>
        </w:trPr>
        <w:tc>
          <w:tcPr>
            <w:tcW w:w="3236" w:type="dxa"/>
            <w:vAlign w:val="top"/>
          </w:tcPr>
          <w:p>
            <w:pPr>
              <w:pStyle w:val="TableText"/>
              <w:ind w:left="3"/>
              <w:spacing w:before="40" w:line="147" w:lineRule="exact"/>
              <w:rPr/>
            </w:pPr>
            <w:r>
              <w:rPr>
                <w:spacing w:val="34"/>
                <w:position w:val="-3"/>
              </w:rPr>
              <w:t>7</w:t>
            </w:r>
            <w:r>
              <w:rPr>
                <w:rFonts w:ascii="Arial" w:hAnsi="Arial" w:eastAsia="Arial" w:cs="Arial"/>
                <w:b/>
                <w:bCs/>
                <w:spacing w:val="34"/>
                <w:position w:val="-2"/>
              </w:rPr>
              <w:t>—</w:t>
            </w:r>
            <w:r>
              <w:rPr>
                <w:rFonts w:ascii="Arial" w:hAnsi="Arial" w:eastAsia="Arial" w:cs="Arial"/>
                <w:b/>
                <w:bCs/>
                <w:spacing w:val="-26"/>
                <w:position w:val="-2"/>
              </w:rPr>
              <w:t xml:space="preserve"> </w:t>
            </w:r>
            <w:r>
              <w:rPr>
                <w:spacing w:val="34"/>
                <w:position w:val="-2"/>
              </w:rPr>
              <w:t>测速终止靶</w:t>
            </w:r>
            <w:r>
              <w:rPr>
                <w:spacing w:val="-6"/>
                <w:position w:val="-2"/>
              </w:rPr>
              <w:t xml:space="preserve"> </w:t>
            </w:r>
            <w:r>
              <w:rPr>
                <w:spacing w:val="34"/>
                <w:position w:val="-2"/>
              </w:rPr>
              <w:t>;</w:t>
            </w:r>
          </w:p>
        </w:tc>
        <w:tc>
          <w:tcPr>
            <w:tcW w:w="3923" w:type="dxa"/>
            <w:vAlign w:val="top"/>
          </w:tcPr>
          <w:p>
            <w:pPr>
              <w:spacing w:line="187" w:lineRule="exact"/>
              <w:rPr>
                <w:rFonts w:ascii="Arial"/>
                <w:sz w:val="16"/>
              </w:rPr>
            </w:pPr>
            <w:r/>
          </w:p>
        </w:tc>
      </w:tr>
    </w:tbl>
    <w:p>
      <w:pPr>
        <w:ind w:left="4247"/>
        <w:spacing w:before="253" w:line="223" w:lineRule="auto"/>
        <w:rPr>
          <w:rFonts w:ascii="SimHei" w:hAnsi="SimHei" w:eastAsia="SimHei" w:cs="SimHei"/>
          <w:sz w:val="19"/>
          <w:szCs w:val="19"/>
        </w:rPr>
      </w:pPr>
      <w:r>
        <w:rPr>
          <w:rFonts w:ascii="SimHei" w:hAnsi="SimHei" w:eastAsia="SimHei" w:cs="SimHei"/>
          <w:sz w:val="19"/>
          <w:szCs w:val="19"/>
          <w:spacing w:val="8"/>
        </w:rPr>
        <w:t>图</w:t>
      </w:r>
      <w:r>
        <w:rPr>
          <w:rFonts w:ascii="SimHei" w:hAnsi="SimHei" w:eastAsia="SimHei" w:cs="SimHei"/>
          <w:sz w:val="19"/>
          <w:szCs w:val="19"/>
          <w:spacing w:val="-21"/>
        </w:rPr>
        <w:t xml:space="preserve"> </w:t>
      </w:r>
      <w:r>
        <w:rPr>
          <w:rFonts w:ascii="Microsoft YaHei" w:hAnsi="Microsoft YaHei" w:eastAsia="Microsoft YaHei" w:cs="Microsoft YaHei"/>
          <w:sz w:val="19"/>
          <w:szCs w:val="19"/>
          <w:spacing w:val="8"/>
          <w:position w:val="-2"/>
        </w:rPr>
        <w:t>A.</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8"/>
          <w:position w:val="-2"/>
        </w:rPr>
        <w:t>1   </w:t>
      </w:r>
      <w:r>
        <w:rPr>
          <w:rFonts w:ascii="SimHei" w:hAnsi="SimHei" w:eastAsia="SimHei" w:cs="SimHei"/>
          <w:sz w:val="19"/>
          <w:szCs w:val="19"/>
          <w:spacing w:val="8"/>
        </w:rPr>
        <w:t>设备布置示意图</w:t>
      </w:r>
    </w:p>
    <w:p>
      <w:pPr>
        <w:ind w:left="742"/>
        <w:spacing w:before="306" w:line="219" w:lineRule="auto"/>
        <w:rPr>
          <w:rFonts w:ascii="SimHei" w:hAnsi="SimHei" w:eastAsia="SimHei" w:cs="SimHei"/>
          <w:sz w:val="19"/>
          <w:szCs w:val="19"/>
        </w:rPr>
      </w:pPr>
      <w:r>
        <w:rPr>
          <w:rFonts w:ascii="Microsoft YaHei" w:hAnsi="Microsoft YaHei" w:eastAsia="Microsoft YaHei" w:cs="Microsoft YaHei"/>
          <w:sz w:val="19"/>
          <w:szCs w:val="19"/>
          <w:spacing w:val="4"/>
          <w:position w:val="-1"/>
        </w:rPr>
        <w:t>A.</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4"/>
          <w:position w:val="-1"/>
        </w:rPr>
        <w:t>1.2</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4"/>
        </w:rPr>
        <w:t>枪弹</w:t>
      </w:r>
    </w:p>
    <w:p>
      <w:pPr>
        <w:ind w:left="742" w:right="1608" w:firstLine="421"/>
        <w:spacing w:before="182" w:line="340" w:lineRule="auto"/>
        <w:rPr>
          <w:rFonts w:ascii="SimHei" w:hAnsi="SimHei" w:eastAsia="SimHei" w:cs="SimHei"/>
          <w:sz w:val="19"/>
          <w:szCs w:val="19"/>
        </w:rPr>
      </w:pPr>
      <w:r>
        <w:rPr>
          <w:rFonts w:ascii="Microsoft YaHei" w:hAnsi="Microsoft YaHei" w:eastAsia="Microsoft YaHei" w:cs="Microsoft YaHei"/>
          <w:sz w:val="19"/>
          <w:szCs w:val="19"/>
          <w:spacing w:val="17"/>
        </w:rPr>
        <w:t>按防弹衣的防护等级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,选用相应的标准枪弹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,使用标准制式枪或弹道枪</w:t>
      </w:r>
      <w:r>
        <w:rPr>
          <w:rFonts w:ascii="Microsoft YaHei" w:hAnsi="Microsoft YaHei" w:eastAsia="Microsoft YaHei" w:cs="Microsoft YaHei"/>
          <w:sz w:val="19"/>
          <w:szCs w:val="19"/>
          <w:spacing w:val="16"/>
        </w:rPr>
        <w:t>进行发射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position w:val="-1"/>
        </w:rPr>
        <w:t>A.</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6"/>
          <w:position w:val="-1"/>
        </w:rPr>
        <w:t>1.3   </w:t>
      </w:r>
      <w:r>
        <w:rPr>
          <w:rFonts w:ascii="SimHei" w:hAnsi="SimHei" w:eastAsia="SimHei" w:cs="SimHei"/>
          <w:sz w:val="19"/>
          <w:szCs w:val="19"/>
          <w:spacing w:val="6"/>
        </w:rPr>
        <w:t>测速靶</w:t>
      </w:r>
    </w:p>
    <w:p>
      <w:pPr>
        <w:ind w:left="1164"/>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测速起始靶和测速终止靶间距离应大于或等于</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6"/>
          <w:position w:val="-2"/>
        </w:rPr>
        <w:t>m</w:t>
      </w:r>
      <w:r>
        <w:rPr>
          <w:rFonts w:ascii="Microsoft YaHei" w:hAnsi="Microsoft YaHei" w:eastAsia="Microsoft YaHei" w:cs="Microsoft YaHei"/>
          <w:sz w:val="19"/>
          <w:szCs w:val="19"/>
          <w:spacing w:val="16"/>
        </w:rPr>
        <w:t>。</w:t>
      </w:r>
    </w:p>
    <w:p>
      <w:pPr>
        <w:ind w:left="742"/>
        <w:spacing w:before="171" w:line="218"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A.</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6"/>
          <w:position w:val="-1"/>
        </w:rPr>
        <w:t>1.4   </w:t>
      </w:r>
      <w:r>
        <w:rPr>
          <w:rFonts w:ascii="SimHei" w:hAnsi="SimHei" w:eastAsia="SimHei" w:cs="SimHei"/>
          <w:sz w:val="19"/>
          <w:szCs w:val="19"/>
          <w:spacing w:val="6"/>
        </w:rPr>
        <w:t>计时仪</w:t>
      </w:r>
    </w:p>
    <w:p>
      <w:pPr>
        <w:ind w:left="1163"/>
        <w:spacing w:before="186"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计时仪的晶振频率为 </w:t>
      </w:r>
      <w:r>
        <w:rPr>
          <w:rFonts w:ascii="Microsoft YaHei" w:hAnsi="Microsoft YaHei" w:eastAsia="Microsoft YaHei" w:cs="Microsoft YaHei"/>
          <w:sz w:val="19"/>
          <w:szCs w:val="19"/>
          <w:spacing w:val="23"/>
          <w:position w:val="-1"/>
        </w:rPr>
        <w:t>1</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position w:val="-1"/>
        </w:rPr>
        <w:t>MHz</w:t>
      </w:r>
      <w:r>
        <w:rPr>
          <w:rFonts w:ascii="Microsoft YaHei" w:hAnsi="Microsoft YaHei" w:eastAsia="Microsoft YaHei" w:cs="Microsoft YaHei"/>
          <w:sz w:val="19"/>
          <w:szCs w:val="19"/>
          <w:spacing w:val="23"/>
          <w:position w:val="-1"/>
        </w:rPr>
        <w:t>±1</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position w:val="-1"/>
        </w:rPr>
        <w:t>H</w:t>
      </w:r>
      <w:r>
        <w:rPr>
          <w:rFonts w:ascii="Microsoft YaHei" w:hAnsi="Microsoft YaHei" w:eastAsia="Microsoft YaHei" w:cs="Microsoft YaHei"/>
          <w:sz w:val="19"/>
          <w:szCs w:val="19"/>
        </w:rPr>
        <w:t>z</w:t>
      </w:r>
      <w:r>
        <w:rPr>
          <w:rFonts w:ascii="Microsoft YaHei" w:hAnsi="Microsoft YaHei" w:eastAsia="Microsoft YaHei" w:cs="Microsoft YaHei"/>
          <w:sz w:val="19"/>
          <w:szCs w:val="19"/>
          <w:spacing w:val="23"/>
        </w:rPr>
        <w:t>,并定期检定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3"/>
          <w:position w:val="1"/>
        </w:rPr>
        <w:t>。</w:t>
      </w:r>
    </w:p>
    <w:p>
      <w:pPr>
        <w:ind w:left="742"/>
        <w:spacing w:before="182" w:line="217"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A.</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6"/>
          <w:position w:val="-1"/>
        </w:rPr>
        <w:t>1.5   </w:t>
      </w:r>
      <w:r>
        <w:rPr>
          <w:rFonts w:ascii="SimHei" w:hAnsi="SimHei" w:eastAsia="SimHei" w:cs="SimHei"/>
          <w:sz w:val="19"/>
          <w:szCs w:val="19"/>
          <w:spacing w:val="6"/>
        </w:rPr>
        <w:t>躯干模</w:t>
      </w:r>
    </w:p>
    <w:p>
      <w:pPr>
        <w:ind w:left="742"/>
        <w:spacing w:before="186"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A.</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position w:val="-1"/>
        </w:rPr>
        <w:t>1.5.</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0"/>
          <w:position w:val="-1"/>
        </w:rPr>
        <w:t>1   </w:t>
      </w:r>
      <w:r>
        <w:rPr>
          <w:rFonts w:ascii="Microsoft YaHei" w:hAnsi="Microsoft YaHei" w:eastAsia="Microsoft YaHei" w:cs="Microsoft YaHei"/>
          <w:sz w:val="19"/>
          <w:szCs w:val="19"/>
          <w:spacing w:val="10"/>
        </w:rPr>
        <w:t>躯干模的厚度大于或等于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0"/>
          <w:position w:val="-1"/>
        </w:rPr>
        <w:t>100</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长宽大于或等于</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0"/>
          <w:position w:val="-1"/>
        </w:rPr>
        <w:t>600</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9"/>
          <w:position w:val="-1"/>
        </w:rPr>
        <w:t>×600</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9"/>
          <w:position w:val="1"/>
        </w:rPr>
        <w:t>。</w:t>
      </w:r>
    </w:p>
    <w:p>
      <w:pPr>
        <w:spacing w:line="176" w:lineRule="auto"/>
        <w:sectPr>
          <w:footerReference w:type="default" r:id="rId36"/>
          <w:pgSz w:w="11907" w:h="16841"/>
          <w:pgMar w:top="1428" w:right="1162" w:bottom="1295" w:left="685" w:header="0" w:footer="1106" w:gutter="0"/>
        </w:sectPr>
        <w:rPr>
          <w:rFonts w:ascii="Microsoft YaHei" w:hAnsi="Microsoft YaHei" w:eastAsia="Microsoft YaHei" w:cs="Microsoft YaHei"/>
          <w:sz w:val="19"/>
          <w:szCs w:val="19"/>
        </w:rPr>
      </w:pPr>
    </w:p>
    <w:p>
      <w:pPr>
        <w:ind w:left="1"/>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spacing w:before="302"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A.</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8"/>
          <w:position w:val="-1"/>
        </w:rPr>
        <w:t>1.5.2   </w:t>
      </w:r>
      <w:r>
        <w:rPr>
          <w:rFonts w:ascii="Microsoft YaHei" w:hAnsi="Microsoft YaHei" w:eastAsia="Microsoft YaHei" w:cs="Microsoft YaHei"/>
          <w:sz w:val="19"/>
          <w:szCs w:val="19"/>
          <w:spacing w:val="8"/>
        </w:rPr>
        <w:t>背衬材料为胶泥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spacing w:before="56"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1"/>
        </w:rPr>
        <w:t>A.</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position w:val="-1"/>
        </w:rPr>
        <w:t>1.5.3   </w:t>
      </w:r>
      <w:r>
        <w:rPr>
          <w:rFonts w:ascii="Microsoft YaHei" w:hAnsi="Microsoft YaHei" w:eastAsia="Microsoft YaHei" w:cs="Microsoft YaHei"/>
          <w:sz w:val="19"/>
          <w:szCs w:val="19"/>
          <w:spacing w:val="12"/>
        </w:rPr>
        <w:t>背衬材料的校准和使用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44951—2024</w:t>
      </w:r>
      <w:r>
        <w:rPr>
          <w:rFonts w:ascii="Microsoft YaHei" w:hAnsi="Microsoft YaHei" w:eastAsia="Microsoft YaHei" w:cs="Microsoft YaHei"/>
          <w:sz w:val="19"/>
          <w:szCs w:val="19"/>
          <w:spacing w:val="11"/>
        </w:rPr>
        <w:t>中的附录 B执行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spacing w:before="203" w:line="218" w:lineRule="auto"/>
        <w:rPr>
          <w:rFonts w:ascii="SimHei" w:hAnsi="SimHei" w:eastAsia="SimHei" w:cs="SimHei"/>
          <w:sz w:val="19"/>
          <w:szCs w:val="19"/>
        </w:rPr>
      </w:pPr>
      <w:r>
        <w:rPr>
          <w:rFonts w:ascii="Microsoft YaHei" w:hAnsi="Microsoft YaHei" w:eastAsia="Microsoft YaHei" w:cs="Microsoft YaHei"/>
          <w:sz w:val="19"/>
          <w:szCs w:val="19"/>
          <w:spacing w:val="6"/>
          <w:position w:val="-1"/>
        </w:rPr>
        <w:t>A.</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6"/>
          <w:position w:val="-1"/>
        </w:rPr>
        <w:t>1.6   </w:t>
      </w:r>
      <w:r>
        <w:rPr>
          <w:rFonts w:ascii="SimHei" w:hAnsi="SimHei" w:eastAsia="SimHei" w:cs="SimHei"/>
          <w:sz w:val="19"/>
          <w:szCs w:val="19"/>
          <w:spacing w:val="6"/>
        </w:rPr>
        <w:t>弹着点</w:t>
      </w:r>
    </w:p>
    <w:p>
      <w:pPr>
        <w:ind w:left="422"/>
        <w:spacing w:before="182" w:line="20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射击试验弹着点位置应与图 </w:t>
      </w:r>
      <w:r>
        <w:rPr>
          <w:rFonts w:ascii="Microsoft YaHei" w:hAnsi="Microsoft YaHei" w:eastAsia="Microsoft YaHei" w:cs="Microsoft YaHei"/>
          <w:sz w:val="19"/>
          <w:szCs w:val="19"/>
          <w:spacing w:val="11"/>
          <w:position w:val="-2"/>
        </w:rPr>
        <w:t>A.</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1"/>
          <w:position w:val="-2"/>
        </w:rPr>
        <w:t>2a</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、图 </w:t>
      </w:r>
      <w:r>
        <w:rPr>
          <w:rFonts w:ascii="Microsoft YaHei" w:hAnsi="Microsoft YaHei" w:eastAsia="Microsoft YaHei" w:cs="Microsoft YaHei"/>
          <w:sz w:val="19"/>
          <w:szCs w:val="19"/>
          <w:spacing w:val="11"/>
          <w:position w:val="-2"/>
        </w:rPr>
        <w:t>A.</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1"/>
        </w:rPr>
        <w:t>2b)相符合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,弹着点间距离应大于或等于</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1"/>
          <w:position w:val="-2"/>
        </w:rPr>
        <w:t>51</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1"/>
        </w:rPr>
        <w:t>。</w:t>
      </w:r>
    </w:p>
    <w:p>
      <w:pPr>
        <w:spacing w:before="21" w:line="184"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单位为毫米</w:t>
      </w:r>
    </w:p>
    <w:p>
      <w:pPr>
        <w:ind w:firstLine="1503"/>
        <w:spacing w:before="70" w:line="3192" w:lineRule="exact"/>
        <w:rPr/>
      </w:pPr>
      <w:r>
        <w:rPr>
          <w:position w:val="-63"/>
        </w:rPr>
        <w:drawing>
          <wp:inline distT="0" distB="0" distL="0" distR="0">
            <wp:extent cx="3934878" cy="2027212"/>
            <wp:effectExtent l="0" t="0" r="0" b="0"/>
            <wp:docPr id="50" name="IM 50"/>
            <wp:cNvGraphicFramePr/>
            <a:graphic>
              <a:graphicData uri="http://schemas.openxmlformats.org/drawingml/2006/picture">
                <pic:pic>
                  <pic:nvPicPr>
                    <pic:cNvPr id="50" name="IM 50"/>
                    <pic:cNvPicPr/>
                  </pic:nvPicPr>
                  <pic:blipFill>
                    <a:blip r:embed="rId39"/>
                    <a:stretch>
                      <a:fillRect/>
                    </a:stretch>
                  </pic:blipFill>
                  <pic:spPr>
                    <a:xfrm rot="0">
                      <a:off x="0" y="0"/>
                      <a:ext cx="3934878" cy="2027212"/>
                    </a:xfrm>
                    <a:prstGeom prst="rect">
                      <a:avLst/>
                    </a:prstGeom>
                  </pic:spPr>
                </pic:pic>
              </a:graphicData>
            </a:graphic>
          </wp:inline>
        </w:drawing>
      </w:r>
    </w:p>
    <w:p>
      <w:pPr>
        <w:ind w:left="3534"/>
        <w:spacing w:before="282" w:line="202" w:lineRule="auto"/>
        <w:rPr>
          <w:rFonts w:ascii="SimHei" w:hAnsi="SimHei" w:eastAsia="SimHei" w:cs="SimHei"/>
          <w:sz w:val="16"/>
          <w:szCs w:val="16"/>
        </w:rPr>
      </w:pPr>
      <w:r>
        <w:drawing>
          <wp:anchor distT="0" distB="0" distL="0" distR="0" simplePos="0" relativeHeight="252252160" behindDoc="0" locked="0" layoutInCell="1" allowOverlap="1">
            <wp:simplePos x="0" y="0"/>
            <wp:positionH relativeFrom="column">
              <wp:posOffset>807973</wp:posOffset>
            </wp:positionH>
            <wp:positionV relativeFrom="paragraph">
              <wp:posOffset>263415</wp:posOffset>
            </wp:positionV>
            <wp:extent cx="190500" cy="190500"/>
            <wp:effectExtent l="0" t="0" r="0" b="0"/>
            <wp:wrapNone/>
            <wp:docPr id="52" name="IM 52"/>
            <wp:cNvGraphicFramePr/>
            <a:graphic>
              <a:graphicData uri="http://schemas.openxmlformats.org/drawingml/2006/picture">
                <pic:pic>
                  <pic:nvPicPr>
                    <pic:cNvPr id="52" name="IM 52"/>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6"/>
          <w:szCs w:val="16"/>
          <w:spacing w:val="12"/>
          <w:position w:val="-2"/>
        </w:rPr>
        <w:t>a</w:t>
      </w:r>
      <w:r>
        <w:rPr>
          <w:rFonts w:ascii="Microsoft YaHei" w:hAnsi="Microsoft YaHei" w:eastAsia="Microsoft YaHei" w:cs="Microsoft YaHei"/>
          <w:sz w:val="16"/>
          <w:szCs w:val="16"/>
          <w:spacing w:val="12"/>
        </w:rPr>
        <w:t>)    </w:t>
      </w:r>
      <w:r>
        <w:rPr>
          <w:rFonts w:ascii="SimHei" w:hAnsi="SimHei" w:eastAsia="SimHei" w:cs="SimHei"/>
          <w:sz w:val="16"/>
          <w:szCs w:val="16"/>
          <w:spacing w:val="12"/>
        </w:rPr>
        <w:t>防弹衣弹着点位置示意</w:t>
      </w:r>
    </w:p>
    <w:p>
      <w:pPr>
        <w:spacing w:before="43" w:line="184" w:lineRule="auto"/>
        <w:jc w:val="right"/>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单位为毫米</w:t>
      </w:r>
    </w:p>
    <w:p>
      <w:pPr>
        <w:ind w:firstLine="770"/>
        <w:spacing w:before="69" w:line="3746" w:lineRule="exact"/>
        <w:rPr/>
      </w:pPr>
      <w:r>
        <w:rPr>
          <w:position w:val="-74"/>
        </w:rPr>
        <w:drawing>
          <wp:inline distT="0" distB="0" distL="0" distR="0">
            <wp:extent cx="4867757" cy="2378430"/>
            <wp:effectExtent l="0" t="0" r="0" b="0"/>
            <wp:docPr id="54" name="IM 54"/>
            <wp:cNvGraphicFramePr/>
            <a:graphic>
              <a:graphicData uri="http://schemas.openxmlformats.org/drawingml/2006/picture">
                <pic:pic>
                  <pic:nvPicPr>
                    <pic:cNvPr id="54" name="IM 54"/>
                    <pic:cNvPicPr/>
                  </pic:nvPicPr>
                  <pic:blipFill>
                    <a:blip r:embed="rId40"/>
                    <a:stretch>
                      <a:fillRect/>
                    </a:stretch>
                  </pic:blipFill>
                  <pic:spPr>
                    <a:xfrm rot="0">
                      <a:off x="0" y="0"/>
                      <a:ext cx="4867757" cy="2378430"/>
                    </a:xfrm>
                    <a:prstGeom prst="rect">
                      <a:avLst/>
                    </a:prstGeom>
                  </pic:spPr>
                </pic:pic>
              </a:graphicData>
            </a:graphic>
          </wp:inline>
        </w:drawing>
      </w:r>
    </w:p>
    <w:p>
      <w:pPr>
        <w:ind w:left="3441"/>
        <w:spacing w:before="30" w:line="202" w:lineRule="auto"/>
        <w:rPr>
          <w:rFonts w:ascii="SimHei" w:hAnsi="SimHei" w:eastAsia="SimHei" w:cs="SimHei"/>
          <w:sz w:val="16"/>
          <w:szCs w:val="16"/>
        </w:rPr>
      </w:pPr>
      <w:r>
        <w:rPr>
          <w:rFonts w:ascii="Microsoft YaHei" w:hAnsi="Microsoft YaHei" w:eastAsia="Microsoft YaHei" w:cs="Microsoft YaHei"/>
          <w:sz w:val="16"/>
          <w:szCs w:val="16"/>
          <w:spacing w:val="13"/>
        </w:rPr>
        <w:t>b)    </w:t>
      </w:r>
      <w:r>
        <w:rPr>
          <w:rFonts w:ascii="SimHei" w:hAnsi="SimHei" w:eastAsia="SimHei" w:cs="SimHei"/>
          <w:sz w:val="16"/>
          <w:szCs w:val="16"/>
          <w:spacing w:val="13"/>
        </w:rPr>
        <w:t>防弹插板弹着点位置示意</w:t>
      </w:r>
    </w:p>
    <w:p>
      <w:pPr>
        <w:ind w:left="2980"/>
        <w:spacing w:before="233" w:line="223" w:lineRule="auto"/>
        <w:rPr>
          <w:rFonts w:ascii="SimHei" w:hAnsi="SimHei" w:eastAsia="SimHei" w:cs="SimHei"/>
          <w:sz w:val="19"/>
          <w:szCs w:val="19"/>
        </w:rPr>
      </w:pPr>
      <w:r>
        <w:rPr>
          <w:rFonts w:ascii="SimHei" w:hAnsi="SimHei" w:eastAsia="SimHei" w:cs="SimHei"/>
          <w:sz w:val="19"/>
          <w:szCs w:val="19"/>
          <w:spacing w:val="15"/>
        </w:rPr>
        <w:t>图</w:t>
      </w:r>
      <w:r>
        <w:rPr>
          <w:rFonts w:ascii="SimHei" w:hAnsi="SimHei" w:eastAsia="SimHei" w:cs="SimHei"/>
          <w:sz w:val="19"/>
          <w:szCs w:val="19"/>
          <w:spacing w:val="-19"/>
        </w:rPr>
        <w:t xml:space="preserve"> </w:t>
      </w:r>
      <w:r>
        <w:rPr>
          <w:rFonts w:ascii="Microsoft YaHei" w:hAnsi="Microsoft YaHei" w:eastAsia="Microsoft YaHei" w:cs="Microsoft YaHei"/>
          <w:sz w:val="19"/>
          <w:szCs w:val="19"/>
          <w:spacing w:val="15"/>
          <w:position w:val="-2"/>
        </w:rPr>
        <w:t>A.2</w:t>
      </w:r>
      <w:r>
        <w:rPr>
          <w:rFonts w:ascii="Microsoft YaHei" w:hAnsi="Microsoft YaHei" w:eastAsia="Microsoft YaHei" w:cs="Microsoft YaHei"/>
          <w:sz w:val="19"/>
          <w:szCs w:val="19"/>
          <w:spacing w:val="5"/>
          <w:position w:val="-2"/>
        </w:rPr>
        <w:t xml:space="preserve">   </w:t>
      </w:r>
      <w:r>
        <w:rPr>
          <w:rFonts w:ascii="SimHei" w:hAnsi="SimHei" w:eastAsia="SimHei" w:cs="SimHei"/>
          <w:sz w:val="19"/>
          <w:szCs w:val="19"/>
          <w:spacing w:val="15"/>
        </w:rPr>
        <w:t>射击试验弹着点位置示意图</w:t>
      </w:r>
    </w:p>
    <w:p>
      <w:pPr>
        <w:pStyle w:val="BodyText"/>
        <w:spacing w:line="264" w:lineRule="auto"/>
        <w:rPr/>
      </w:pPr>
      <w:r/>
    </w:p>
    <w:p>
      <w:pPr>
        <w:spacing w:before="81" w:line="223" w:lineRule="auto"/>
        <w:rPr>
          <w:rFonts w:ascii="SimHei" w:hAnsi="SimHei" w:eastAsia="SimHei" w:cs="SimHei"/>
          <w:sz w:val="19"/>
          <w:szCs w:val="19"/>
        </w:rPr>
      </w:pPr>
      <w:r>
        <w:rPr>
          <w:rFonts w:ascii="Microsoft YaHei" w:hAnsi="Microsoft YaHei" w:eastAsia="Microsoft YaHei" w:cs="Microsoft YaHei"/>
          <w:sz w:val="19"/>
          <w:szCs w:val="19"/>
          <w:spacing w:val="16"/>
          <w:position w:val="-2"/>
        </w:rPr>
        <w:t>A.2</w:t>
      </w:r>
      <w:r>
        <w:rPr>
          <w:rFonts w:ascii="Microsoft YaHei" w:hAnsi="Microsoft YaHei" w:eastAsia="Microsoft YaHei" w:cs="Microsoft YaHei"/>
          <w:sz w:val="19"/>
          <w:szCs w:val="19"/>
          <w:spacing w:val="6"/>
          <w:position w:val="-2"/>
        </w:rPr>
        <w:t xml:space="preserve">   </w:t>
      </w:r>
      <w:r>
        <w:rPr>
          <w:rFonts w:ascii="SimHei" w:hAnsi="SimHei" w:eastAsia="SimHei" w:cs="SimHei"/>
          <w:sz w:val="19"/>
          <w:szCs w:val="19"/>
          <w:spacing w:val="16"/>
        </w:rPr>
        <w:t>射击试验的环境</w:t>
      </w:r>
    </w:p>
    <w:p>
      <w:pPr>
        <w:ind w:left="422"/>
        <w:spacing w:before="177"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射击试验的环境温度为 </w:t>
      </w:r>
      <w:r>
        <w:rPr>
          <w:rFonts w:ascii="Microsoft YaHei" w:hAnsi="Microsoft YaHei" w:eastAsia="Microsoft YaHei" w:cs="Microsoft YaHei"/>
          <w:sz w:val="19"/>
          <w:szCs w:val="19"/>
          <w:spacing w:val="14"/>
          <w:position w:val="-1"/>
        </w:rPr>
        <w:t>23</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4"/>
          <w:position w:val="-1"/>
        </w:rPr>
        <w:t>±2</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相对湿度为 </w:t>
      </w:r>
      <w:r>
        <w:rPr>
          <w:rFonts w:ascii="Microsoft YaHei" w:hAnsi="Microsoft YaHei" w:eastAsia="Microsoft YaHei" w:cs="Microsoft YaHei"/>
          <w:sz w:val="19"/>
          <w:szCs w:val="19"/>
          <w:spacing w:val="14"/>
          <w:position w:val="-1"/>
        </w:rPr>
        <w:t>30%</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14"/>
          <w:position w:val="-1"/>
        </w:rPr>
        <w:t>70%</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14"/>
          <w:position w:val="1"/>
        </w:rPr>
        <w:t>。</w:t>
      </w:r>
    </w:p>
    <w:p>
      <w:pPr>
        <w:spacing w:before="228" w:line="223" w:lineRule="auto"/>
        <w:rPr>
          <w:rFonts w:ascii="SimHei" w:hAnsi="SimHei" w:eastAsia="SimHei" w:cs="SimHei"/>
          <w:sz w:val="19"/>
          <w:szCs w:val="19"/>
        </w:rPr>
      </w:pPr>
      <w:r>
        <w:rPr>
          <w:rFonts w:ascii="Microsoft YaHei" w:hAnsi="Microsoft YaHei" w:eastAsia="Microsoft YaHei" w:cs="Microsoft YaHei"/>
          <w:sz w:val="19"/>
          <w:szCs w:val="19"/>
          <w:spacing w:val="15"/>
          <w:position w:val="-2"/>
        </w:rPr>
        <w:t>A.3</w:t>
      </w:r>
      <w:r>
        <w:rPr>
          <w:rFonts w:ascii="Microsoft YaHei" w:hAnsi="Microsoft YaHei" w:eastAsia="Microsoft YaHei" w:cs="Microsoft YaHei"/>
          <w:sz w:val="19"/>
          <w:szCs w:val="19"/>
          <w:spacing w:val="5"/>
          <w:position w:val="-2"/>
        </w:rPr>
        <w:t xml:space="preserve">   </w:t>
      </w:r>
      <w:r>
        <w:rPr>
          <w:rFonts w:ascii="SimHei" w:hAnsi="SimHei" w:eastAsia="SimHei" w:cs="SimHei"/>
          <w:sz w:val="19"/>
          <w:szCs w:val="19"/>
          <w:spacing w:val="15"/>
        </w:rPr>
        <w:t>试验步骤</w:t>
      </w:r>
    </w:p>
    <w:p>
      <w:pPr>
        <w:spacing w:before="175"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A.3.</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2"/>
        </w:rPr>
        <w:t>所有电子设备预热至稳定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spacing w:before="25"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A.3.2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5"/>
        </w:rPr>
        <w:t>试样按不同试验条件进行预处理</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rPr>
        <w:t>。</w:t>
      </w:r>
    </w:p>
    <w:p>
      <w:pPr>
        <w:ind w:left="2" w:hanging="2"/>
        <w:spacing w:before="49" w:line="21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2"/>
        </w:rPr>
        <w:t>A.3.3   </w:t>
      </w:r>
      <w:r>
        <w:rPr>
          <w:rFonts w:ascii="Microsoft YaHei" w:hAnsi="Microsoft YaHei" w:eastAsia="Microsoft YaHei" w:cs="Microsoft YaHei"/>
          <w:sz w:val="19"/>
          <w:szCs w:val="19"/>
          <w:spacing w:val="3"/>
        </w:rPr>
        <w:t>进</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行</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空</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靶</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验</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调</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整</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试</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设</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备 ,</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射</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击</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spacing w:val="3"/>
          <w:position w:val="-2"/>
        </w:rPr>
        <w:t>1</w:t>
      </w:r>
      <w:r>
        <w:rPr>
          <w:rFonts w:ascii="Microsoft YaHei" w:hAnsi="Microsoft YaHei" w:eastAsia="Microsoft YaHei" w:cs="Microsoft YaHei"/>
          <w:sz w:val="19"/>
          <w:szCs w:val="19"/>
          <w:spacing w:val="-20"/>
          <w:position w:val="-2"/>
        </w:rPr>
        <w:t xml:space="preserve"> </w:t>
      </w:r>
      <w:r>
        <w:rPr>
          <w:rFonts w:ascii="Microsoft YaHei" w:hAnsi="Microsoft YaHei" w:eastAsia="Microsoft YaHei" w:cs="Microsoft YaHei"/>
          <w:sz w:val="19"/>
          <w:szCs w:val="19"/>
          <w:spacing w:val="3"/>
        </w:rPr>
        <w:t>发</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18"/>
          <w:position w:val="-2"/>
        </w:rPr>
        <w:t xml:space="preserve"> </w:t>
      </w:r>
      <w:r>
        <w:rPr>
          <w:rFonts w:ascii="Microsoft YaHei" w:hAnsi="Microsoft YaHei" w:eastAsia="Microsoft YaHei" w:cs="Microsoft YaHei"/>
          <w:sz w:val="19"/>
          <w:szCs w:val="19"/>
          <w:spacing w:val="3"/>
          <w:position w:val="-2"/>
        </w:rPr>
        <w:t>5</w:t>
      </w:r>
      <w:r>
        <w:rPr>
          <w:rFonts w:ascii="Microsoft YaHei" w:hAnsi="Microsoft YaHei" w:eastAsia="Microsoft YaHei" w:cs="Microsoft YaHei"/>
          <w:sz w:val="19"/>
          <w:szCs w:val="19"/>
          <w:spacing w:val="-19"/>
          <w:position w:val="-2"/>
        </w:rPr>
        <w:t xml:space="preserve"> </w:t>
      </w:r>
      <w:r>
        <w:rPr>
          <w:rFonts w:ascii="Microsoft YaHei" w:hAnsi="Microsoft YaHei" w:eastAsia="Microsoft YaHei" w:cs="Microsoft YaHei"/>
          <w:sz w:val="19"/>
          <w:szCs w:val="19"/>
          <w:spacing w:val="3"/>
        </w:rPr>
        <w:t>发</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弹</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3"/>
        </w:rPr>
        <w:t>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枪 ,</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直</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到</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枪</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弹</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rPr>
        <w:t>速</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度</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和</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弹</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rPr>
        <w:t>着</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rPr>
        <w:t>点</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位</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置</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rPr>
        <w:t>达</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2"/>
        </w:rPr>
        <w:t>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稳</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状态</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spacing w:line="213" w:lineRule="auto"/>
        <w:sectPr>
          <w:footerReference w:type="default" r:id="rId38"/>
          <w:pgSz w:w="11907" w:h="16841"/>
          <w:pgMar w:top="1428" w:right="1430" w:bottom="1295" w:left="1269" w:header="0" w:footer="1106" w:gutter="0"/>
        </w:sectPr>
        <w:rPr>
          <w:rFonts w:ascii="Microsoft YaHei" w:hAnsi="Microsoft YaHei" w:eastAsia="Microsoft YaHei" w:cs="Microsoft YaHei"/>
          <w:sz w:val="19"/>
          <w:szCs w:val="19"/>
        </w:rPr>
      </w:pPr>
    </w:p>
    <w:p>
      <w:pPr>
        <w:spacing w:before="29" w:line="17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rPr>
        <w:t>45834—2025</w:t>
      </w:r>
    </w:p>
    <w:p>
      <w:pPr>
        <w:ind w:left="3" w:right="47" w:hanging="3"/>
        <w:spacing w:before="301"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A.3.4</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6"/>
        </w:rPr>
        <w:t>平整背衬材料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,将防弹衣试样紧贴背衬材料并用 </w:t>
      </w:r>
      <w:r>
        <w:rPr>
          <w:rFonts w:ascii="Microsoft YaHei" w:hAnsi="Microsoft YaHei" w:eastAsia="Microsoft YaHei" w:cs="Microsoft YaHei"/>
          <w:sz w:val="19"/>
          <w:szCs w:val="19"/>
          <w:spacing w:val="16"/>
          <w:position w:val="-2"/>
        </w:rPr>
        <w:t>50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16"/>
        </w:rPr>
        <w:t>宽缚带紧固在躯干模上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,应与图 </w:t>
      </w: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6"/>
          <w:position w:val="-2"/>
        </w:rPr>
        <w:t>3</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6"/>
        </w:rPr>
        <w:t>相</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符合</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rPr>
        <w:t>固定位置要留出射击区域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firstLine="3192"/>
        <w:spacing w:line="2878" w:lineRule="exact"/>
        <w:rPr/>
      </w:pPr>
      <w:r>
        <w:rPr>
          <w:position w:val="-57"/>
        </w:rPr>
        <w:drawing>
          <wp:inline distT="0" distB="0" distL="0" distR="0">
            <wp:extent cx="1791830" cy="1827568"/>
            <wp:effectExtent l="0" t="0" r="0" b="0"/>
            <wp:docPr id="56" name="IM 56"/>
            <wp:cNvGraphicFramePr/>
            <a:graphic>
              <a:graphicData uri="http://schemas.openxmlformats.org/drawingml/2006/picture">
                <pic:pic>
                  <pic:nvPicPr>
                    <pic:cNvPr id="56" name="IM 56"/>
                    <pic:cNvPicPr/>
                  </pic:nvPicPr>
                  <pic:blipFill>
                    <a:blip r:embed="rId42"/>
                    <a:stretch>
                      <a:fillRect/>
                    </a:stretch>
                  </pic:blipFill>
                  <pic:spPr>
                    <a:xfrm rot="0">
                      <a:off x="0" y="0"/>
                      <a:ext cx="1791830" cy="1827568"/>
                    </a:xfrm>
                    <a:prstGeom prst="rect">
                      <a:avLst/>
                    </a:prstGeom>
                  </pic:spPr>
                </pic:pic>
              </a:graphicData>
            </a:graphic>
          </wp:inline>
        </w:drawing>
      </w:r>
    </w:p>
    <w:p>
      <w:pPr>
        <w:ind w:left="3190"/>
        <w:spacing w:before="152" w:line="223" w:lineRule="auto"/>
        <w:rPr>
          <w:rFonts w:ascii="SimHei" w:hAnsi="SimHei" w:eastAsia="SimHei" w:cs="SimHei"/>
          <w:sz w:val="19"/>
          <w:szCs w:val="19"/>
        </w:rPr>
      </w:pPr>
      <w:r>
        <w:rPr>
          <w:rFonts w:ascii="SimHei" w:hAnsi="SimHei" w:eastAsia="SimHei" w:cs="SimHei"/>
          <w:sz w:val="19"/>
          <w:szCs w:val="19"/>
          <w:spacing w:val="13"/>
        </w:rPr>
        <w:t>图</w:t>
      </w:r>
      <w:r>
        <w:rPr>
          <w:rFonts w:ascii="SimHei" w:hAnsi="SimHei" w:eastAsia="SimHei" w:cs="SimHei"/>
          <w:sz w:val="19"/>
          <w:szCs w:val="19"/>
          <w:spacing w:val="-24"/>
        </w:rPr>
        <w:t xml:space="preserve"> </w:t>
      </w:r>
      <w:r>
        <w:rPr>
          <w:rFonts w:ascii="Microsoft YaHei" w:hAnsi="Microsoft YaHei" w:eastAsia="Microsoft YaHei" w:cs="Microsoft YaHei"/>
          <w:sz w:val="19"/>
          <w:szCs w:val="19"/>
          <w:spacing w:val="13"/>
          <w:position w:val="-2"/>
        </w:rPr>
        <w:t>A.3   </w:t>
      </w:r>
      <w:r>
        <w:rPr>
          <w:rFonts w:ascii="SimHei" w:hAnsi="SimHei" w:eastAsia="SimHei" w:cs="SimHei"/>
          <w:sz w:val="19"/>
          <w:szCs w:val="19"/>
          <w:spacing w:val="13"/>
        </w:rPr>
        <w:t>防弹衣试样固定示意图</w:t>
      </w:r>
    </w:p>
    <w:p>
      <w:pPr>
        <w:spacing w:before="175" w:line="19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A.3.5   </w:t>
      </w:r>
      <w:r>
        <w:rPr>
          <w:rFonts w:ascii="Microsoft YaHei" w:hAnsi="Microsoft YaHei" w:eastAsia="Microsoft YaHei" w:cs="Microsoft YaHei"/>
          <w:sz w:val="19"/>
          <w:szCs w:val="19"/>
          <w:spacing w:val="10"/>
        </w:rPr>
        <w:t>在试样上标注弹着点,应与图 </w:t>
      </w:r>
      <w:r>
        <w:rPr>
          <w:rFonts w:ascii="Microsoft YaHei" w:hAnsi="Microsoft YaHei" w:eastAsia="Microsoft YaHei" w:cs="Microsoft YaHei"/>
          <w:sz w:val="19"/>
          <w:szCs w:val="19"/>
          <w:spacing w:val="10"/>
          <w:position w:val="-2"/>
        </w:rPr>
        <w:t>A.</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0"/>
          <w:position w:val="-2"/>
        </w:rPr>
        <w:t>2a</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图 </w:t>
      </w:r>
      <w:r>
        <w:rPr>
          <w:rFonts w:ascii="Microsoft YaHei" w:hAnsi="Microsoft YaHei" w:eastAsia="Microsoft YaHei" w:cs="Microsoft YaHei"/>
          <w:sz w:val="19"/>
          <w:szCs w:val="19"/>
          <w:spacing w:val="10"/>
          <w:position w:val="-2"/>
        </w:rPr>
        <w:t>A.</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0"/>
        </w:rPr>
        <w:t>2b</w:t>
      </w:r>
      <w:r>
        <w:rPr>
          <w:rFonts w:ascii="Microsoft YaHei" w:hAnsi="Microsoft YaHei" w:eastAsia="Microsoft YaHei" w:cs="Microsoft YaHei"/>
          <w:sz w:val="19"/>
          <w:szCs w:val="19"/>
          <w:spacing w:val="9"/>
        </w:rPr>
        <w:t>)相符合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spacing w:before="19" w:line="183" w:lineRule="auto"/>
        <w:rPr>
          <w:rFonts w:ascii="Microsoft YaHei" w:hAnsi="Microsoft YaHei" w:eastAsia="Microsoft YaHei" w:cs="Microsoft YaHei"/>
          <w:sz w:val="19"/>
          <w:szCs w:val="19"/>
        </w:rPr>
      </w:pPr>
      <w:r>
        <w:drawing>
          <wp:anchor distT="0" distB="0" distL="0" distR="0" simplePos="0" relativeHeight="252309504" behindDoc="0" locked="0" layoutInCell="1" allowOverlap="1">
            <wp:simplePos x="0" y="0"/>
            <wp:positionH relativeFrom="column">
              <wp:posOffset>624725</wp:posOffset>
            </wp:positionH>
            <wp:positionV relativeFrom="paragraph">
              <wp:posOffset>-25163</wp:posOffset>
            </wp:positionV>
            <wp:extent cx="190500" cy="190500"/>
            <wp:effectExtent l="0" t="0" r="0" b="0"/>
            <wp:wrapNone/>
            <wp:docPr id="58" name="IM 58"/>
            <wp:cNvGraphicFramePr/>
            <a:graphic>
              <a:graphicData uri="http://schemas.openxmlformats.org/drawingml/2006/picture">
                <pic:pic>
                  <pic:nvPicPr>
                    <pic:cNvPr id="58" name="IM 58"/>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position w:val="-2"/>
        </w:rPr>
        <w:t>A.3.6</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7"/>
        </w:rPr>
        <w:t>不</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7"/>
        </w:rPr>
        <w:t>同防护等级防弹衣的射击试验按表</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6"/>
          <w:position w:val="-2"/>
        </w:rPr>
        <w:t>3</w:t>
      </w:r>
      <w:r>
        <w:rPr>
          <w:rFonts w:ascii="Microsoft YaHei" w:hAnsi="Microsoft YaHei" w:eastAsia="Microsoft YaHei" w:cs="Microsoft YaHei"/>
          <w:sz w:val="19"/>
          <w:szCs w:val="19"/>
          <w:spacing w:val="16"/>
        </w:rPr>
        <w:t>规定进行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,调整射击位置和入射角</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2" w:right="47" w:hanging="2"/>
        <w:spacing w:before="43" w:line="21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A.3.7</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检查是否有效击中</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、穿透并测量各点背衬凹陷</w:t>
      </w:r>
      <w:r>
        <w:rPr>
          <w:rFonts w:ascii="Microsoft YaHei" w:hAnsi="Microsoft YaHei" w:eastAsia="Microsoft YaHei" w:cs="Microsoft YaHei"/>
          <w:sz w:val="19"/>
          <w:szCs w:val="19"/>
          <w:spacing w:val="15"/>
        </w:rPr>
        <w:t>深度</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。背衬凹陷深度测量以背衬材料初始平面为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6"/>
        </w:rPr>
        <w:t>基准</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spacing w:before="186" w:line="217" w:lineRule="auto"/>
        <w:rPr>
          <w:rFonts w:ascii="SimHei" w:hAnsi="SimHei" w:eastAsia="SimHei" w:cs="SimHei"/>
          <w:sz w:val="19"/>
          <w:szCs w:val="19"/>
        </w:rPr>
      </w:pPr>
      <w:r>
        <w:rPr>
          <w:rFonts w:ascii="Microsoft YaHei" w:hAnsi="Microsoft YaHei" w:eastAsia="Microsoft YaHei" w:cs="Microsoft YaHei"/>
          <w:sz w:val="19"/>
          <w:szCs w:val="19"/>
          <w:spacing w:val="14"/>
          <w:position w:val="-1"/>
        </w:rPr>
        <w:t>A.4</w:t>
      </w:r>
      <w:r>
        <w:rPr>
          <w:rFonts w:ascii="Microsoft YaHei" w:hAnsi="Microsoft YaHei" w:eastAsia="Microsoft YaHei" w:cs="Microsoft YaHei"/>
          <w:sz w:val="19"/>
          <w:szCs w:val="19"/>
          <w:spacing w:val="4"/>
          <w:position w:val="-1"/>
        </w:rPr>
        <w:t xml:space="preserve">   </w:t>
      </w:r>
      <w:r>
        <w:rPr>
          <w:rFonts w:ascii="SimHei" w:hAnsi="SimHei" w:eastAsia="SimHei" w:cs="SimHei"/>
          <w:sz w:val="19"/>
          <w:szCs w:val="19"/>
          <w:spacing w:val="14"/>
        </w:rPr>
        <w:t>试验</w:t>
      </w:r>
    </w:p>
    <w:p>
      <w:pPr>
        <w:ind w:left="6" w:right="47" w:hanging="6"/>
        <w:spacing w:before="186"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A.4.</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6"/>
        </w:rPr>
        <w:t>试样在有效击中情况下</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出现阻断且最大背衬凹</w:t>
      </w:r>
      <w:r>
        <w:rPr>
          <w:rFonts w:ascii="Microsoft YaHei" w:hAnsi="Microsoft YaHei" w:eastAsia="Microsoft YaHei" w:cs="Microsoft YaHei"/>
          <w:sz w:val="19"/>
          <w:szCs w:val="19"/>
          <w:spacing w:val="15"/>
        </w:rPr>
        <w:t>陷深度小于或等于 </w:t>
      </w:r>
      <w:r>
        <w:rPr>
          <w:rFonts w:ascii="Microsoft YaHei" w:hAnsi="Microsoft YaHei" w:eastAsia="Microsoft YaHei" w:cs="Microsoft YaHei"/>
          <w:sz w:val="19"/>
          <w:szCs w:val="19"/>
          <w:spacing w:val="15"/>
          <w:position w:val="-2"/>
        </w:rPr>
        <w:t>25</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5"/>
        </w:rPr>
        <w:t>,判定合格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,有一发出</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现穿透或阻断但凹陷深度大于 </w:t>
      </w:r>
      <w:r>
        <w:rPr>
          <w:rFonts w:ascii="Microsoft YaHei" w:hAnsi="Microsoft YaHei" w:eastAsia="Microsoft YaHei" w:cs="Microsoft YaHei"/>
          <w:sz w:val="19"/>
          <w:szCs w:val="19"/>
          <w:spacing w:val="16"/>
          <w:position w:val="-2"/>
        </w:rPr>
        <w:t>25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6"/>
        </w:rPr>
        <w:t>,则判定不合</w:t>
      </w:r>
      <w:r>
        <w:rPr>
          <w:rFonts w:ascii="Microsoft YaHei" w:hAnsi="Microsoft YaHei" w:eastAsia="Microsoft YaHei" w:cs="Microsoft YaHei"/>
          <w:sz w:val="19"/>
          <w:szCs w:val="19"/>
          <w:spacing w:val="15"/>
        </w:rPr>
        <w:t>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spacing w:before="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A.4.2</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6"/>
        </w:rPr>
        <w:t>若测得弹速高于上限速度时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出现阻断且最大背衬凹陷深度小于或等于 </w:t>
      </w:r>
      <w:r>
        <w:rPr>
          <w:rFonts w:ascii="Microsoft YaHei" w:hAnsi="Microsoft YaHei" w:eastAsia="Microsoft YaHei" w:cs="Microsoft YaHei"/>
          <w:sz w:val="19"/>
          <w:szCs w:val="19"/>
          <w:spacing w:val="16"/>
          <w:position w:val="-2"/>
        </w:rPr>
        <w:t>25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6"/>
        </w:rPr>
        <w:t>,则判定合格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right="70"/>
        <w:spacing w:before="45"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A.4.3</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3"/>
        </w:rPr>
        <w:t>若测得弹速高于上限速度时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出现穿透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、或阻断但最大背衬凹</w:t>
      </w:r>
      <w:r>
        <w:rPr>
          <w:rFonts w:ascii="Microsoft YaHei" w:hAnsi="Microsoft YaHei" w:eastAsia="Microsoft YaHei" w:cs="Microsoft YaHei"/>
          <w:sz w:val="19"/>
          <w:szCs w:val="19"/>
          <w:spacing w:val="12"/>
        </w:rPr>
        <w:t>陷深度大于 </w:t>
      </w:r>
      <w:r>
        <w:rPr>
          <w:rFonts w:ascii="Microsoft YaHei" w:hAnsi="Microsoft YaHei" w:eastAsia="Microsoft YaHei" w:cs="Microsoft YaHei"/>
          <w:sz w:val="19"/>
          <w:szCs w:val="19"/>
          <w:spacing w:val="12"/>
          <w:position w:val="-2"/>
        </w:rPr>
        <w:t>25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2"/>
        </w:rPr>
        <w:t>,应进行补射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position w:val="-2"/>
        </w:rPr>
        <w:t>A.4.4</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6"/>
        </w:rPr>
        <w:t>若测得弹速低于下限速度时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6"/>
        </w:rPr>
        <w:t>出现阻断且最大背衬凹陷深度小于或等于 </w:t>
      </w:r>
      <w:r>
        <w:rPr>
          <w:rFonts w:ascii="Microsoft YaHei" w:hAnsi="Microsoft YaHei" w:eastAsia="Microsoft YaHei" w:cs="Microsoft YaHei"/>
          <w:sz w:val="19"/>
          <w:szCs w:val="19"/>
          <w:spacing w:val="16"/>
          <w:position w:val="-2"/>
        </w:rPr>
        <w:t>25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6"/>
        </w:rPr>
        <w:t>,应进行补射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2" w:right="47" w:hanging="2"/>
        <w:spacing w:before="1"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2"/>
        </w:rPr>
        <w:t>A.4.5   </w:t>
      </w:r>
      <w:r>
        <w:rPr>
          <w:rFonts w:ascii="Microsoft YaHei" w:hAnsi="Microsoft YaHei" w:eastAsia="Microsoft YaHei" w:cs="Microsoft YaHei"/>
          <w:sz w:val="19"/>
          <w:szCs w:val="19"/>
        </w:rPr>
        <w:t>若测得弹速</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低</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于</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下</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限</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速</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度</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时 ,</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现</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穿</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透</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、或</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rPr>
        <w:t>阻</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断</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但</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最</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rPr>
        <w:t>大</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rPr>
        <w:t>背</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衬 凹</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陷</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rPr>
        <w:t>深</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度</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大</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于</w:t>
      </w:r>
      <w:r>
        <w:rPr>
          <w:rFonts w:ascii="Microsoft YaHei" w:hAnsi="Microsoft YaHei" w:eastAsia="Microsoft YaHei" w:cs="Microsoft YaHei"/>
          <w:sz w:val="19"/>
          <w:szCs w:val="19"/>
          <w:spacing w:val="33"/>
          <w:w w:val="101"/>
        </w:rPr>
        <w:t xml:space="preserve"> </w:t>
      </w:r>
      <w:r>
        <w:rPr>
          <w:rFonts w:ascii="Microsoft YaHei" w:hAnsi="Microsoft YaHei" w:eastAsia="Microsoft YaHei" w:cs="Microsoft YaHei"/>
          <w:sz w:val="19"/>
          <w:szCs w:val="19"/>
          <w:position w:val="-2"/>
        </w:rPr>
        <w:t>25 mm</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rPr>
        <w:t>则</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判</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定</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不 </w:t>
      </w:r>
      <w:r>
        <w:rPr>
          <w:rFonts w:ascii="Microsoft YaHei" w:hAnsi="Microsoft YaHei" w:eastAsia="Microsoft YaHei" w:cs="Microsoft YaHei"/>
          <w:sz w:val="19"/>
          <w:szCs w:val="19"/>
          <w:spacing w:val="6"/>
        </w:rPr>
        <w:t>合格</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6"/>
        </w:rPr>
        <w:t>。</w:t>
      </w:r>
    </w:p>
    <w:p>
      <w:pPr>
        <w:spacing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A.4.6</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按图 </w:t>
      </w: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6"/>
          <w:position w:val="-2"/>
        </w:rPr>
        <w:t>3</w:t>
      </w:r>
      <w:r>
        <w:rPr>
          <w:rFonts w:ascii="Microsoft YaHei" w:hAnsi="Microsoft YaHei" w:eastAsia="Microsoft YaHei" w:cs="Microsoft YaHei"/>
          <w:sz w:val="19"/>
          <w:szCs w:val="19"/>
          <w:spacing w:val="16"/>
        </w:rPr>
        <w:t>将试样固定在躯干模</w:t>
      </w:r>
      <w:r>
        <w:rPr>
          <w:rFonts w:ascii="Microsoft YaHei" w:hAnsi="Microsoft YaHei" w:eastAsia="Microsoft YaHei" w:cs="Microsoft YaHei"/>
          <w:sz w:val="19"/>
          <w:szCs w:val="19"/>
          <w:spacing w:val="15"/>
        </w:rPr>
        <w:t>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。在试验过程中注意</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ind w:left="424"/>
        <w:spacing w:before="43" w:line="20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a</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7"/>
        </w:rPr>
        <w:t>不应移动试样</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,改变弹着点和背衬材料上凹坑的相对位置</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7"/>
        </w:rPr>
        <w:t>;</w:t>
      </w:r>
    </w:p>
    <w:p>
      <w:pPr>
        <w:ind w:left="425"/>
        <w:spacing w:before="21"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b)</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16"/>
        </w:rPr>
        <w:t>不应对试样和背衬材料做整平处理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834" w:right="47" w:hanging="408"/>
        <w:spacing w:before="71" w:line="20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c</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若在试验过程中发生固定带松绑致使试样离开背衬材料平面时</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8"/>
        </w:rPr>
        <w:t>,应重新固定捆绑带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,但不应移</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动试样位置</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2"/>
        </w:rPr>
        <w:t>。</w:t>
      </w:r>
    </w:p>
    <w:p>
      <w:pPr>
        <w:spacing w:before="6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A.4.7</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6"/>
        </w:rPr>
        <w:t>试验完成后</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,逐个检查是否穿透且测量凹陷深度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spacing w:before="4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A.4.</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5"/>
          <w:position w:val="-2"/>
        </w:rPr>
        <w:t>8</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5"/>
        </w:rPr>
        <w:t>斜射时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,按图 </w:t>
      </w: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15"/>
          <w:position w:val="-2"/>
        </w:rPr>
        <w:t>1</w:t>
      </w:r>
      <w:r>
        <w:rPr>
          <w:rFonts w:ascii="Microsoft YaHei" w:hAnsi="Microsoft YaHei" w:eastAsia="Microsoft YaHei" w:cs="Microsoft YaHei"/>
          <w:sz w:val="19"/>
          <w:szCs w:val="19"/>
          <w:spacing w:val="15"/>
        </w:rPr>
        <w:t>水平转动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,并调整</w:t>
      </w:r>
      <w:r>
        <w:rPr>
          <w:rFonts w:ascii="Microsoft YaHei" w:hAnsi="Microsoft YaHei" w:eastAsia="Microsoft YaHei" w:cs="Microsoft YaHei"/>
          <w:sz w:val="19"/>
          <w:szCs w:val="19"/>
          <w:spacing w:val="14"/>
        </w:rPr>
        <w:t>躯干模位置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spacing w:line="183" w:lineRule="auto"/>
        <w:sectPr>
          <w:footerReference w:type="default" r:id="rId41"/>
          <w:pgSz w:w="11907" w:h="16841"/>
          <w:pgMar w:top="1428" w:right="1225" w:bottom="1295" w:left="1427" w:header="0" w:footer="1106" w:gutter="0"/>
        </w:sectPr>
        <w:rPr>
          <w:rFonts w:ascii="Microsoft YaHei" w:hAnsi="Microsoft YaHei" w:eastAsia="Microsoft YaHei" w:cs="Microsoft YaHei"/>
          <w:sz w:val="19"/>
          <w:szCs w:val="19"/>
        </w:rPr>
      </w:pPr>
    </w:p>
    <w:p>
      <w:pPr>
        <w:ind w:left="1"/>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pStyle w:val="BodyText"/>
        <w:spacing w:line="343" w:lineRule="auto"/>
        <w:rPr/>
      </w:pPr>
      <w:r/>
    </w:p>
    <w:p>
      <w:pPr>
        <w:pStyle w:val="BodyText"/>
        <w:spacing w:line="344" w:lineRule="auto"/>
        <w:rPr/>
      </w:pPr>
      <w:r/>
    </w:p>
    <w:p>
      <w:pPr>
        <w:ind w:left="4210" w:right="4166" w:hanging="64"/>
        <w:spacing w:before="82" w:line="225" w:lineRule="auto"/>
        <w:rPr>
          <w:rFonts w:ascii="Microsoft YaHei" w:hAnsi="Microsoft YaHei" w:eastAsia="Microsoft YaHei" w:cs="Microsoft YaHei"/>
          <w:sz w:val="19"/>
          <w:szCs w:val="19"/>
        </w:rPr>
      </w:pPr>
      <w:r>
        <w:rPr>
          <w:rFonts w:ascii="SimHei" w:hAnsi="SimHei" w:eastAsia="SimHei" w:cs="SimHei"/>
          <w:sz w:val="19"/>
          <w:szCs w:val="19"/>
          <w:spacing w:val="2"/>
        </w:rPr>
        <w:t>附</w:t>
      </w:r>
      <w:r>
        <w:rPr>
          <w:rFonts w:ascii="SimHei" w:hAnsi="SimHei" w:eastAsia="SimHei" w:cs="SimHei"/>
          <w:sz w:val="19"/>
          <w:szCs w:val="19"/>
          <w:spacing w:val="24"/>
        </w:rPr>
        <w:t xml:space="preserve">  </w:t>
      </w:r>
      <w:r>
        <w:rPr>
          <w:rFonts w:ascii="SimHei" w:hAnsi="SimHei" w:eastAsia="SimHei" w:cs="SimHei"/>
          <w:sz w:val="19"/>
          <w:szCs w:val="19"/>
          <w:spacing w:val="2"/>
        </w:rPr>
        <w:t>录</w:t>
      </w:r>
      <w:r>
        <w:rPr>
          <w:rFonts w:ascii="SimHei" w:hAnsi="SimHei" w:eastAsia="SimHei" w:cs="SimHei"/>
          <w:sz w:val="19"/>
          <w:szCs w:val="19"/>
          <w:spacing w:val="18"/>
        </w:rPr>
        <w:t xml:space="preserve">  </w:t>
      </w:r>
      <w:r>
        <w:rPr>
          <w:rFonts w:ascii="Microsoft YaHei" w:hAnsi="Microsoft YaHei" w:eastAsia="Microsoft YaHei" w:cs="Microsoft YaHei"/>
          <w:sz w:val="19"/>
          <w:szCs w:val="19"/>
          <w:spacing w:val="2"/>
          <w:position w:val="-2"/>
        </w:rPr>
        <w:t>B</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19"/>
        </w:rPr>
        <w:t>(</w:t>
      </w:r>
      <w:r>
        <w:rPr>
          <w:rFonts w:ascii="SimHei" w:hAnsi="SimHei" w:eastAsia="SimHei" w:cs="SimHei"/>
          <w:sz w:val="19"/>
          <w:szCs w:val="19"/>
          <w:spacing w:val="19"/>
        </w:rPr>
        <w:t>规范性</w:t>
      </w:r>
      <w:r>
        <w:rPr>
          <w:rFonts w:ascii="Microsoft YaHei" w:hAnsi="Microsoft YaHei" w:eastAsia="Microsoft YaHei" w:cs="Microsoft YaHei"/>
          <w:sz w:val="19"/>
          <w:szCs w:val="19"/>
          <w:spacing w:val="19"/>
        </w:rPr>
        <w:t>)</w:t>
      </w:r>
    </w:p>
    <w:p>
      <w:pPr>
        <w:ind w:left="3570"/>
        <w:spacing w:before="18" w:line="252" w:lineRule="exact"/>
        <w:rPr>
          <w:rFonts w:ascii="SimHei" w:hAnsi="SimHei" w:eastAsia="SimHei" w:cs="SimHei"/>
          <w:sz w:val="19"/>
          <w:szCs w:val="19"/>
        </w:rPr>
      </w:pPr>
      <w:r>
        <w:rPr>
          <w:rFonts w:ascii="SimHei" w:hAnsi="SimHei" w:eastAsia="SimHei" w:cs="SimHei"/>
          <w:sz w:val="19"/>
          <w:szCs w:val="19"/>
          <w:spacing w:val="17"/>
          <w:position w:val="1"/>
        </w:rPr>
        <w:t>弯曲度试验设备和步骤</w:t>
      </w:r>
    </w:p>
    <w:p>
      <w:pPr>
        <w:pStyle w:val="BodyText"/>
        <w:spacing w:line="304" w:lineRule="auto"/>
        <w:rPr/>
      </w:pPr>
      <w:r/>
    </w:p>
    <w:p>
      <w:pPr>
        <w:spacing w:before="82" w:line="223"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B.</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10"/>
          <w:position w:val="-2"/>
        </w:rPr>
        <w:t>1   </w:t>
      </w:r>
      <w:r>
        <w:rPr>
          <w:rFonts w:ascii="SimHei" w:hAnsi="SimHei" w:eastAsia="SimHei" w:cs="SimHei"/>
          <w:sz w:val="19"/>
          <w:szCs w:val="19"/>
          <w:spacing w:val="10"/>
        </w:rPr>
        <w:t>弯曲度试验设备</w:t>
      </w:r>
    </w:p>
    <w:p>
      <w:pPr>
        <w:ind w:left="4" w:hanging="4"/>
        <w:spacing w:before="195"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B.</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4"/>
          <w:position w:val="-2"/>
        </w:rPr>
        <w:t>1   </w:t>
      </w:r>
      <w:r>
        <w:rPr>
          <w:rFonts w:ascii="Microsoft YaHei" w:hAnsi="Microsoft YaHei" w:eastAsia="Microsoft YaHei" w:cs="Microsoft YaHei"/>
          <w:sz w:val="19"/>
          <w:szCs w:val="19"/>
          <w:spacing w:val="14"/>
        </w:rPr>
        <w:t>弯曲度试验应使用本文件规定的专用试验设备</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14"/>
        </w:rPr>
        <w:t>弯曲度试验设备主要由主</w:t>
      </w:r>
      <w:r>
        <w:rPr>
          <w:rFonts w:ascii="Microsoft YaHei" w:hAnsi="Microsoft YaHei" w:eastAsia="Microsoft YaHei" w:cs="Microsoft YaHei"/>
          <w:sz w:val="19"/>
          <w:szCs w:val="19"/>
          <w:spacing w:val="13"/>
        </w:rPr>
        <w:t>体框架</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、测试压头</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背衬平面</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、加载运动装置</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、传感器等组成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,应与图 </w:t>
      </w:r>
      <w:r>
        <w:rPr>
          <w:rFonts w:ascii="Microsoft YaHei" w:hAnsi="Microsoft YaHei" w:eastAsia="Microsoft YaHei" w:cs="Microsoft YaHei"/>
          <w:sz w:val="19"/>
          <w:szCs w:val="19"/>
          <w:spacing w:val="8"/>
          <w:position w:val="-2"/>
        </w:rPr>
        <w:t>B</w:t>
      </w:r>
      <w:r>
        <w:rPr>
          <w:rFonts w:ascii="Microsoft YaHei" w:hAnsi="Microsoft YaHei" w:eastAsia="Microsoft YaHei" w:cs="Microsoft YaHei"/>
          <w:sz w:val="19"/>
          <w:szCs w:val="19"/>
          <w:spacing w:val="7"/>
          <w:position w:val="-2"/>
        </w:rPr>
        <w:t>.</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7"/>
          <w:position w:val="-2"/>
        </w:rPr>
        <w:t>1</w:t>
      </w:r>
      <w:r>
        <w:rPr>
          <w:rFonts w:ascii="Microsoft YaHei" w:hAnsi="Microsoft YaHei" w:eastAsia="Microsoft YaHei" w:cs="Microsoft YaHei"/>
          <w:sz w:val="19"/>
          <w:szCs w:val="19"/>
          <w:spacing w:val="7"/>
        </w:rPr>
        <w:t>相符合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firstLine="2616"/>
        <w:spacing w:line="5170" w:lineRule="exact"/>
        <w:rPr/>
      </w:pPr>
      <w:r>
        <w:rPr>
          <w:position w:val="-103"/>
        </w:rPr>
        <w:drawing>
          <wp:inline distT="0" distB="0" distL="0" distR="0">
            <wp:extent cx="2520149" cy="3282962"/>
            <wp:effectExtent l="0" t="0" r="0" b="0"/>
            <wp:docPr id="60" name="IM 60"/>
            <wp:cNvGraphicFramePr/>
            <a:graphic>
              <a:graphicData uri="http://schemas.openxmlformats.org/drawingml/2006/picture">
                <pic:pic>
                  <pic:nvPicPr>
                    <pic:cNvPr id="60" name="IM 60"/>
                    <pic:cNvPicPr/>
                  </pic:nvPicPr>
                  <pic:blipFill>
                    <a:blip r:embed="rId44"/>
                    <a:stretch>
                      <a:fillRect/>
                    </a:stretch>
                  </pic:blipFill>
                  <pic:spPr>
                    <a:xfrm rot="0">
                      <a:off x="0" y="0"/>
                      <a:ext cx="2520149" cy="3282962"/>
                    </a:xfrm>
                    <a:prstGeom prst="rect">
                      <a:avLst/>
                    </a:prstGeom>
                  </pic:spPr>
                </pic:pic>
              </a:graphicData>
            </a:graphic>
          </wp:inline>
        </w:drawing>
      </w:r>
    </w:p>
    <w:p>
      <w:pPr>
        <w:pStyle w:val="BodyText"/>
        <w:spacing w:line="268" w:lineRule="auto"/>
        <w:rPr/>
      </w:pPr>
      <w:r>
        <w:drawing>
          <wp:anchor distT="0" distB="0" distL="0" distR="0" simplePos="0" relativeHeight="252366848" behindDoc="0" locked="0" layoutInCell="1" allowOverlap="1">
            <wp:simplePos x="0" y="0"/>
            <wp:positionH relativeFrom="column">
              <wp:posOffset>3392818</wp:posOffset>
            </wp:positionH>
            <wp:positionV relativeFrom="paragraph">
              <wp:posOffset>188628</wp:posOffset>
            </wp:positionV>
            <wp:extent cx="190500" cy="190500"/>
            <wp:effectExtent l="0" t="0" r="0" b="0"/>
            <wp:wrapNone/>
            <wp:docPr id="62" name="IM 62"/>
            <wp:cNvGraphicFramePr/>
            <a:graphic>
              <a:graphicData uri="http://schemas.openxmlformats.org/drawingml/2006/picture">
                <pic:pic>
                  <pic:nvPicPr>
                    <pic:cNvPr id="62" name="IM 62"/>
                    <pic:cNvPicPr/>
                  </pic:nvPicPr>
                  <pic:blipFill>
                    <a:blip r:embed="rId3"/>
                    <a:stretch>
                      <a:fillRect/>
                    </a:stretch>
                  </pic:blipFill>
                  <pic:spPr>
                    <a:xfrm rot="0">
                      <a:off x="0" y="0"/>
                      <a:ext cx="190500" cy="190500"/>
                    </a:xfrm>
                    <a:prstGeom prst="rect">
                      <a:avLst/>
                    </a:prstGeom>
                  </pic:spPr>
                </pic:pic>
              </a:graphicData>
            </a:graphic>
          </wp:anchor>
        </w:drawing>
      </w:r>
      <w:r/>
    </w:p>
    <w:p>
      <w:pPr>
        <w:ind w:left="362"/>
        <w:spacing w:before="69"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标引序号说明 :</w:t>
      </w:r>
    </w:p>
    <w:p>
      <w:pPr>
        <w:pStyle w:val="BodyText"/>
        <w:ind w:left="368"/>
        <w:spacing w:before="91"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8"/>
          <w:w w:val="120"/>
          <w:position w:val="-1"/>
        </w:rPr>
        <w:t>1</w:t>
      </w:r>
      <w:r>
        <w:rPr>
          <w:sz w:val="16"/>
          <w:szCs w:val="16"/>
          <w:b/>
          <w:bCs/>
          <w:spacing w:val="8"/>
          <w:w w:val="120"/>
        </w:rPr>
        <w:t>—</w:t>
      </w:r>
      <w:r>
        <w:rPr>
          <w:sz w:val="16"/>
          <w:szCs w:val="16"/>
          <w:b/>
          <w:bCs/>
          <w:spacing w:val="-11"/>
        </w:rPr>
        <w:t xml:space="preserve"> </w:t>
      </w:r>
      <w:r>
        <w:rPr>
          <w:rFonts w:ascii="Microsoft YaHei" w:hAnsi="Microsoft YaHei" w:eastAsia="Microsoft YaHei" w:cs="Microsoft YaHei"/>
          <w:sz w:val="16"/>
          <w:szCs w:val="16"/>
          <w:spacing w:val="8"/>
          <w:w w:val="120"/>
        </w:rPr>
        <w:t>主体框架</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8"/>
          <w:w w:val="120"/>
        </w:rPr>
        <w:t>;</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8"/>
          <w:w w:val="120"/>
          <w:position w:val="-1"/>
        </w:rPr>
        <w:t>6</w:t>
      </w:r>
      <w:r>
        <w:rPr>
          <w:sz w:val="16"/>
          <w:szCs w:val="16"/>
          <w:b/>
          <w:bCs/>
          <w:spacing w:val="8"/>
          <w:w w:val="120"/>
        </w:rPr>
        <w:t>—</w:t>
      </w:r>
      <w:r>
        <w:rPr>
          <w:sz w:val="16"/>
          <w:szCs w:val="16"/>
          <w:b/>
          <w:bCs/>
          <w:spacing w:val="-9"/>
        </w:rPr>
        <w:t xml:space="preserve"> </w:t>
      </w:r>
      <w:r>
        <w:rPr>
          <w:rFonts w:ascii="Microsoft YaHei" w:hAnsi="Microsoft YaHei" w:eastAsia="Microsoft YaHei" w:cs="Microsoft YaHei"/>
          <w:sz w:val="16"/>
          <w:szCs w:val="16"/>
          <w:spacing w:val="8"/>
          <w:w w:val="120"/>
        </w:rPr>
        <w:t>被测样品</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8"/>
          <w:w w:val="120"/>
        </w:rPr>
        <w:t>;</w:t>
      </w:r>
    </w:p>
    <w:p>
      <w:pPr>
        <w:pStyle w:val="BodyText"/>
        <w:ind w:left="364"/>
        <w:spacing w:before="84"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4"/>
          <w:position w:val="-1"/>
        </w:rPr>
        <w:t>2</w:t>
      </w:r>
      <w:r>
        <w:rPr>
          <w:sz w:val="16"/>
          <w:szCs w:val="16"/>
          <w:b/>
          <w:bCs/>
          <w:spacing w:val="34"/>
        </w:rPr>
        <w:t>—</w:t>
      </w:r>
      <w:r>
        <w:rPr>
          <w:sz w:val="16"/>
          <w:szCs w:val="16"/>
          <w:b/>
          <w:bCs/>
          <w:spacing w:val="-26"/>
        </w:rPr>
        <w:t xml:space="preserve"> </w:t>
      </w:r>
      <w:r>
        <w:rPr>
          <w:rFonts w:ascii="Microsoft YaHei" w:hAnsi="Microsoft YaHei" w:eastAsia="Microsoft YaHei" w:cs="Microsoft YaHei"/>
          <w:sz w:val="16"/>
          <w:szCs w:val="16"/>
          <w:spacing w:val="34"/>
        </w:rPr>
        <w:t>加载运动装置</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4"/>
        </w:rPr>
        <w: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34"/>
          <w:position w:val="-1"/>
        </w:rPr>
        <w:t>7</w:t>
      </w:r>
      <w:r>
        <w:rPr>
          <w:sz w:val="16"/>
          <w:szCs w:val="16"/>
          <w:b/>
          <w:bCs/>
          <w:spacing w:val="34"/>
        </w:rPr>
        <w:t>—</w:t>
      </w:r>
      <w:r>
        <w:rPr>
          <w:sz w:val="16"/>
          <w:szCs w:val="16"/>
          <w:b/>
          <w:bCs/>
          <w:spacing w:val="-22"/>
        </w:rPr>
        <w:t xml:space="preserve"> </w:t>
      </w:r>
      <w:r>
        <w:rPr>
          <w:rFonts w:ascii="Microsoft YaHei" w:hAnsi="Microsoft YaHei" w:eastAsia="Microsoft YaHei" w:cs="Microsoft YaHei"/>
          <w:sz w:val="16"/>
          <w:szCs w:val="16"/>
          <w:spacing w:val="34"/>
        </w:rPr>
        <w:t>背衬平面</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4"/>
        </w:rPr>
        <w:t>;</w:t>
      </w:r>
    </w:p>
    <w:p>
      <w:pPr>
        <w:pStyle w:val="BodyText"/>
        <w:ind w:left="365"/>
        <w:spacing w:before="80" w:line="185"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w w:val="121"/>
          <w:position w:val="-1"/>
        </w:rPr>
        <w:t>3</w:t>
      </w:r>
      <w:r>
        <w:rPr>
          <w:sz w:val="16"/>
          <w:szCs w:val="16"/>
          <w:b/>
          <w:bCs/>
          <w:spacing w:val="6"/>
          <w:w w:val="121"/>
        </w:rPr>
        <w:t>—</w:t>
      </w:r>
      <w:r>
        <w:rPr>
          <w:sz w:val="16"/>
          <w:szCs w:val="16"/>
          <w:b/>
          <w:bCs/>
          <w:spacing w:val="-17"/>
        </w:rPr>
        <w:t xml:space="preserve"> </w:t>
      </w:r>
      <w:r>
        <w:rPr>
          <w:rFonts w:ascii="Microsoft YaHei" w:hAnsi="Microsoft YaHei" w:eastAsia="Microsoft YaHei" w:cs="Microsoft YaHei"/>
          <w:sz w:val="16"/>
          <w:szCs w:val="16"/>
          <w:spacing w:val="6"/>
          <w:w w:val="121"/>
        </w:rPr>
        <w:t>压力传感器</w:t>
      </w:r>
      <w:r>
        <w:rPr>
          <w:rFonts w:ascii="Microsoft YaHei" w:hAnsi="Microsoft YaHei" w:eastAsia="Microsoft YaHei" w:cs="Microsoft YaHei"/>
          <w:sz w:val="16"/>
          <w:szCs w:val="16"/>
          <w:spacing w:val="-6"/>
        </w:rPr>
        <w:t xml:space="preserve"> </w:t>
      </w:r>
      <w:r>
        <w:rPr>
          <w:rFonts w:ascii="Microsoft YaHei" w:hAnsi="Microsoft YaHei" w:eastAsia="Microsoft YaHei" w:cs="Microsoft YaHei"/>
          <w:sz w:val="16"/>
          <w:szCs w:val="16"/>
          <w:spacing w:val="6"/>
          <w:w w:val="121"/>
        </w:rPr>
        <w: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6"/>
          <w:w w:val="121"/>
          <w:position w:val="-1"/>
        </w:rPr>
        <w:t>8</w:t>
      </w:r>
      <w:r>
        <w:rPr>
          <w:sz w:val="16"/>
          <w:szCs w:val="16"/>
          <w:b/>
          <w:bCs/>
          <w:spacing w:val="6"/>
          <w:w w:val="121"/>
        </w:rPr>
        <w:t>—</w:t>
      </w:r>
      <w:r>
        <w:rPr>
          <w:sz w:val="16"/>
          <w:szCs w:val="16"/>
          <w:b/>
          <w:bCs/>
          <w:spacing w:val="-22"/>
        </w:rPr>
        <w:t xml:space="preserve"> </w:t>
      </w:r>
      <w:r>
        <w:rPr>
          <w:rFonts w:ascii="Microsoft YaHei" w:hAnsi="Microsoft YaHei" w:eastAsia="Microsoft YaHei" w:cs="Microsoft YaHei"/>
          <w:sz w:val="16"/>
          <w:szCs w:val="16"/>
          <w:spacing w:val="6"/>
          <w:w w:val="121"/>
        </w:rPr>
        <w:t>急停开关</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6"/>
          <w:w w:val="121"/>
        </w:rPr>
        <w:t>;</w:t>
      </w:r>
    </w:p>
    <w:p>
      <w:pPr>
        <w:pStyle w:val="BodyText"/>
        <w:ind w:left="363"/>
        <w:spacing w:before="82"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33"/>
          <w:position w:val="-1"/>
        </w:rPr>
        <w:t>4</w:t>
      </w:r>
      <w:r>
        <w:rPr>
          <w:sz w:val="16"/>
          <w:szCs w:val="16"/>
          <w:b/>
          <w:bCs/>
          <w:spacing w:val="33"/>
        </w:rPr>
        <w:t>—</w:t>
      </w:r>
      <w:r>
        <w:rPr>
          <w:sz w:val="16"/>
          <w:szCs w:val="16"/>
          <w:b/>
          <w:bCs/>
          <w:spacing w:val="-25"/>
        </w:rPr>
        <w:t xml:space="preserve"> </w:t>
      </w:r>
      <w:r>
        <w:rPr>
          <w:rFonts w:ascii="Microsoft YaHei" w:hAnsi="Microsoft YaHei" w:eastAsia="Microsoft YaHei" w:cs="Microsoft YaHei"/>
          <w:sz w:val="16"/>
          <w:szCs w:val="16"/>
          <w:spacing w:val="33"/>
        </w:rPr>
        <w:t>位移传感器</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33"/>
        </w:rPr>
        <w:t>;</w:t>
      </w:r>
      <w:r>
        <w:rPr>
          <w:rFonts w:ascii="Microsoft YaHei" w:hAnsi="Microsoft YaHei" w:eastAsia="Microsoft YaHei" w:cs="Microsoft YaHei"/>
          <w:sz w:val="16"/>
          <w:szCs w:val="16"/>
          <w:spacing w:val="1"/>
        </w:rPr>
        <w:t xml:space="preserve">                        </w:t>
      </w:r>
      <w:r>
        <w:rPr>
          <w:rFonts w:ascii="Microsoft YaHei" w:hAnsi="Microsoft YaHei" w:eastAsia="Microsoft YaHei" w:cs="Microsoft YaHei"/>
          <w:sz w:val="16"/>
          <w:szCs w:val="16"/>
        </w:rPr>
        <w:t xml:space="preserve">                                 </w:t>
      </w:r>
      <w:r>
        <w:rPr>
          <w:rFonts w:ascii="Microsoft YaHei" w:hAnsi="Microsoft YaHei" w:eastAsia="Microsoft YaHei" w:cs="Microsoft YaHei"/>
          <w:sz w:val="16"/>
          <w:szCs w:val="16"/>
          <w:spacing w:val="33"/>
          <w:position w:val="-1"/>
        </w:rPr>
        <w:t>9</w:t>
      </w:r>
      <w:r>
        <w:rPr>
          <w:sz w:val="16"/>
          <w:szCs w:val="16"/>
          <w:b/>
          <w:bCs/>
          <w:spacing w:val="33"/>
        </w:rPr>
        <w:t>—</w:t>
      </w:r>
      <w:r>
        <w:rPr>
          <w:sz w:val="16"/>
          <w:szCs w:val="16"/>
          <w:b/>
          <w:bCs/>
          <w:spacing w:val="-9"/>
        </w:rPr>
        <w:t xml:space="preserve"> </w:t>
      </w:r>
      <w:r>
        <w:rPr>
          <w:rFonts w:ascii="Microsoft YaHei" w:hAnsi="Microsoft YaHei" w:eastAsia="Microsoft YaHei" w:cs="Microsoft YaHei"/>
          <w:sz w:val="16"/>
          <w:szCs w:val="16"/>
          <w:spacing w:val="33"/>
        </w:rPr>
        <w:t>电源指示</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33"/>
        </w:rPr>
        <w:t>。</w:t>
      </w:r>
    </w:p>
    <w:p>
      <w:pPr>
        <w:pStyle w:val="BodyText"/>
        <w:ind w:left="366"/>
        <w:spacing w:before="85"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6"/>
          <w:w w:val="122"/>
          <w:position w:val="-1"/>
        </w:rPr>
        <w:t>5</w:t>
      </w:r>
      <w:r>
        <w:rPr>
          <w:sz w:val="16"/>
          <w:szCs w:val="16"/>
          <w:b/>
          <w:bCs/>
          <w:spacing w:val="6"/>
          <w:w w:val="122"/>
        </w:rPr>
        <w:t>—</w:t>
      </w:r>
      <w:r>
        <w:rPr>
          <w:sz w:val="16"/>
          <w:szCs w:val="16"/>
          <w:b/>
          <w:bCs/>
          <w:spacing w:val="-22"/>
        </w:rPr>
        <w:t xml:space="preserve"> </w:t>
      </w:r>
      <w:r>
        <w:rPr>
          <w:rFonts w:ascii="Microsoft YaHei" w:hAnsi="Microsoft YaHei" w:eastAsia="Microsoft YaHei" w:cs="Microsoft YaHei"/>
          <w:sz w:val="16"/>
          <w:szCs w:val="16"/>
          <w:spacing w:val="6"/>
          <w:w w:val="122"/>
        </w:rPr>
        <w:t>测试压头</w:t>
      </w:r>
      <w:r>
        <w:rPr>
          <w:rFonts w:ascii="Microsoft YaHei" w:hAnsi="Microsoft YaHei" w:eastAsia="Microsoft YaHei" w:cs="Microsoft YaHei"/>
          <w:sz w:val="16"/>
          <w:szCs w:val="16"/>
          <w:spacing w:val="-5"/>
        </w:rPr>
        <w:t xml:space="preserve"> </w:t>
      </w:r>
      <w:r>
        <w:rPr>
          <w:rFonts w:ascii="Microsoft YaHei" w:hAnsi="Microsoft YaHei" w:eastAsia="Microsoft YaHei" w:cs="Microsoft YaHei"/>
          <w:sz w:val="16"/>
          <w:szCs w:val="16"/>
          <w:spacing w:val="6"/>
          <w:w w:val="122"/>
        </w:rPr>
        <w:t>;</w:t>
      </w:r>
    </w:p>
    <w:p>
      <w:pPr>
        <w:ind w:left="2987"/>
        <w:spacing w:before="230" w:line="223" w:lineRule="auto"/>
        <w:rPr>
          <w:rFonts w:ascii="SimHei" w:hAnsi="SimHei" w:eastAsia="SimHei" w:cs="SimHei"/>
          <w:sz w:val="19"/>
          <w:szCs w:val="19"/>
        </w:rPr>
      </w:pPr>
      <w:r>
        <w:rPr>
          <w:rFonts w:ascii="SimHei" w:hAnsi="SimHei" w:eastAsia="SimHei" w:cs="SimHei"/>
          <w:sz w:val="19"/>
          <w:szCs w:val="19"/>
          <w:spacing w:val="11"/>
        </w:rPr>
        <w:t>图</w:t>
      </w:r>
      <w:r>
        <w:rPr>
          <w:rFonts w:ascii="SimHei" w:hAnsi="SimHei" w:eastAsia="SimHei" w:cs="SimHei"/>
          <w:sz w:val="19"/>
          <w:szCs w:val="19"/>
          <w:spacing w:val="-19"/>
        </w:rPr>
        <w:t xml:space="preserve"> </w:t>
      </w:r>
      <w:r>
        <w:rPr>
          <w:rFonts w:ascii="Microsoft YaHei" w:hAnsi="Microsoft YaHei" w:eastAsia="Microsoft YaHei" w:cs="Microsoft YaHei"/>
          <w:sz w:val="19"/>
          <w:szCs w:val="19"/>
          <w:spacing w:val="11"/>
          <w:position w:val="-2"/>
        </w:rPr>
        <w:t>B.</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1"/>
          <w:position w:val="-2"/>
        </w:rPr>
        <w:t>1   </w:t>
      </w:r>
      <w:r>
        <w:rPr>
          <w:rFonts w:ascii="SimHei" w:hAnsi="SimHei" w:eastAsia="SimHei" w:cs="SimHei"/>
          <w:sz w:val="19"/>
          <w:szCs w:val="19"/>
          <w:spacing w:val="11"/>
        </w:rPr>
        <w:t>弯曲度专用试验设备示意图</w:t>
      </w:r>
    </w:p>
    <w:p>
      <w:pPr>
        <w:spacing w:before="19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B.</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4"/>
          <w:position w:val="-2"/>
        </w:rPr>
        <w:t>1.2   </w:t>
      </w:r>
      <w:r>
        <w:rPr>
          <w:rFonts w:ascii="Microsoft YaHei" w:hAnsi="Microsoft YaHei" w:eastAsia="Microsoft YaHei" w:cs="Microsoft YaHei"/>
          <w:sz w:val="19"/>
          <w:szCs w:val="19"/>
          <w:spacing w:val="14"/>
        </w:rPr>
        <w:t>主体框架应采用具有一定结构强度的金属材料制作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spacing w:before="63"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B.</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3"/>
          <w:position w:val="-2"/>
        </w:rPr>
        <w:t>1.3</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3"/>
        </w:rPr>
        <w:t>测试压头应采用 </w:t>
      </w:r>
      <w:r>
        <w:rPr>
          <w:rFonts w:ascii="Microsoft YaHei" w:hAnsi="Microsoft YaHei" w:eastAsia="Microsoft YaHei" w:cs="Microsoft YaHei"/>
          <w:sz w:val="19"/>
          <w:szCs w:val="19"/>
          <w:spacing w:val="13"/>
          <w:position w:val="-2"/>
        </w:rPr>
        <w:t>45</w:t>
      </w:r>
      <w:r>
        <w:rPr>
          <w:rFonts w:ascii="Microsoft YaHei" w:hAnsi="Microsoft YaHei" w:eastAsia="Microsoft YaHei" w:cs="Microsoft YaHei"/>
          <w:sz w:val="19"/>
          <w:szCs w:val="19"/>
          <w:spacing w:val="13"/>
        </w:rPr>
        <w:t>号钢制作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测试压头</w:t>
      </w:r>
      <w:r>
        <w:rPr>
          <w:rFonts w:ascii="Microsoft YaHei" w:hAnsi="Microsoft YaHei" w:eastAsia="Microsoft YaHei" w:cs="Microsoft YaHei"/>
          <w:sz w:val="19"/>
          <w:szCs w:val="19"/>
          <w:spacing w:val="12"/>
        </w:rPr>
        <w:t>为直径</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2"/>
          <w:position w:val="-2"/>
        </w:rPr>
        <w:t>60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2"/>
        </w:rPr>
        <w:t>的球体</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ind w:left="3" w:right="77" w:hanging="3"/>
        <w:spacing w:before="67"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B.</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5"/>
          <w:position w:val="-1"/>
        </w:rPr>
        <w:t>1.4</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5"/>
        </w:rPr>
        <w:t>将防弹衣放置在一个平面尺寸为 </w:t>
      </w:r>
      <w:r>
        <w:rPr>
          <w:rFonts w:ascii="Microsoft YaHei" w:hAnsi="Microsoft YaHei" w:eastAsia="Microsoft YaHei" w:cs="Microsoft YaHei"/>
          <w:sz w:val="19"/>
          <w:szCs w:val="19"/>
          <w:spacing w:val="15"/>
          <w:position w:val="-1"/>
        </w:rPr>
        <w:t>405</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15"/>
          <w:position w:val="-1"/>
        </w:rPr>
        <w:t>×405</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5"/>
        </w:rPr>
        <w:t>中心为直径</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5"/>
          <w:position w:val="-1"/>
        </w:rPr>
        <w:t>200</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5"/>
        </w:rPr>
        <w:t>圆坑的下压板上(下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压板厚度 </w:t>
      </w:r>
      <w:r>
        <w:rPr>
          <w:rFonts w:ascii="Microsoft YaHei" w:hAnsi="Microsoft YaHei" w:eastAsia="Microsoft YaHei" w:cs="Microsoft YaHei"/>
          <w:sz w:val="19"/>
          <w:szCs w:val="19"/>
          <w:spacing w:val="14"/>
          <w:position w:val="-2"/>
        </w:rPr>
        <w:t>20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圆坑外径倒圆弧角为 </w:t>
      </w:r>
      <w:r>
        <w:rPr>
          <w:rFonts w:ascii="Microsoft YaHei" w:hAnsi="Microsoft YaHei" w:eastAsia="Microsoft YaHei" w:cs="Microsoft YaHei"/>
          <w:sz w:val="19"/>
          <w:szCs w:val="19"/>
          <w:spacing w:val="14"/>
          <w:position w:val="-1"/>
        </w:rPr>
        <w:t>R13)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3"/>
        </w:rPr>
        <w:t>防弹衣中心与下压板中心重合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6" w:right="115" w:hanging="7"/>
        <w:spacing w:before="2"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2"/>
        </w:rPr>
        <w:t>B.</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position w:val="-2"/>
        </w:rPr>
        <w:t>1.5    </w:t>
      </w:r>
      <w:r>
        <w:rPr>
          <w:rFonts w:ascii="Microsoft YaHei" w:hAnsi="Microsoft YaHei" w:eastAsia="Microsoft YaHei" w:cs="Microsoft YaHei"/>
          <w:sz w:val="19"/>
          <w:szCs w:val="19"/>
        </w:rPr>
        <w:t>加 载 运 动</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装 置</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rPr>
        <w:t>应 控</w:t>
      </w:r>
      <w:r>
        <w:rPr>
          <w:rFonts w:ascii="Microsoft YaHei" w:hAnsi="Microsoft YaHei" w:eastAsia="Microsoft YaHei" w:cs="Microsoft YaHei"/>
          <w:sz w:val="19"/>
          <w:szCs w:val="19"/>
          <w:spacing w:val="-1"/>
        </w:rPr>
        <w:t xml:space="preserve"> 制 测</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试 压 头 以 一 定 的 速 度 下 降</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、上 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
        </w:rPr>
        <w:t>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
        </w:rPr>
        <w:t>度</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
        </w:rPr>
        <w:t>调</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
        </w:rPr>
        <w:t>节 范 围  </w:t>
      </w:r>
      <w:r>
        <w:rPr>
          <w:rFonts w:ascii="Microsoft YaHei" w:hAnsi="Microsoft YaHei" w:eastAsia="Microsoft YaHei" w:cs="Microsoft YaHei"/>
          <w:sz w:val="19"/>
          <w:szCs w:val="19"/>
          <w:spacing w:val="-1"/>
          <w:position w:val="-2"/>
        </w:rPr>
        <w:t>1</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
          <w:position w:val="-2"/>
        </w:rPr>
        <w:t>mm</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spacing w:val="-1"/>
          <w:position w:val="-2"/>
        </w:rPr>
        <w:t>min~</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14"/>
          <w:position w:val="-1"/>
        </w:rPr>
        <w:t>500</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4"/>
        </w:rPr>
        <w:t>速度精度</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rPr>
        <w:t>±1%</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4"/>
          <w:position w:val="1"/>
        </w:rPr>
        <w:t>。</w:t>
      </w:r>
    </w:p>
    <w:p>
      <w:pPr>
        <w:spacing w:before="1"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B.</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6"/>
          <w:position w:val="-1"/>
        </w:rPr>
        <w:t>1.6</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6"/>
        </w:rPr>
        <w:t>压力传感器用于测量测试压头下降过程中压力值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量程 </w:t>
      </w:r>
      <w:r>
        <w:rPr>
          <w:rFonts w:ascii="Microsoft YaHei" w:hAnsi="Microsoft YaHei" w:eastAsia="Microsoft YaHei" w:cs="Microsoft YaHei"/>
          <w:sz w:val="19"/>
          <w:szCs w:val="19"/>
          <w:spacing w:val="16"/>
          <w:position w:val="-1"/>
        </w:rPr>
        <w:t>500</w:t>
      </w:r>
      <w:r>
        <w:rPr>
          <w:rFonts w:ascii="Microsoft YaHei" w:hAnsi="Microsoft YaHei" w:eastAsia="Microsoft YaHei" w:cs="Microsoft YaHei"/>
          <w:sz w:val="19"/>
          <w:szCs w:val="19"/>
          <w:spacing w:val="15"/>
          <w:position w:val="-1"/>
        </w:rPr>
        <w:t>N</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分辨率 </w:t>
      </w:r>
      <w:r>
        <w:rPr>
          <w:rFonts w:ascii="Microsoft YaHei" w:hAnsi="Microsoft YaHei" w:eastAsia="Microsoft YaHei" w:cs="Microsoft YaHei"/>
          <w:sz w:val="19"/>
          <w:szCs w:val="19"/>
          <w:spacing w:val="15"/>
          <w:position w:val="-1"/>
        </w:rPr>
        <w:t>0.</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5"/>
          <w:position w:val="-1"/>
        </w:rPr>
        <w:t>01N</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精度</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rPr>
        <w:t>±1%</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5"/>
          <w:position w:val="1"/>
        </w:rPr>
        <w:t>。</w:t>
      </w:r>
    </w:p>
    <w:p>
      <w:pPr>
        <w:spacing w:before="7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B.</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3"/>
          <w:position w:val="-1"/>
        </w:rPr>
        <w:t>1.7</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3"/>
        </w:rPr>
        <w:t>位移传感器用于测量测试压头移动距离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量程 </w:t>
      </w:r>
      <w:r>
        <w:rPr>
          <w:rFonts w:ascii="Microsoft YaHei" w:hAnsi="Microsoft YaHei" w:eastAsia="Microsoft YaHei" w:cs="Microsoft YaHei"/>
          <w:sz w:val="19"/>
          <w:szCs w:val="19"/>
          <w:spacing w:val="13"/>
          <w:position w:val="-1"/>
        </w:rPr>
        <w:t>400</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分辨率 </w:t>
      </w:r>
      <w:r>
        <w:rPr>
          <w:rFonts w:ascii="Microsoft YaHei" w:hAnsi="Microsoft YaHei" w:eastAsia="Microsoft YaHei" w:cs="Microsoft YaHei"/>
          <w:sz w:val="19"/>
          <w:szCs w:val="19"/>
          <w:spacing w:val="13"/>
          <w:position w:val="-1"/>
        </w:rPr>
        <w:t>0.</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3"/>
          <w:position w:val="-1"/>
        </w:rPr>
        <w:t>01</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精度</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rPr>
        <w:t>±1%</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3"/>
          <w:position w:val="1"/>
        </w:rPr>
        <w:t>。</w:t>
      </w:r>
    </w:p>
    <w:p>
      <w:pPr>
        <w:spacing w:line="176" w:lineRule="auto"/>
        <w:sectPr>
          <w:footerReference w:type="default" r:id="rId43"/>
          <w:pgSz w:w="11907" w:h="16841"/>
          <w:pgMar w:top="1428" w:right="1353" w:bottom="1295" w:left="1270" w:header="0" w:footer="1106" w:gutter="0"/>
        </w:sectPr>
        <w:rPr>
          <w:rFonts w:ascii="Microsoft YaHei" w:hAnsi="Microsoft YaHei" w:eastAsia="Microsoft YaHei" w:cs="Microsoft YaHei"/>
          <w:sz w:val="19"/>
          <w:szCs w:val="19"/>
        </w:rPr>
      </w:pPr>
    </w:p>
    <w:p>
      <w:pPr>
        <w:spacing w:before="29" w:line="17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rPr>
        <w:t>45834—2025</w:t>
      </w:r>
    </w:p>
    <w:p>
      <w:pPr>
        <w:pStyle w:val="BodyText"/>
        <w:spacing w:line="364" w:lineRule="auto"/>
        <w:rPr/>
      </w:pPr>
      <w:r/>
    </w:p>
    <w:p>
      <w:pPr>
        <w:spacing w:before="81" w:line="223" w:lineRule="auto"/>
        <w:rPr>
          <w:rFonts w:ascii="SimHei" w:hAnsi="SimHei" w:eastAsia="SimHei" w:cs="SimHei"/>
          <w:sz w:val="19"/>
          <w:szCs w:val="19"/>
        </w:rPr>
      </w:pPr>
      <w:r>
        <w:rPr>
          <w:rFonts w:ascii="Microsoft YaHei" w:hAnsi="Microsoft YaHei" w:eastAsia="Microsoft YaHei" w:cs="Microsoft YaHei"/>
          <w:sz w:val="19"/>
          <w:szCs w:val="19"/>
          <w:spacing w:val="15"/>
          <w:position w:val="-2"/>
        </w:rPr>
        <w:t>B.2</w:t>
      </w:r>
      <w:r>
        <w:rPr>
          <w:rFonts w:ascii="Microsoft YaHei" w:hAnsi="Microsoft YaHei" w:eastAsia="Microsoft YaHei" w:cs="Microsoft YaHei"/>
          <w:sz w:val="19"/>
          <w:szCs w:val="19"/>
          <w:spacing w:val="5"/>
          <w:position w:val="-2"/>
        </w:rPr>
        <w:t xml:space="preserve">   </w:t>
      </w:r>
      <w:r>
        <w:rPr>
          <w:rFonts w:ascii="SimHei" w:hAnsi="SimHei" w:eastAsia="SimHei" w:cs="SimHei"/>
          <w:sz w:val="19"/>
          <w:szCs w:val="19"/>
          <w:spacing w:val="15"/>
        </w:rPr>
        <w:t>试验步骤</w:t>
      </w:r>
    </w:p>
    <w:p>
      <w:pPr>
        <w:spacing w:before="19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B.2.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3"/>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3"/>
        </w:rPr>
        <w:t>所有电子设备应预热至稳定状态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5" w:right="47" w:hanging="5"/>
        <w:spacing w:before="32"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B.2.2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将防弹衣的前片与后片分别置于背衬平面上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,贴身面向上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防弹衣上</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、下方向的中</w:t>
      </w:r>
      <w:r>
        <w:rPr>
          <w:rFonts w:ascii="Microsoft YaHei" w:hAnsi="Microsoft YaHei" w:eastAsia="Microsoft YaHei" w:cs="Microsoft YaHei"/>
          <w:sz w:val="19"/>
          <w:szCs w:val="19"/>
          <w:spacing w:val="15"/>
        </w:rPr>
        <w:t>位线与测试压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头作用线保持一致</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4"/>
        </w:rPr>
        <w:t>。</w:t>
      </w:r>
    </w:p>
    <w:p>
      <w:pPr>
        <w:ind w:left="2" w:right="47" w:hanging="2"/>
        <w:spacing w:before="3"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B.2.3</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8"/>
        </w:rPr>
        <w:t>操作弯曲度试验设备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测试压头以 </w:t>
      </w:r>
      <w:r>
        <w:rPr>
          <w:rFonts w:ascii="Microsoft YaHei" w:hAnsi="Microsoft YaHei" w:eastAsia="Microsoft YaHei" w:cs="Microsoft YaHei"/>
          <w:sz w:val="19"/>
          <w:szCs w:val="19"/>
          <w:spacing w:val="18"/>
          <w:position w:val="-2"/>
        </w:rPr>
        <w:t>250</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position w:val="-2"/>
        </w:rPr>
        <w:t>min</w:t>
      </w:r>
      <w:r>
        <w:rPr>
          <w:rFonts w:ascii="Microsoft YaHei" w:hAnsi="Microsoft YaHei" w:eastAsia="Microsoft YaHei" w:cs="Microsoft YaHei"/>
          <w:sz w:val="19"/>
          <w:szCs w:val="19"/>
          <w:spacing w:val="18"/>
          <w:position w:val="-2"/>
        </w:rPr>
        <w:t>±5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position w:val="-2"/>
        </w:rPr>
        <w:t>min</w:t>
      </w:r>
      <w:r>
        <w:rPr>
          <w:rFonts w:ascii="Microsoft YaHei" w:hAnsi="Microsoft YaHei" w:eastAsia="Microsoft YaHei" w:cs="Microsoft YaHei"/>
          <w:sz w:val="19"/>
          <w:szCs w:val="19"/>
          <w:spacing w:val="18"/>
        </w:rPr>
        <w:t>速度向下对防弹衣施加压力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rPr>
        <w:t>分别</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记录防弹衣前片与后片在弯曲 </w:t>
      </w:r>
      <w:r>
        <w:rPr>
          <w:rFonts w:ascii="Microsoft YaHei" w:hAnsi="Microsoft YaHei" w:eastAsia="Microsoft YaHei" w:cs="Microsoft YaHei"/>
          <w:sz w:val="19"/>
          <w:szCs w:val="19"/>
          <w:spacing w:val="16"/>
          <w:position w:val="-2"/>
        </w:rPr>
        <w:t>25</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16"/>
        </w:rPr>
        <w:t>时的压力值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,取其平均值作为弯曲度报出值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firstLine="1491"/>
        <w:spacing w:line="300" w:lineRule="exact"/>
        <w:rPr/>
      </w:pPr>
      <w:r>
        <w:rPr>
          <w:position w:val="-6"/>
        </w:rPr>
        <w:drawing>
          <wp:inline distT="0" distB="0" distL="0" distR="0">
            <wp:extent cx="190500" cy="190500"/>
            <wp:effectExtent l="0" t="0" r="0" b="0"/>
            <wp:docPr id="64" name="IM 64"/>
            <wp:cNvGraphicFramePr/>
            <a:graphic>
              <a:graphicData uri="http://schemas.openxmlformats.org/drawingml/2006/picture">
                <pic:pic>
                  <pic:nvPicPr>
                    <pic:cNvPr id="64" name="IM 64"/>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45"/>
          <w:pgSz w:w="11907" w:h="16841"/>
          <w:pgMar w:top="1428" w:right="1225" w:bottom="1295" w:left="1427" w:header="0" w:footer="1106" w:gutter="0"/>
        </w:sectPr>
        <w:rPr/>
      </w:pPr>
    </w:p>
    <w:p>
      <w:pPr>
        <w:ind w:left="1"/>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pStyle w:val="BodyText"/>
        <w:spacing w:line="353" w:lineRule="auto"/>
        <w:rPr/>
      </w:pPr>
      <w:r/>
    </w:p>
    <w:p>
      <w:pPr>
        <w:pStyle w:val="BodyText"/>
        <w:spacing w:line="354" w:lineRule="auto"/>
        <w:rPr/>
      </w:pPr>
      <w:r/>
    </w:p>
    <w:p>
      <w:pPr>
        <w:ind w:left="4210" w:right="4086" w:hanging="66"/>
        <w:spacing w:before="82" w:line="239" w:lineRule="auto"/>
        <w:rPr>
          <w:rFonts w:ascii="Microsoft YaHei" w:hAnsi="Microsoft YaHei" w:eastAsia="Microsoft YaHei" w:cs="Microsoft YaHei"/>
          <w:sz w:val="19"/>
          <w:szCs w:val="19"/>
        </w:rPr>
      </w:pPr>
      <w:r>
        <w:rPr>
          <w:rFonts w:ascii="SimHei" w:hAnsi="SimHei" w:eastAsia="SimHei" w:cs="SimHei"/>
          <w:sz w:val="19"/>
          <w:szCs w:val="19"/>
        </w:rPr>
        <w:t>附</w:t>
      </w:r>
      <w:r>
        <w:rPr>
          <w:rFonts w:ascii="SimHei" w:hAnsi="SimHei" w:eastAsia="SimHei" w:cs="SimHei"/>
          <w:sz w:val="19"/>
          <w:szCs w:val="19"/>
          <w:spacing w:val="25"/>
        </w:rPr>
        <w:t xml:space="preserve">  </w:t>
      </w:r>
      <w:r>
        <w:rPr>
          <w:rFonts w:ascii="SimHei" w:hAnsi="SimHei" w:eastAsia="SimHei" w:cs="SimHei"/>
          <w:sz w:val="19"/>
          <w:szCs w:val="19"/>
        </w:rPr>
        <w:t>录</w:t>
      </w:r>
      <w:r>
        <w:rPr>
          <w:rFonts w:ascii="SimHei" w:hAnsi="SimHei" w:eastAsia="SimHei" w:cs="SimHei"/>
          <w:sz w:val="19"/>
          <w:szCs w:val="19"/>
          <w:spacing w:val="18"/>
        </w:rPr>
        <w:t xml:space="preserve">  </w:t>
      </w:r>
      <w:r>
        <w:rPr>
          <w:rFonts w:ascii="Microsoft YaHei" w:hAnsi="Microsoft YaHei" w:eastAsia="Microsoft YaHei" w:cs="Microsoft YaHei"/>
          <w:sz w:val="19"/>
          <w:szCs w:val="19"/>
          <w:position w:val="-1"/>
        </w:rPr>
        <w:t>C </w:t>
      </w:r>
      <w:r>
        <w:rPr>
          <w:rFonts w:ascii="Microsoft YaHei" w:hAnsi="Microsoft YaHei" w:eastAsia="Microsoft YaHei" w:cs="Microsoft YaHei"/>
          <w:sz w:val="19"/>
          <w:szCs w:val="19"/>
          <w:spacing w:val="19"/>
        </w:rPr>
        <w:t>(</w:t>
      </w:r>
      <w:r>
        <w:rPr>
          <w:rFonts w:ascii="SimHei" w:hAnsi="SimHei" w:eastAsia="SimHei" w:cs="SimHei"/>
          <w:sz w:val="19"/>
          <w:szCs w:val="19"/>
          <w:spacing w:val="19"/>
        </w:rPr>
        <w:t>规范性</w:t>
      </w:r>
      <w:r>
        <w:rPr>
          <w:rFonts w:ascii="Microsoft YaHei" w:hAnsi="Microsoft YaHei" w:eastAsia="Microsoft YaHei" w:cs="Microsoft YaHei"/>
          <w:sz w:val="19"/>
          <w:szCs w:val="19"/>
          <w:spacing w:val="19"/>
        </w:rPr>
        <w:t>)</w:t>
      </w:r>
    </w:p>
    <w:p>
      <w:pPr>
        <w:ind w:left="3360"/>
        <w:spacing w:before="18" w:line="252" w:lineRule="exact"/>
        <w:rPr>
          <w:rFonts w:ascii="SimHei" w:hAnsi="SimHei" w:eastAsia="SimHei" w:cs="SimHei"/>
          <w:sz w:val="19"/>
          <w:szCs w:val="19"/>
        </w:rPr>
      </w:pPr>
      <w:r>
        <w:rPr>
          <w:rFonts w:ascii="SimHei" w:hAnsi="SimHei" w:eastAsia="SimHei" w:cs="SimHei"/>
          <w:sz w:val="19"/>
          <w:szCs w:val="19"/>
          <w:spacing w:val="17"/>
          <w:position w:val="1"/>
        </w:rPr>
        <w:t>抗跌落性能试验设备和步骤</w:t>
      </w:r>
    </w:p>
    <w:p>
      <w:pPr>
        <w:pStyle w:val="BodyText"/>
        <w:spacing w:line="323" w:lineRule="auto"/>
        <w:rPr/>
      </w:pPr>
      <w:r/>
    </w:p>
    <w:p>
      <w:pPr>
        <w:spacing w:before="82" w:line="223" w:lineRule="auto"/>
        <w:rPr>
          <w:rFonts w:ascii="SimHei" w:hAnsi="SimHei" w:eastAsia="SimHei" w:cs="SimHei"/>
          <w:sz w:val="19"/>
          <w:szCs w:val="19"/>
        </w:rPr>
      </w:pPr>
      <w:r>
        <w:rPr>
          <w:rFonts w:ascii="Microsoft YaHei" w:hAnsi="Microsoft YaHei" w:eastAsia="Microsoft YaHei" w:cs="Microsoft YaHei"/>
          <w:sz w:val="19"/>
          <w:szCs w:val="19"/>
          <w:spacing w:val="11"/>
          <w:position w:val="-2"/>
        </w:rPr>
        <w:t>C.</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1"/>
          <w:position w:val="-2"/>
        </w:rPr>
        <w:t>1   </w:t>
      </w:r>
      <w:r>
        <w:rPr>
          <w:rFonts w:ascii="SimHei" w:hAnsi="SimHei" w:eastAsia="SimHei" w:cs="SimHei"/>
          <w:sz w:val="19"/>
          <w:szCs w:val="19"/>
          <w:spacing w:val="11"/>
        </w:rPr>
        <w:t>抗跌落性能试验设备</w:t>
      </w:r>
    </w:p>
    <w:p>
      <w:pPr>
        <w:ind w:left="2" w:hanging="2"/>
        <w:spacing w:before="198" w:line="22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2"/>
        </w:rPr>
        <w:t>C.</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9"/>
          <w:position w:val="-2"/>
        </w:rPr>
        <w:t>1.</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9"/>
          <w:position w:val="-2"/>
        </w:rPr>
        <w:t>1</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9"/>
        </w:rPr>
        <w:t>抗跌落性能试验应使用本文件规定的专用试验设备</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9"/>
        </w:rPr>
        <w:t>。抗跌落性能试验设备主要由</w:t>
      </w:r>
      <w:r>
        <w:rPr>
          <w:rFonts w:ascii="Microsoft YaHei" w:hAnsi="Microsoft YaHei" w:eastAsia="Microsoft YaHei" w:cs="Microsoft YaHei"/>
          <w:sz w:val="19"/>
          <w:szCs w:val="19"/>
          <w:spacing w:val="18"/>
        </w:rPr>
        <w:t>释放及锁定</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
        </w:rPr>
        <w:t>装置</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、绑带</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、胶泥箱</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、回转臂</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、主框架</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
        </w:rPr>
        <w:t>、旋转轴</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rPr>
        <w:t>、辅</w:t>
      </w:r>
      <w:r>
        <w:rPr>
          <w:rFonts w:ascii="Microsoft YaHei" w:hAnsi="Microsoft YaHei" w:eastAsia="Microsoft YaHei" w:cs="Microsoft YaHei"/>
          <w:sz w:val="19"/>
          <w:szCs w:val="19"/>
          <w:spacing w:val="-2"/>
        </w:rPr>
        <w:t>助提升装置</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、试验水泥块等组成 ,应与图</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position w:val="-2"/>
        </w:rPr>
        <w:t>C.</w:t>
      </w:r>
      <w:r>
        <w:rPr>
          <w:rFonts w:ascii="Microsoft YaHei" w:hAnsi="Microsoft YaHei" w:eastAsia="Microsoft YaHei" w:cs="Microsoft YaHei"/>
          <w:sz w:val="19"/>
          <w:szCs w:val="19"/>
          <w:spacing w:val="-24"/>
          <w:position w:val="-2"/>
        </w:rPr>
        <w:t xml:space="preserve"> </w:t>
      </w:r>
      <w:r>
        <w:rPr>
          <w:rFonts w:ascii="Microsoft YaHei" w:hAnsi="Microsoft YaHei" w:eastAsia="Microsoft YaHei" w:cs="Microsoft YaHei"/>
          <w:sz w:val="19"/>
          <w:szCs w:val="19"/>
          <w:spacing w:val="-2"/>
          <w:position w:val="-2"/>
        </w:rPr>
        <w:t>1</w:t>
      </w:r>
      <w:r>
        <w:rPr>
          <w:rFonts w:ascii="Microsoft YaHei" w:hAnsi="Microsoft YaHei" w:eastAsia="Microsoft YaHei" w:cs="Microsoft YaHei"/>
          <w:sz w:val="19"/>
          <w:szCs w:val="19"/>
          <w:spacing w:val="-2"/>
        </w:rPr>
        <w:t>相符合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w:t>
      </w:r>
    </w:p>
    <w:p>
      <w:pPr>
        <w:ind w:firstLine="1439"/>
        <w:spacing w:line="3618" w:lineRule="exact"/>
        <w:rPr/>
      </w:pPr>
      <w:r>
        <w:rPr>
          <w:position w:val="-72"/>
        </w:rPr>
        <w:drawing>
          <wp:inline distT="0" distB="0" distL="0" distR="0">
            <wp:extent cx="4016209" cy="2297087"/>
            <wp:effectExtent l="0" t="0" r="0" b="0"/>
            <wp:docPr id="66" name="IM 66"/>
            <wp:cNvGraphicFramePr/>
            <a:graphic>
              <a:graphicData uri="http://schemas.openxmlformats.org/drawingml/2006/picture">
                <pic:pic>
                  <pic:nvPicPr>
                    <pic:cNvPr id="66" name="IM 66"/>
                    <pic:cNvPicPr/>
                  </pic:nvPicPr>
                  <pic:blipFill>
                    <a:blip r:embed="rId47"/>
                    <a:stretch>
                      <a:fillRect/>
                    </a:stretch>
                  </pic:blipFill>
                  <pic:spPr>
                    <a:xfrm rot="0">
                      <a:off x="0" y="0"/>
                      <a:ext cx="4016209" cy="2297087"/>
                    </a:xfrm>
                    <a:prstGeom prst="rect">
                      <a:avLst/>
                    </a:prstGeom>
                  </pic:spPr>
                </pic:pic>
              </a:graphicData>
            </a:graphic>
          </wp:inline>
        </w:drawing>
      </w:r>
    </w:p>
    <w:p>
      <w:pPr>
        <w:ind w:left="362"/>
        <w:spacing w:before="24" w:line="184"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4"/>
        </w:rPr>
        <w:t>标引序号说明 :</w:t>
      </w:r>
    </w:p>
    <w:p>
      <w:pPr>
        <w:spacing w:line="106" w:lineRule="exact"/>
        <w:rPr/>
      </w:pPr>
      <w:r/>
    </w:p>
    <w:tbl>
      <w:tblPr>
        <w:tblStyle w:val="TableNormal"/>
        <w:tblW w:w="6028" w:type="dxa"/>
        <w:tblInd w:w="363"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060"/>
        <w:gridCol w:w="2968"/>
      </w:tblGrid>
      <w:tr>
        <w:trPr>
          <w:trHeight w:val="239" w:hRule="atLeast"/>
        </w:trPr>
        <w:tc>
          <w:tcPr>
            <w:tcW w:w="3060" w:type="dxa"/>
            <w:vAlign w:val="top"/>
          </w:tcPr>
          <w:p>
            <w:pPr>
              <w:pStyle w:val="TableText"/>
              <w:ind w:left="5"/>
              <w:spacing w:before="1" w:line="181" w:lineRule="auto"/>
              <w:rPr/>
            </w:pPr>
            <w:r>
              <w:rPr>
                <w:spacing w:val="30"/>
                <w:position w:val="-2"/>
              </w:rPr>
              <w:t>1</w:t>
            </w:r>
            <w:r>
              <w:rPr>
                <w:rFonts w:ascii="Arial" w:hAnsi="Arial" w:eastAsia="Arial" w:cs="Arial"/>
                <w:b/>
                <w:bCs/>
                <w:spacing w:val="30"/>
              </w:rPr>
              <w:t>—</w:t>
            </w:r>
            <w:r>
              <w:rPr>
                <w:rFonts w:ascii="Arial" w:hAnsi="Arial" w:eastAsia="Arial" w:cs="Arial"/>
                <w:b/>
                <w:bCs/>
                <w:spacing w:val="-15"/>
              </w:rPr>
              <w:t xml:space="preserve"> </w:t>
            </w:r>
            <w:r>
              <w:rPr>
                <w:spacing w:val="30"/>
              </w:rPr>
              <w:t>释放及锁定装置</w:t>
            </w:r>
            <w:r>
              <w:rPr>
                <w:spacing w:val="-5"/>
              </w:rPr>
              <w:t xml:space="preserve"> </w:t>
            </w:r>
            <w:r>
              <w:rPr>
                <w:spacing w:val="30"/>
              </w:rPr>
              <w:t>;</w:t>
            </w:r>
          </w:p>
        </w:tc>
        <w:tc>
          <w:tcPr>
            <w:tcW w:w="2968" w:type="dxa"/>
            <w:vAlign w:val="top"/>
          </w:tcPr>
          <w:p>
            <w:pPr>
              <w:pStyle w:val="TableText"/>
              <w:ind w:left="1273"/>
              <w:spacing w:line="183" w:lineRule="auto"/>
              <w:rPr/>
            </w:pPr>
            <w:r>
              <w:rPr>
                <w:spacing w:val="12"/>
                <w:w w:val="123"/>
                <w:position w:val="-1"/>
              </w:rPr>
              <w:t>6 </w:t>
            </w:r>
            <w:r>
              <w:rPr>
                <w:rFonts w:ascii="Arial" w:hAnsi="Arial" w:eastAsia="Arial" w:cs="Arial"/>
                <w:b/>
                <w:bCs/>
                <w:spacing w:val="12"/>
                <w:w w:val="123"/>
              </w:rPr>
              <w:t>—</w:t>
            </w:r>
            <w:r>
              <w:rPr>
                <w:rFonts w:ascii="Arial" w:hAnsi="Arial" w:eastAsia="Arial" w:cs="Arial"/>
                <w:b/>
                <w:bCs/>
                <w:spacing w:val="-27"/>
              </w:rPr>
              <w:t xml:space="preserve"> </w:t>
            </w:r>
            <w:r>
              <w:rPr>
                <w:spacing w:val="12"/>
                <w:w w:val="123"/>
              </w:rPr>
              <w:t>旋转轴</w:t>
            </w:r>
            <w:r>
              <w:rPr>
                <w:spacing w:val="-5"/>
              </w:rPr>
              <w:t xml:space="preserve"> </w:t>
            </w:r>
            <w:r>
              <w:rPr>
                <w:spacing w:val="12"/>
                <w:w w:val="123"/>
              </w:rPr>
              <w:t>;</w:t>
            </w:r>
          </w:p>
        </w:tc>
      </w:tr>
      <w:tr>
        <w:trPr>
          <w:trHeight w:val="317" w:hRule="atLeast"/>
        </w:trPr>
        <w:tc>
          <w:tcPr>
            <w:tcW w:w="3060" w:type="dxa"/>
            <w:vAlign w:val="top"/>
          </w:tcPr>
          <w:p>
            <w:pPr>
              <w:pStyle w:val="TableText"/>
              <w:ind w:left="1"/>
              <w:spacing w:before="81" w:line="182" w:lineRule="auto"/>
              <w:rPr/>
            </w:pPr>
            <w:r>
              <w:rPr>
                <w:spacing w:val="11"/>
                <w:w w:val="125"/>
                <w:position w:val="-1"/>
              </w:rPr>
              <w:t>2</w:t>
            </w:r>
            <w:r>
              <w:rPr>
                <w:rFonts w:ascii="Arial" w:hAnsi="Arial" w:eastAsia="Arial" w:cs="Arial"/>
                <w:b/>
                <w:bCs/>
                <w:spacing w:val="11"/>
                <w:w w:val="125"/>
              </w:rPr>
              <w:t>—</w:t>
            </w:r>
            <w:r>
              <w:rPr>
                <w:rFonts w:ascii="Arial" w:hAnsi="Arial" w:eastAsia="Arial" w:cs="Arial"/>
                <w:b/>
                <w:bCs/>
                <w:spacing w:val="-22"/>
              </w:rPr>
              <w:t xml:space="preserve"> </w:t>
            </w:r>
            <w:r>
              <w:rPr>
                <w:spacing w:val="11"/>
                <w:w w:val="125"/>
              </w:rPr>
              <w:t>绑带</w:t>
            </w:r>
            <w:r>
              <w:rPr>
                <w:spacing w:val="-5"/>
              </w:rPr>
              <w:t xml:space="preserve"> </w:t>
            </w:r>
            <w:r>
              <w:rPr>
                <w:spacing w:val="11"/>
                <w:w w:val="125"/>
              </w:rPr>
              <w:t>;</w:t>
            </w:r>
          </w:p>
        </w:tc>
        <w:tc>
          <w:tcPr>
            <w:tcW w:w="2968" w:type="dxa"/>
            <w:vAlign w:val="top"/>
          </w:tcPr>
          <w:p>
            <w:pPr>
              <w:pStyle w:val="TableText"/>
              <w:spacing w:before="81" w:line="182" w:lineRule="auto"/>
              <w:jc w:val="right"/>
              <w:rPr/>
            </w:pPr>
            <w:r>
              <w:rPr>
                <w:spacing w:val="10"/>
                <w:w w:val="118"/>
                <w:position w:val="-1"/>
              </w:rPr>
              <w:t>7 </w:t>
            </w:r>
            <w:r>
              <w:rPr>
                <w:rFonts w:ascii="Arial" w:hAnsi="Arial" w:eastAsia="Arial" w:cs="Arial"/>
                <w:b/>
                <w:bCs/>
                <w:spacing w:val="10"/>
                <w:w w:val="118"/>
              </w:rPr>
              <w:t>—</w:t>
            </w:r>
            <w:r>
              <w:rPr>
                <w:rFonts w:ascii="Arial" w:hAnsi="Arial" w:eastAsia="Arial" w:cs="Arial"/>
                <w:b/>
                <w:bCs/>
                <w:spacing w:val="-26"/>
              </w:rPr>
              <w:t xml:space="preserve"> </w:t>
            </w:r>
            <w:r>
              <w:rPr>
                <w:spacing w:val="10"/>
                <w:w w:val="118"/>
              </w:rPr>
              <w:t>辅助提升装置</w:t>
            </w:r>
            <w:r>
              <w:rPr>
                <w:spacing w:val="-6"/>
              </w:rPr>
              <w:t xml:space="preserve"> </w:t>
            </w:r>
            <w:r>
              <w:rPr>
                <w:spacing w:val="10"/>
                <w:w w:val="118"/>
              </w:rPr>
              <w:t>;</w:t>
            </w:r>
          </w:p>
        </w:tc>
      </w:tr>
      <w:tr>
        <w:trPr>
          <w:trHeight w:val="317" w:hRule="atLeast"/>
        </w:trPr>
        <w:tc>
          <w:tcPr>
            <w:tcW w:w="3060" w:type="dxa"/>
            <w:vAlign w:val="top"/>
          </w:tcPr>
          <w:p>
            <w:pPr>
              <w:pStyle w:val="TableText"/>
              <w:ind w:left="2"/>
              <w:spacing w:before="79" w:line="183" w:lineRule="auto"/>
              <w:rPr/>
            </w:pPr>
            <w:r>
              <w:rPr>
                <w:spacing w:val="6"/>
                <w:w w:val="125"/>
                <w:position w:val="-1"/>
              </w:rPr>
              <w:t>3</w:t>
            </w:r>
            <w:r>
              <w:rPr>
                <w:rFonts w:ascii="Arial" w:hAnsi="Arial" w:eastAsia="Arial" w:cs="Arial"/>
                <w:b/>
                <w:bCs/>
                <w:spacing w:val="6"/>
                <w:w w:val="125"/>
              </w:rPr>
              <w:t>—</w:t>
            </w:r>
            <w:r>
              <w:rPr>
                <w:rFonts w:ascii="Arial" w:hAnsi="Arial" w:eastAsia="Arial" w:cs="Arial"/>
                <w:b/>
                <w:bCs/>
                <w:spacing w:val="-24"/>
              </w:rPr>
              <w:t xml:space="preserve"> </w:t>
            </w:r>
            <w:r>
              <w:rPr>
                <w:spacing w:val="6"/>
                <w:w w:val="125"/>
              </w:rPr>
              <w:t>胶泥箱</w:t>
            </w:r>
            <w:r>
              <w:rPr>
                <w:spacing w:val="-5"/>
              </w:rPr>
              <w:t xml:space="preserve"> </w:t>
            </w:r>
            <w:r>
              <w:rPr>
                <w:spacing w:val="6"/>
                <w:w w:val="125"/>
              </w:rPr>
              <w:t>;</w:t>
            </w:r>
          </w:p>
        </w:tc>
        <w:tc>
          <w:tcPr>
            <w:tcW w:w="2968" w:type="dxa"/>
            <w:vAlign w:val="top"/>
          </w:tcPr>
          <w:p>
            <w:pPr>
              <w:pStyle w:val="TableText"/>
              <w:ind w:left="1271"/>
              <w:spacing w:before="80" w:line="182" w:lineRule="auto"/>
              <w:rPr/>
            </w:pPr>
            <w:r>
              <w:rPr>
                <w:spacing w:val="12"/>
                <w:w w:val="130"/>
                <w:position w:val="-1"/>
              </w:rPr>
              <w:t>8</w:t>
            </w:r>
            <w:r>
              <w:rPr>
                <w:spacing w:val="12"/>
                <w:position w:val="-1"/>
              </w:rPr>
              <w:t xml:space="preserve"> </w:t>
            </w:r>
            <w:r>
              <w:rPr>
                <w:rFonts w:ascii="Arial" w:hAnsi="Arial" w:eastAsia="Arial" w:cs="Arial"/>
                <w:b/>
                <w:bCs/>
                <w:spacing w:val="12"/>
                <w:w w:val="130"/>
              </w:rPr>
              <w:t>—</w:t>
            </w:r>
            <w:r>
              <w:rPr>
                <w:rFonts w:ascii="Arial" w:hAnsi="Arial" w:eastAsia="Arial" w:cs="Arial"/>
                <w:b/>
                <w:bCs/>
                <w:spacing w:val="-28"/>
              </w:rPr>
              <w:t xml:space="preserve"> </w:t>
            </w:r>
            <w:r>
              <w:rPr>
                <w:spacing w:val="12"/>
                <w:w w:val="130"/>
              </w:rPr>
              <w:t>试样</w:t>
            </w:r>
            <w:r>
              <w:rPr>
                <w:spacing w:val="-5"/>
              </w:rPr>
              <w:t xml:space="preserve"> </w:t>
            </w:r>
            <w:r>
              <w:rPr>
                <w:spacing w:val="12"/>
                <w:w w:val="130"/>
              </w:rPr>
              <w:t>;</w:t>
            </w:r>
          </w:p>
        </w:tc>
      </w:tr>
      <w:tr>
        <w:trPr>
          <w:trHeight w:val="317" w:hRule="atLeast"/>
        </w:trPr>
        <w:tc>
          <w:tcPr>
            <w:tcW w:w="3060" w:type="dxa"/>
            <w:vAlign w:val="top"/>
          </w:tcPr>
          <w:p>
            <w:pPr>
              <w:pStyle w:val="TableText"/>
              <w:spacing w:before="81" w:line="182" w:lineRule="auto"/>
              <w:rPr/>
            </w:pPr>
            <w:r>
              <w:rPr>
                <w:spacing w:val="7"/>
                <w:w w:val="122"/>
                <w:position w:val="-1"/>
              </w:rPr>
              <w:t>4</w:t>
            </w:r>
            <w:r>
              <w:rPr>
                <w:rFonts w:ascii="Arial" w:hAnsi="Arial" w:eastAsia="Arial" w:cs="Arial"/>
                <w:b/>
                <w:bCs/>
                <w:spacing w:val="7"/>
                <w:w w:val="122"/>
              </w:rPr>
              <w:t>—</w:t>
            </w:r>
            <w:r>
              <w:rPr>
                <w:rFonts w:ascii="Arial" w:hAnsi="Arial" w:eastAsia="Arial" w:cs="Arial"/>
                <w:b/>
                <w:bCs/>
                <w:spacing w:val="-4"/>
              </w:rPr>
              <w:t xml:space="preserve"> </w:t>
            </w:r>
            <w:r>
              <w:rPr>
                <w:spacing w:val="7"/>
                <w:w w:val="122"/>
              </w:rPr>
              <w:t>回转臂</w:t>
            </w:r>
            <w:r>
              <w:rPr>
                <w:spacing w:val="-5"/>
              </w:rPr>
              <w:t xml:space="preserve"> </w:t>
            </w:r>
            <w:r>
              <w:rPr>
                <w:spacing w:val="7"/>
                <w:w w:val="122"/>
              </w:rPr>
              <w:t>;</w:t>
            </w:r>
          </w:p>
        </w:tc>
        <w:tc>
          <w:tcPr>
            <w:tcW w:w="2968" w:type="dxa"/>
            <w:vAlign w:val="top"/>
          </w:tcPr>
          <w:p>
            <w:pPr>
              <w:pStyle w:val="TableText"/>
              <w:ind w:left="1273"/>
              <w:spacing w:before="82" w:line="181" w:lineRule="auto"/>
              <w:rPr/>
            </w:pPr>
            <w:r>
              <w:rPr>
                <w:spacing w:val="12"/>
                <w:w w:val="129"/>
                <w:position w:val="-1"/>
              </w:rPr>
              <w:t>9</w:t>
            </w:r>
            <w:r>
              <w:rPr>
                <w:spacing w:val="14"/>
                <w:position w:val="-1"/>
              </w:rPr>
              <w:t xml:space="preserve"> </w:t>
            </w:r>
            <w:r>
              <w:rPr>
                <w:rFonts w:ascii="Arial" w:hAnsi="Arial" w:eastAsia="Arial" w:cs="Arial"/>
                <w:b/>
                <w:bCs/>
                <w:spacing w:val="12"/>
                <w:w w:val="129"/>
              </w:rPr>
              <w:t>—</w:t>
            </w:r>
            <w:r>
              <w:rPr>
                <w:rFonts w:ascii="Arial" w:hAnsi="Arial" w:eastAsia="Arial" w:cs="Arial"/>
                <w:b/>
                <w:bCs/>
                <w:spacing w:val="-26"/>
              </w:rPr>
              <w:t xml:space="preserve"> </w:t>
            </w:r>
            <w:r>
              <w:rPr>
                <w:spacing w:val="12"/>
                <w:w w:val="129"/>
              </w:rPr>
              <w:t>胶泥</w:t>
            </w:r>
            <w:r>
              <w:rPr>
                <w:spacing w:val="-5"/>
              </w:rPr>
              <w:t xml:space="preserve"> </w:t>
            </w:r>
            <w:r>
              <w:rPr>
                <w:spacing w:val="12"/>
                <w:w w:val="129"/>
              </w:rPr>
              <w:t>;</w:t>
            </w:r>
          </w:p>
        </w:tc>
      </w:tr>
      <w:tr>
        <w:trPr>
          <w:trHeight w:val="237" w:hRule="atLeast"/>
        </w:trPr>
        <w:tc>
          <w:tcPr>
            <w:tcW w:w="3060" w:type="dxa"/>
            <w:vAlign w:val="top"/>
          </w:tcPr>
          <w:p>
            <w:pPr>
              <w:pStyle w:val="TableText"/>
              <w:ind w:left="3"/>
              <w:spacing w:before="80" w:line="147" w:lineRule="exact"/>
              <w:rPr/>
            </w:pPr>
            <w:r>
              <w:rPr>
                <w:spacing w:val="7"/>
                <w:w w:val="123"/>
                <w:position w:val="-3"/>
              </w:rPr>
              <w:t>5</w:t>
            </w:r>
            <w:r>
              <w:rPr>
                <w:rFonts w:ascii="Arial" w:hAnsi="Arial" w:eastAsia="Arial" w:cs="Arial"/>
                <w:b/>
                <w:bCs/>
                <w:spacing w:val="7"/>
                <w:w w:val="123"/>
                <w:position w:val="-2"/>
              </w:rPr>
              <w:t>—</w:t>
            </w:r>
            <w:r>
              <w:rPr>
                <w:rFonts w:ascii="Arial" w:hAnsi="Arial" w:eastAsia="Arial" w:cs="Arial"/>
                <w:b/>
                <w:bCs/>
                <w:spacing w:val="-15"/>
                <w:position w:val="-2"/>
              </w:rPr>
              <w:t xml:space="preserve"> </w:t>
            </w:r>
            <w:r>
              <w:rPr>
                <w:spacing w:val="7"/>
                <w:w w:val="123"/>
                <w:position w:val="-2"/>
              </w:rPr>
              <w:t>主框架</w:t>
            </w:r>
            <w:r>
              <w:rPr>
                <w:spacing w:val="-5"/>
                <w:position w:val="-2"/>
              </w:rPr>
              <w:t xml:space="preserve"> </w:t>
            </w:r>
            <w:r>
              <w:rPr>
                <w:spacing w:val="7"/>
                <w:w w:val="123"/>
                <w:position w:val="-2"/>
              </w:rPr>
              <w:t>;</w:t>
            </w:r>
          </w:p>
        </w:tc>
        <w:tc>
          <w:tcPr>
            <w:tcW w:w="2968" w:type="dxa"/>
            <w:vAlign w:val="top"/>
          </w:tcPr>
          <w:p>
            <w:pPr>
              <w:pStyle w:val="TableText"/>
              <w:ind w:left="1274"/>
              <w:spacing w:before="80" w:line="147" w:lineRule="exact"/>
              <w:rPr/>
            </w:pPr>
            <w:r>
              <w:rPr>
                <w:spacing w:val="28"/>
                <w:position w:val="-3"/>
              </w:rPr>
              <w:t>10</w:t>
            </w:r>
            <w:r>
              <w:rPr>
                <w:rFonts w:ascii="Arial" w:hAnsi="Arial" w:eastAsia="Arial" w:cs="Arial"/>
                <w:b/>
                <w:bCs/>
                <w:spacing w:val="28"/>
                <w:position w:val="-2"/>
              </w:rPr>
              <w:t>—</w:t>
            </w:r>
            <w:r>
              <w:rPr>
                <w:rFonts w:ascii="Arial" w:hAnsi="Arial" w:eastAsia="Arial" w:cs="Arial"/>
                <w:b/>
                <w:bCs/>
                <w:spacing w:val="-28"/>
                <w:position w:val="-2"/>
              </w:rPr>
              <w:t xml:space="preserve"> </w:t>
            </w:r>
            <w:r>
              <w:rPr>
                <w:spacing w:val="28"/>
                <w:position w:val="-2"/>
              </w:rPr>
              <w:t>试验水泥块</w:t>
            </w:r>
            <w:r>
              <w:rPr>
                <w:spacing w:val="-19"/>
                <w:position w:val="-2"/>
              </w:rPr>
              <w:t xml:space="preserve"> </w:t>
            </w:r>
            <w:r>
              <w:rPr>
                <w:spacing w:val="28"/>
                <w:position w:val="-2"/>
              </w:rPr>
              <w:t>。</w:t>
            </w:r>
          </w:p>
        </w:tc>
      </w:tr>
    </w:tbl>
    <w:p>
      <w:pPr>
        <w:ind w:left="2776"/>
        <w:spacing w:before="307" w:line="223" w:lineRule="auto"/>
        <w:rPr>
          <w:rFonts w:ascii="SimHei" w:hAnsi="SimHei" w:eastAsia="SimHei" w:cs="SimHei"/>
          <w:sz w:val="19"/>
          <w:szCs w:val="19"/>
        </w:rPr>
      </w:pPr>
      <w:r>
        <w:rPr>
          <w:rFonts w:ascii="SimHei" w:hAnsi="SimHei" w:eastAsia="SimHei" w:cs="SimHei"/>
          <w:sz w:val="19"/>
          <w:szCs w:val="19"/>
          <w:spacing w:val="12"/>
        </w:rPr>
        <w:t>图</w:t>
      </w:r>
      <w:r>
        <w:rPr>
          <w:rFonts w:ascii="SimHei" w:hAnsi="SimHei" w:eastAsia="SimHei" w:cs="SimHei"/>
          <w:sz w:val="19"/>
          <w:szCs w:val="19"/>
          <w:spacing w:val="-27"/>
        </w:rPr>
        <w:t xml:space="preserve"> </w:t>
      </w:r>
      <w:r>
        <w:rPr>
          <w:rFonts w:ascii="Microsoft YaHei" w:hAnsi="Microsoft YaHei" w:eastAsia="Microsoft YaHei" w:cs="Microsoft YaHei"/>
          <w:sz w:val="19"/>
          <w:szCs w:val="19"/>
          <w:spacing w:val="12"/>
          <w:position w:val="-2"/>
        </w:rPr>
        <w:t>C.</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2"/>
          <w:position w:val="-2"/>
        </w:rPr>
        <w:t>1   </w:t>
      </w:r>
      <w:r>
        <w:rPr>
          <w:rFonts w:ascii="SimHei" w:hAnsi="SimHei" w:eastAsia="SimHei" w:cs="SimHei"/>
          <w:sz w:val="19"/>
          <w:szCs w:val="19"/>
          <w:spacing w:val="12"/>
        </w:rPr>
        <w:t>抗跌落性能专用试验设备示意图</w:t>
      </w:r>
    </w:p>
    <w:p>
      <w:pPr>
        <w:spacing w:before="19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C.</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4"/>
          <w:position w:val="-2"/>
        </w:rPr>
        <w:t>1.2   </w:t>
      </w:r>
      <w:r>
        <w:rPr>
          <w:rFonts w:ascii="Microsoft YaHei" w:hAnsi="Microsoft YaHei" w:eastAsia="Microsoft YaHei" w:cs="Microsoft YaHei"/>
          <w:sz w:val="19"/>
          <w:szCs w:val="19"/>
          <w:spacing w:val="14"/>
        </w:rPr>
        <w:t>主框架应采用具有一定结构强度的金属材</w:t>
      </w:r>
      <w:r>
        <w:rPr>
          <w:rFonts w:ascii="Microsoft YaHei" w:hAnsi="Microsoft YaHei" w:eastAsia="Microsoft YaHei" w:cs="Microsoft YaHei"/>
          <w:sz w:val="19"/>
          <w:szCs w:val="19"/>
          <w:spacing w:val="13"/>
        </w:rPr>
        <w:t>料制作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ind w:left="2" w:hanging="2"/>
        <w:spacing w:before="71"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2"/>
        </w:rPr>
        <w:t>C.</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9"/>
          <w:position w:val="-2"/>
        </w:rPr>
        <w:t>1.3</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9"/>
        </w:rPr>
        <w:t>释放及锁定装置由电磁开关控制</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19"/>
        </w:rPr>
        <w:t>可将回转臂锁定在与水平面垂直的位置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9"/>
        </w:rPr>
        <w:t>释放后回转臂可以</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6"/>
        </w:rPr>
        <w:t>旋转轴为轴心自由跌落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spacing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C.</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1"/>
          <w:position w:val="-2"/>
        </w:rPr>
        <w:t>1.4   </w:t>
      </w:r>
      <w:r>
        <w:rPr>
          <w:rFonts w:ascii="Microsoft YaHei" w:hAnsi="Microsoft YaHei" w:eastAsia="Microsoft YaHei" w:cs="Microsoft YaHei"/>
          <w:sz w:val="19"/>
          <w:szCs w:val="19"/>
          <w:spacing w:val="11"/>
        </w:rPr>
        <w:t>旋转轴与水平面平行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1"/>
        </w:rPr>
        <w:t>中心距地面</w:t>
      </w:r>
      <w:r>
        <w:rPr>
          <w:rFonts w:ascii="Microsoft YaHei" w:hAnsi="Microsoft YaHei" w:eastAsia="Microsoft YaHei" w:cs="Microsoft YaHei"/>
          <w:sz w:val="19"/>
          <w:szCs w:val="19"/>
          <w:spacing w:val="10"/>
        </w:rPr>
        <w:t>高度为 </w:t>
      </w:r>
      <w:r>
        <w:rPr>
          <w:rFonts w:ascii="Microsoft YaHei" w:hAnsi="Microsoft YaHei" w:eastAsia="Microsoft YaHei" w:cs="Microsoft YaHei"/>
          <w:sz w:val="19"/>
          <w:szCs w:val="19"/>
          <w:spacing w:val="10"/>
          <w:position w:val="-2"/>
        </w:rPr>
        <w:t>200</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position w:val="-2"/>
        </w:rPr>
        <w:t>mm</w:t>
      </w:r>
      <w:r>
        <w:rPr>
          <w:rFonts w:ascii="Microsoft YaHei" w:hAnsi="Microsoft YaHei" w:eastAsia="Microsoft YaHei" w:cs="Microsoft YaHei"/>
          <w:sz w:val="19"/>
          <w:szCs w:val="19"/>
          <w:spacing w:val="10"/>
          <w:position w:val="1"/>
        </w:rPr>
        <w:t>。</w:t>
      </w:r>
    </w:p>
    <w:p>
      <w:pPr>
        <w:ind w:left="8" w:hanging="8"/>
        <w:spacing w:before="71"/>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1"/>
        </w:rPr>
        <w:t>C.</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6"/>
          <w:position w:val="-1"/>
        </w:rPr>
        <w:t>1.5</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6"/>
        </w:rPr>
        <w:t>试验水泥块应采用 </w:t>
      </w:r>
      <w:r>
        <w:rPr>
          <w:rFonts w:ascii="Microsoft YaHei" w:hAnsi="Microsoft YaHei" w:eastAsia="Microsoft YaHei" w:cs="Microsoft YaHei"/>
          <w:sz w:val="19"/>
          <w:szCs w:val="19"/>
          <w:spacing w:val="16"/>
          <w:position w:val="-1"/>
        </w:rPr>
        <w:t>425</w:t>
      </w:r>
      <w:r>
        <w:rPr>
          <w:rFonts w:ascii="Microsoft YaHei" w:hAnsi="Microsoft YaHei" w:eastAsia="Microsoft YaHei" w:cs="Microsoft YaHei"/>
          <w:sz w:val="19"/>
          <w:szCs w:val="19"/>
          <w:spacing w:val="16"/>
        </w:rPr>
        <w:t>号水泥制作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尺寸</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16"/>
          <w:position w:val="-1"/>
        </w:rPr>
        <w:t>500</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16"/>
          <w:position w:val="-1"/>
        </w:rPr>
        <w:t>×500</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厚度(75±2)</w:t>
      </w:r>
      <w:r>
        <w:rPr>
          <w:rFonts w:ascii="Microsoft YaHei" w:hAnsi="Microsoft YaHei" w:eastAsia="Microsoft YaHei" w:cs="Microsoft YaHei"/>
          <w:sz w:val="19"/>
          <w:szCs w:val="19"/>
          <w:spacing w:val="51"/>
          <w:w w:val="10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表面应平整并</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与地面保持水平</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w:t>
      </w:r>
    </w:p>
    <w:p>
      <w:pPr>
        <w:ind w:left="6" w:hanging="6"/>
        <w:spacing w:before="2"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C.</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4"/>
          <w:position w:val="-1"/>
        </w:rPr>
        <w:t>1.6</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4"/>
        </w:rPr>
        <w:t>胶泥箱平面内尺寸</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4"/>
          <w:position w:val="-1"/>
        </w:rPr>
        <w:t>570</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14"/>
          <w:position w:val="-1"/>
        </w:rPr>
        <w:t>×570</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深度</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4"/>
          <w:position w:val="-1"/>
        </w:rPr>
        <w:t>15</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position w:val="-1"/>
        </w:rPr>
        <w:t>mm</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4"/>
        </w:rPr>
        <w:t>固定在回转臂上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胶泥箱</w:t>
      </w:r>
      <w:r>
        <w:rPr>
          <w:rFonts w:ascii="Microsoft YaHei" w:hAnsi="Microsoft YaHei" w:eastAsia="Microsoft YaHei" w:cs="Microsoft YaHei"/>
          <w:sz w:val="19"/>
          <w:szCs w:val="19"/>
          <w:spacing w:val="13"/>
        </w:rPr>
        <w:t>中心至地面垂直</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2"/>
        </w:rPr>
        <w:t>高度应为</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2"/>
          <w:position w:val="-2"/>
        </w:rPr>
        <w:t>42</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2"/>
          <w:position w:val="-2"/>
        </w:rPr>
        <w:t>m</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自</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rPr>
        <w:t>由跌落后胶泥箱中心应与</w:t>
      </w:r>
      <w:r>
        <w:rPr>
          <w:rFonts w:ascii="Microsoft YaHei" w:hAnsi="Microsoft YaHei" w:eastAsia="Microsoft YaHei" w:cs="Microsoft YaHei"/>
          <w:sz w:val="19"/>
          <w:szCs w:val="19"/>
          <w:spacing w:val="11"/>
        </w:rPr>
        <w:t>试验水泥块中心重合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rPr>
        <w:t>。</w:t>
      </w:r>
    </w:p>
    <w:p>
      <w:pPr>
        <w:spacing w:line="23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2"/>
        </w:rPr>
        <w:t>C.</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1"/>
          <w:position w:val="2"/>
        </w:rPr>
        <w:t>1.7   </w:t>
      </w:r>
      <w:r>
        <w:rPr>
          <w:rFonts w:ascii="Microsoft YaHei" w:hAnsi="Microsoft YaHei" w:eastAsia="Microsoft YaHei" w:cs="Microsoft YaHei"/>
          <w:sz w:val="19"/>
          <w:szCs w:val="19"/>
          <w:spacing w:val="11"/>
          <w:position w:val="3"/>
        </w:rPr>
        <w:t>回转臂</w:t>
      </w:r>
      <w:r>
        <w:rPr>
          <w:rFonts w:ascii="Microsoft YaHei" w:hAnsi="Microsoft YaHei" w:eastAsia="Microsoft YaHei" w:cs="Microsoft YaHei"/>
          <w:sz w:val="19"/>
          <w:szCs w:val="19"/>
          <w:spacing w:val="-30"/>
          <w:position w:val="3"/>
        </w:rPr>
        <w:t xml:space="preserve"> </w:t>
      </w:r>
      <w:r>
        <w:rPr>
          <w:rFonts w:ascii="Microsoft YaHei" w:hAnsi="Microsoft YaHei" w:eastAsia="Microsoft YaHei" w:cs="Microsoft YaHei"/>
          <w:sz w:val="19"/>
          <w:szCs w:val="19"/>
          <w:spacing w:val="11"/>
          <w:position w:val="4"/>
        </w:rPr>
        <w:t>、</w:t>
      </w:r>
      <w:r>
        <w:rPr>
          <w:rFonts w:ascii="Microsoft YaHei" w:hAnsi="Microsoft YaHei" w:eastAsia="Microsoft YaHei" w:cs="Microsoft YaHei"/>
          <w:sz w:val="19"/>
          <w:szCs w:val="19"/>
          <w:spacing w:val="11"/>
          <w:position w:val="3"/>
        </w:rPr>
        <w:t>胶泥箱与胶泥的质量和应为(80±1)</w:t>
      </w:r>
      <w:r>
        <w:rPr>
          <w:rFonts w:ascii="Microsoft YaHei" w:hAnsi="Microsoft YaHei" w:eastAsia="Microsoft YaHei" w:cs="Microsoft YaHei"/>
          <w:sz w:val="19"/>
          <w:szCs w:val="19"/>
          <w:spacing w:val="43"/>
          <w:w w:val="101"/>
          <w:position w:val="3"/>
        </w:rPr>
        <w:t xml:space="preserve"> </w:t>
      </w:r>
      <w:r>
        <w:rPr>
          <w:rFonts w:ascii="Microsoft YaHei" w:hAnsi="Microsoft YaHei" w:eastAsia="Microsoft YaHei" w:cs="Microsoft YaHei"/>
          <w:sz w:val="19"/>
          <w:szCs w:val="19"/>
          <w:position w:val="1"/>
        </w:rPr>
        <w:t>kg</w:t>
      </w:r>
      <w:r>
        <w:rPr>
          <w:rFonts w:ascii="Microsoft YaHei" w:hAnsi="Microsoft YaHei" w:eastAsia="Microsoft YaHei" w:cs="Microsoft YaHei"/>
          <w:sz w:val="19"/>
          <w:szCs w:val="19"/>
          <w:spacing w:val="11"/>
          <w:position w:val="4"/>
        </w:rPr>
        <w:t>。</w:t>
      </w:r>
    </w:p>
    <w:p>
      <w:pPr>
        <w:spacing w:before="249" w:line="223" w:lineRule="auto"/>
        <w:rPr>
          <w:rFonts w:ascii="SimHei" w:hAnsi="SimHei" w:eastAsia="SimHei" w:cs="SimHei"/>
          <w:sz w:val="19"/>
          <w:szCs w:val="19"/>
        </w:rPr>
      </w:pPr>
      <w:r>
        <w:drawing>
          <wp:anchor distT="0" distB="0" distL="0" distR="0" simplePos="0" relativeHeight="252481536" behindDoc="0" locked="0" layoutInCell="1" allowOverlap="1">
            <wp:simplePos x="0" y="0"/>
            <wp:positionH relativeFrom="column">
              <wp:posOffset>1190127</wp:posOffset>
            </wp:positionH>
            <wp:positionV relativeFrom="paragraph">
              <wp:posOffset>205145</wp:posOffset>
            </wp:positionV>
            <wp:extent cx="190500" cy="190500"/>
            <wp:effectExtent l="0" t="0" r="0" b="0"/>
            <wp:wrapNone/>
            <wp:docPr id="68" name="IM 68"/>
            <wp:cNvGraphicFramePr/>
            <a:graphic>
              <a:graphicData uri="http://schemas.openxmlformats.org/drawingml/2006/picture">
                <pic:pic>
                  <pic:nvPicPr>
                    <pic:cNvPr id="68" name="IM 68"/>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4"/>
          <w:position w:val="-2"/>
        </w:rPr>
        <w:t>C.2</w:t>
      </w:r>
      <w:r>
        <w:rPr>
          <w:rFonts w:ascii="Microsoft YaHei" w:hAnsi="Microsoft YaHei" w:eastAsia="Microsoft YaHei" w:cs="Microsoft YaHei"/>
          <w:sz w:val="19"/>
          <w:szCs w:val="19"/>
          <w:spacing w:val="6"/>
          <w:position w:val="-2"/>
        </w:rPr>
        <w:t xml:space="preserve">   </w:t>
      </w:r>
      <w:r>
        <w:rPr>
          <w:rFonts w:ascii="SimHei" w:hAnsi="SimHei" w:eastAsia="SimHei" w:cs="SimHei"/>
          <w:sz w:val="19"/>
          <w:szCs w:val="19"/>
          <w:spacing w:val="14"/>
        </w:rPr>
        <w:t>试验步骤</w:t>
      </w:r>
    </w:p>
    <w:p>
      <w:pPr>
        <w:spacing w:before="194" w:line="20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C.2.</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所有电子设备应预热至稳定状态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,在胶泥箱中填满胶泥</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,并对胶泥表面进行平整处理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spacing w:before="40" w:line="182"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C.2.2</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15"/>
        </w:rPr>
        <w:t>将回转臂锁定在与水平面垂直的位置</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,并将试样置于胶泥箱上并用绑带</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“井字形</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5"/>
        </w:rPr>
        <w:t>”固定</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弹击面</w:t>
      </w:r>
    </w:p>
    <w:p>
      <w:pPr>
        <w:spacing w:line="182" w:lineRule="auto"/>
        <w:sectPr>
          <w:footerReference w:type="default" r:id="rId46"/>
          <w:pgSz w:w="11907" w:h="16841"/>
          <w:pgMar w:top="1428" w:right="1430" w:bottom="1295" w:left="1270" w:header="0" w:footer="1107" w:gutter="0"/>
        </w:sectPr>
        <w:rPr>
          <w:rFonts w:ascii="Microsoft YaHei" w:hAnsi="Microsoft YaHei" w:eastAsia="Microsoft YaHei" w:cs="Microsoft YaHei"/>
          <w:sz w:val="19"/>
          <w:szCs w:val="19"/>
        </w:rPr>
      </w:pPr>
    </w:p>
    <w:p>
      <w:pPr>
        <w:spacing w:before="29" w:line="171"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5"/>
          <w:w w:val="101"/>
        </w:rPr>
        <w:t xml:space="preserve"> </w:t>
      </w:r>
      <w:r>
        <w:rPr>
          <w:rFonts w:ascii="Microsoft YaHei" w:hAnsi="Microsoft YaHei" w:eastAsia="Microsoft YaHei" w:cs="Microsoft YaHei"/>
          <w:sz w:val="19"/>
          <w:szCs w:val="19"/>
        </w:rPr>
        <w:t>45834—2025</w:t>
      </w:r>
    </w:p>
    <w:p>
      <w:pPr>
        <w:ind w:left="2" w:right="47" w:firstLine="20"/>
        <w:spacing w:before="301" w:line="24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向外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,试样中心应与胶泥箱中心重合</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。如试样为加防弹插板的防弹衣</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7"/>
        </w:rPr>
        <w:t>防弹插板应放</w:t>
      </w:r>
      <w:r>
        <w:rPr>
          <w:rFonts w:ascii="Microsoft YaHei" w:hAnsi="Microsoft YaHei" w:eastAsia="Microsoft YaHei" w:cs="Microsoft YaHei"/>
          <w:sz w:val="19"/>
          <w:szCs w:val="19"/>
          <w:spacing w:val="16"/>
        </w:rPr>
        <w:t>置在防弹层部件外</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侧</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5"/>
        </w:rPr>
        <w:t>防弹衣中心应与胶泥箱中心重合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spacing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C.2.3</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6"/>
        </w:rPr>
        <w:t>操作释放及锁定装置</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,使试样自由跌落至试验水泥块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39" w:right="47" w:hanging="39"/>
        <w:spacing w:before="63"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position w:val="-2"/>
        </w:rPr>
        <w:t>C.2.4</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21"/>
        </w:rPr>
        <w:t>通过辅助提升装置抬起回转臂至与水平面垂直位置并锁定</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rPr>
        <w:t>,再次操作释放及锁定装置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,使试样</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自</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8"/>
        </w:rPr>
        <w:t>由跌落至试验水泥块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rPr>
        <w:t>。</w:t>
      </w:r>
    </w:p>
    <w:p>
      <w:pPr>
        <w:spacing w:before="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C.2.5</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5"/>
        </w:rPr>
        <w:t>将试样按照 </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23"/>
          <w:position w:val="-2"/>
        </w:rPr>
        <w:t xml:space="preserve"> </w:t>
      </w:r>
      <w:r>
        <w:rPr>
          <w:rFonts w:ascii="Microsoft YaHei" w:hAnsi="Microsoft YaHei" w:eastAsia="Microsoft YaHei" w:cs="Microsoft YaHei"/>
          <w:sz w:val="19"/>
          <w:szCs w:val="19"/>
          <w:spacing w:val="15"/>
          <w:position w:val="-2"/>
        </w:rPr>
        <w:t>7</w:t>
      </w:r>
      <w:r>
        <w:rPr>
          <w:rFonts w:ascii="Microsoft YaHei" w:hAnsi="Microsoft YaHei" w:eastAsia="Microsoft YaHei" w:cs="Microsoft YaHei"/>
          <w:sz w:val="19"/>
          <w:szCs w:val="19"/>
          <w:spacing w:val="-17"/>
          <w:position w:val="-2"/>
        </w:rPr>
        <w:t xml:space="preserve"> </w:t>
      </w:r>
      <w:r>
        <w:rPr>
          <w:rFonts w:ascii="Microsoft YaHei" w:hAnsi="Microsoft YaHei" w:eastAsia="Microsoft YaHei" w:cs="Microsoft YaHei"/>
          <w:sz w:val="19"/>
          <w:szCs w:val="19"/>
          <w:spacing w:val="15"/>
        </w:rPr>
        <w:t>中的要求进行相应级别的防弹测试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,并记</w:t>
      </w:r>
      <w:r>
        <w:rPr>
          <w:rFonts w:ascii="Microsoft YaHei" w:hAnsi="Microsoft YaHei" w:eastAsia="Microsoft YaHei" w:cs="Microsoft YaHei"/>
          <w:sz w:val="19"/>
          <w:szCs w:val="19"/>
          <w:spacing w:val="14"/>
        </w:rPr>
        <w:t>录试验数据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700"/>
        <w:spacing w:line="300" w:lineRule="exact"/>
        <w:rPr/>
      </w:pPr>
      <w:r>
        <w:rPr>
          <w:position w:val="-6"/>
        </w:rPr>
        <w:drawing>
          <wp:inline distT="0" distB="0" distL="0" distR="0">
            <wp:extent cx="190500" cy="190500"/>
            <wp:effectExtent l="0" t="0" r="0" b="0"/>
            <wp:docPr id="70" name="IM 70"/>
            <wp:cNvGraphicFramePr/>
            <a:graphic>
              <a:graphicData uri="http://schemas.openxmlformats.org/drawingml/2006/picture">
                <pic:pic>
                  <pic:nvPicPr>
                    <pic:cNvPr id="70" name="IM 70"/>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48"/>
          <w:pgSz w:w="11907" w:h="16841"/>
          <w:pgMar w:top="1428" w:right="1225" w:bottom="1295" w:left="1427" w:header="0" w:footer="1106" w:gutter="0"/>
        </w:sectPr>
        <w:rPr/>
      </w:pPr>
    </w:p>
    <w:p>
      <w:pPr>
        <w:spacing w:before="29"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
        </w:rPr>
        <w:t>45834—2025</w:t>
      </w:r>
    </w:p>
    <w:p>
      <w:pPr>
        <w:pStyle w:val="BodyText"/>
        <w:spacing w:line="343" w:lineRule="auto"/>
        <w:rPr/>
      </w:pPr>
      <w:r/>
    </w:p>
    <w:p>
      <w:pPr>
        <w:pStyle w:val="BodyText"/>
        <w:spacing w:line="344" w:lineRule="auto"/>
        <w:rPr/>
      </w:pPr>
      <w:r/>
    </w:p>
    <w:p>
      <w:pPr>
        <w:ind w:left="4210" w:right="4092" w:hanging="72"/>
        <w:spacing w:before="82" w:line="225" w:lineRule="auto"/>
        <w:rPr>
          <w:rFonts w:ascii="Microsoft YaHei" w:hAnsi="Microsoft YaHei" w:eastAsia="Microsoft YaHei" w:cs="Microsoft YaHei"/>
          <w:sz w:val="19"/>
          <w:szCs w:val="19"/>
        </w:rPr>
      </w:pPr>
      <w:r>
        <w:rPr>
          <w:rFonts w:ascii="SimHei" w:hAnsi="SimHei" w:eastAsia="SimHei" w:cs="SimHei"/>
          <w:sz w:val="19"/>
          <w:szCs w:val="19"/>
          <w:spacing w:val="-4"/>
        </w:rPr>
        <w:t>附</w:t>
      </w:r>
      <w:r>
        <w:rPr>
          <w:rFonts w:ascii="SimHei" w:hAnsi="SimHei" w:eastAsia="SimHei" w:cs="SimHei"/>
          <w:sz w:val="19"/>
          <w:szCs w:val="19"/>
          <w:spacing w:val="24"/>
        </w:rPr>
        <w:t xml:space="preserve">  </w:t>
      </w:r>
      <w:r>
        <w:rPr>
          <w:rFonts w:ascii="SimHei" w:hAnsi="SimHei" w:eastAsia="SimHei" w:cs="SimHei"/>
          <w:sz w:val="19"/>
          <w:szCs w:val="19"/>
          <w:spacing w:val="-4"/>
        </w:rPr>
        <w:t>录</w:t>
      </w:r>
      <w:r>
        <w:rPr>
          <w:rFonts w:ascii="SimHei" w:hAnsi="SimHei" w:eastAsia="SimHei" w:cs="SimHei"/>
          <w:sz w:val="19"/>
          <w:szCs w:val="19"/>
          <w:spacing w:val="19"/>
        </w:rPr>
        <w:t xml:space="preserve">  </w:t>
      </w:r>
      <w:r>
        <w:rPr>
          <w:rFonts w:ascii="Microsoft YaHei" w:hAnsi="Microsoft YaHei" w:eastAsia="Microsoft YaHei" w:cs="Microsoft YaHei"/>
          <w:sz w:val="19"/>
          <w:szCs w:val="19"/>
          <w:spacing w:val="-4"/>
          <w:position w:val="-2"/>
        </w:rPr>
        <w:t>D</w:t>
      </w:r>
      <w:r>
        <w:rPr>
          <w:rFonts w:ascii="Microsoft YaHei" w:hAnsi="Microsoft YaHei" w:eastAsia="Microsoft YaHei" w:cs="Microsoft YaHei"/>
          <w:sz w:val="19"/>
          <w:szCs w:val="19"/>
          <w:position w:val="-2"/>
        </w:rPr>
        <w:t xml:space="preserve"> </w:t>
      </w:r>
      <w:r>
        <w:rPr>
          <w:rFonts w:ascii="Microsoft YaHei" w:hAnsi="Microsoft YaHei" w:eastAsia="Microsoft YaHei" w:cs="Microsoft YaHei"/>
          <w:sz w:val="19"/>
          <w:szCs w:val="19"/>
          <w:spacing w:val="19"/>
        </w:rPr>
        <w:t>(</w:t>
      </w:r>
      <w:r>
        <w:rPr>
          <w:rFonts w:ascii="SimHei" w:hAnsi="SimHei" w:eastAsia="SimHei" w:cs="SimHei"/>
          <w:sz w:val="19"/>
          <w:szCs w:val="19"/>
          <w:spacing w:val="19"/>
        </w:rPr>
        <w:t>规范性</w:t>
      </w:r>
      <w:r>
        <w:rPr>
          <w:rFonts w:ascii="Microsoft YaHei" w:hAnsi="Microsoft YaHei" w:eastAsia="Microsoft YaHei" w:cs="Microsoft YaHei"/>
          <w:sz w:val="19"/>
          <w:szCs w:val="19"/>
          <w:spacing w:val="19"/>
        </w:rPr>
        <w:t>)</w:t>
      </w:r>
    </w:p>
    <w:p>
      <w:pPr>
        <w:ind w:left="3475"/>
        <w:spacing w:before="18" w:line="252" w:lineRule="exact"/>
        <w:rPr>
          <w:rFonts w:ascii="SimHei" w:hAnsi="SimHei" w:eastAsia="SimHei" w:cs="SimHei"/>
          <w:sz w:val="19"/>
          <w:szCs w:val="19"/>
        </w:rPr>
      </w:pPr>
      <w:r>
        <w:rPr>
          <w:rFonts w:ascii="SimHei" w:hAnsi="SimHei" w:eastAsia="SimHei" w:cs="SimHei"/>
          <w:sz w:val="19"/>
          <w:szCs w:val="19"/>
          <w:spacing w:val="16"/>
          <w:position w:val="1"/>
        </w:rPr>
        <w:t>防弹衣安全性能评估方法</w:t>
      </w:r>
    </w:p>
    <w:p>
      <w:pPr>
        <w:pStyle w:val="BodyText"/>
        <w:spacing w:line="303" w:lineRule="auto"/>
        <w:rPr/>
      </w:pPr>
      <w:r/>
    </w:p>
    <w:p>
      <w:pPr>
        <w:spacing w:before="82" w:line="210" w:lineRule="auto"/>
        <w:rPr>
          <w:rFonts w:ascii="SimHei" w:hAnsi="SimHei" w:eastAsia="SimHei" w:cs="SimHei"/>
          <w:sz w:val="19"/>
          <w:szCs w:val="19"/>
        </w:rPr>
      </w:pPr>
      <w:r>
        <w:rPr>
          <w:rFonts w:ascii="Microsoft YaHei" w:hAnsi="Microsoft YaHei" w:eastAsia="Microsoft YaHei" w:cs="Microsoft YaHei"/>
          <w:sz w:val="19"/>
          <w:szCs w:val="19"/>
          <w:spacing w:val="15"/>
          <w:position w:val="-1"/>
        </w:rPr>
        <w:t>D.</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5"/>
          <w:position w:val="-1"/>
        </w:rPr>
        <w:t>1</w:t>
      </w:r>
      <w:r>
        <w:rPr>
          <w:rFonts w:ascii="Microsoft YaHei" w:hAnsi="Microsoft YaHei" w:eastAsia="Microsoft YaHei" w:cs="Microsoft YaHei"/>
          <w:sz w:val="19"/>
          <w:szCs w:val="19"/>
          <w:spacing w:val="5"/>
          <w:position w:val="-1"/>
        </w:rPr>
        <w:t xml:space="preserve">   </w:t>
      </w:r>
      <w:r>
        <w:rPr>
          <w:rFonts w:ascii="SimHei" w:hAnsi="SimHei" w:eastAsia="SimHei" w:cs="SimHei"/>
          <w:sz w:val="19"/>
          <w:szCs w:val="19"/>
          <w:spacing w:val="15"/>
        </w:rPr>
        <w:t>弹道极限</w:t>
      </w:r>
      <w:r>
        <w:rPr>
          <w:rFonts w:ascii="Microsoft YaHei" w:hAnsi="Microsoft YaHei" w:eastAsia="Microsoft YaHei" w:cs="Microsoft YaHei"/>
          <w:sz w:val="19"/>
          <w:szCs w:val="19"/>
          <w:spacing w:val="15"/>
        </w:rPr>
        <w:t>V50</w:t>
      </w:r>
      <w:r>
        <w:rPr>
          <w:rFonts w:ascii="SimHei" w:hAnsi="SimHei" w:eastAsia="SimHei" w:cs="SimHei"/>
          <w:sz w:val="19"/>
          <w:szCs w:val="19"/>
          <w:spacing w:val="15"/>
        </w:rPr>
        <w:t>测试</w:t>
      </w:r>
    </w:p>
    <w:p>
      <w:pPr>
        <w:ind w:left="3" w:right="44" w:firstLine="417"/>
        <w:spacing w:before="187" w:line="21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对防弹层</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
        </w:rPr>
        <w:t>进 行 弹 道 极 限</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
          <w:position w:val="-2"/>
        </w:rPr>
        <w:t>V50 </w:t>
      </w:r>
      <w:r>
        <w:rPr>
          <w:rFonts w:ascii="Microsoft YaHei" w:hAnsi="Microsoft YaHei" w:eastAsia="Microsoft YaHei" w:cs="Microsoft YaHei"/>
          <w:sz w:val="19"/>
          <w:szCs w:val="19"/>
          <w:spacing w:val="1"/>
        </w:rPr>
        <w:t>试 验 , 试 验 用 枪 弹 应 与 防 弹 衣 防 </w:t>
      </w:r>
      <w:r>
        <w:rPr>
          <w:rFonts w:ascii="Microsoft YaHei" w:hAnsi="Microsoft YaHei" w:eastAsia="Microsoft YaHei" w:cs="Microsoft YaHei"/>
          <w:sz w:val="19"/>
          <w:szCs w:val="19"/>
        </w:rPr>
        <w:t>护 等 级</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rPr>
        <w:t>对</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rPr>
        <w:t>应</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rPr>
        <w:t>试</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rPr>
        <w:t>验</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rPr>
        <w:t>方</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rPr>
        <w:t>法</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rPr>
        <w:t>按</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rPr>
        <w:t>照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 44951—2024 </w:t>
      </w:r>
      <w:r>
        <w:rPr>
          <w:rFonts w:ascii="Microsoft YaHei" w:hAnsi="Microsoft YaHei" w:eastAsia="Microsoft YaHei" w:cs="Microsoft YaHei"/>
          <w:sz w:val="19"/>
          <w:szCs w:val="19"/>
          <w:spacing w:val="5"/>
          <w:position w:val="1"/>
        </w:rPr>
        <w:t>的规定</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5"/>
          <w:position w:val="2"/>
        </w:rPr>
        <w:t>。</w:t>
      </w:r>
    </w:p>
    <w:p>
      <w:pPr>
        <w:spacing w:before="139" w:line="218" w:lineRule="auto"/>
        <w:rPr>
          <w:rFonts w:ascii="Microsoft YaHei" w:hAnsi="Microsoft YaHei" w:eastAsia="Microsoft YaHei" w:cs="Microsoft YaHei"/>
          <w:sz w:val="10"/>
          <w:szCs w:val="10"/>
        </w:rPr>
      </w:pPr>
      <w:r>
        <w:rPr>
          <w:rFonts w:ascii="Microsoft YaHei" w:hAnsi="Microsoft YaHei" w:eastAsia="Microsoft YaHei" w:cs="Microsoft YaHei"/>
          <w:sz w:val="19"/>
          <w:szCs w:val="19"/>
          <w:spacing w:val="25"/>
          <w:position w:val="-2"/>
        </w:rPr>
        <w:t>D.2</w:t>
      </w:r>
      <w:r>
        <w:rPr>
          <w:rFonts w:ascii="Microsoft YaHei" w:hAnsi="Microsoft YaHei" w:eastAsia="Microsoft YaHei" w:cs="Microsoft YaHei"/>
          <w:sz w:val="19"/>
          <w:szCs w:val="19"/>
          <w:spacing w:val="5"/>
          <w:position w:val="-2"/>
        </w:rPr>
        <w:t xml:space="preserve">   </w:t>
      </w:r>
      <w:r>
        <w:rPr>
          <w:rFonts w:ascii="SimHei" w:hAnsi="SimHei" w:eastAsia="SimHei" w:cs="SimHei"/>
          <w:sz w:val="19"/>
          <w:szCs w:val="19"/>
          <w:spacing w:val="25"/>
        </w:rPr>
        <w:t>确定穿透速度最小值</w:t>
      </w:r>
      <w:r>
        <w:rPr>
          <w:rFonts w:ascii="Microsoft YaHei" w:hAnsi="Microsoft YaHei" w:eastAsia="Microsoft YaHei" w:cs="Microsoft YaHei"/>
          <w:sz w:val="19"/>
          <w:szCs w:val="19"/>
          <w:position w:val="-2"/>
        </w:rPr>
        <w:t>V</w:t>
      </w:r>
      <w:r>
        <w:rPr>
          <w:rFonts w:ascii="Microsoft YaHei" w:hAnsi="Microsoft YaHei" w:eastAsia="Microsoft YaHei" w:cs="Microsoft YaHei"/>
          <w:sz w:val="10"/>
          <w:szCs w:val="10"/>
          <w:position w:val="-3"/>
        </w:rPr>
        <w:t>min</w:t>
      </w:r>
    </w:p>
    <w:p>
      <w:pPr>
        <w:ind w:left="4" w:hanging="4"/>
        <w:spacing w:before="193" w:line="21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D.2.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4"/>
          <w:position w:val="-2"/>
        </w:rPr>
        <w:t>1   </w:t>
      </w:r>
      <w:r>
        <w:rPr>
          <w:rFonts w:ascii="Microsoft YaHei" w:hAnsi="Microsoft YaHei" w:eastAsia="Microsoft YaHei" w:cs="Microsoft YaHei"/>
          <w:sz w:val="19"/>
          <w:szCs w:val="19"/>
          <w:spacing w:val="14"/>
        </w:rPr>
        <w:t>以弹道极限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V50试验中</w:t>
      </w:r>
      <w:r>
        <w:rPr>
          <w:rFonts w:ascii="Microsoft YaHei" w:hAnsi="Microsoft YaHei" w:eastAsia="Microsoft YaHei" w:cs="Microsoft YaHei"/>
          <w:sz w:val="19"/>
          <w:szCs w:val="19"/>
          <w:spacing w:val="13"/>
        </w:rPr>
        <w:t>穿透速度最低值为基准</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以</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3"/>
          <w:position w:val="-2"/>
        </w:rPr>
        <w:t>10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3"/>
          <w:position w:val="-2"/>
        </w:rPr>
        <w:t>m</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3"/>
          <w:position w:val="-2"/>
        </w:rPr>
        <w:t>s</w:t>
      </w:r>
      <w:r>
        <w:rPr>
          <w:rFonts w:ascii="Microsoft YaHei" w:hAnsi="Microsoft YaHei" w:eastAsia="Microsoft YaHei" w:cs="Microsoft YaHei"/>
          <w:sz w:val="19"/>
          <w:szCs w:val="19"/>
          <w:spacing w:val="13"/>
        </w:rPr>
        <w:t>的速度降为一个区间进行防弹层防弹</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能力测试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,共测试 </w:t>
      </w:r>
      <w:r>
        <w:rPr>
          <w:rFonts w:ascii="Microsoft YaHei" w:hAnsi="Microsoft YaHei" w:eastAsia="Microsoft YaHei" w:cs="Microsoft YaHei"/>
          <w:sz w:val="19"/>
          <w:szCs w:val="19"/>
          <w:spacing w:val="15"/>
          <w:position w:val="-2"/>
        </w:rPr>
        <w:t>3</w:t>
      </w:r>
      <w:r>
        <w:rPr>
          <w:rFonts w:ascii="Microsoft YaHei" w:hAnsi="Microsoft YaHei" w:eastAsia="Microsoft YaHei" w:cs="Microsoft YaHei"/>
          <w:sz w:val="19"/>
          <w:szCs w:val="19"/>
          <w:spacing w:val="15"/>
        </w:rPr>
        <w:t>个连续速度降区间</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,每个速度降区间射击</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15"/>
        </w:rPr>
        <w:t>发</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5"/>
        </w:rPr>
        <w:t>弹着</w:t>
      </w:r>
      <w:r>
        <w:rPr>
          <w:rFonts w:ascii="Microsoft YaHei" w:hAnsi="Microsoft YaHei" w:eastAsia="Microsoft YaHei" w:cs="Microsoft YaHei"/>
          <w:sz w:val="19"/>
          <w:szCs w:val="19"/>
          <w:spacing w:val="14"/>
        </w:rPr>
        <w:t>点排布模式应与</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4"/>
          <w:position w:val="-1"/>
        </w:rPr>
        <w:t>/T </w:t>
      </w:r>
      <w:r>
        <w:rPr>
          <w:rFonts w:ascii="Microsoft YaHei" w:hAnsi="Microsoft YaHei" w:eastAsia="Microsoft YaHei" w:cs="Microsoft YaHei"/>
          <w:sz w:val="19"/>
          <w:szCs w:val="19"/>
          <w:spacing w:val="14"/>
          <w:position w:val="-2"/>
        </w:rPr>
        <w:t>44951</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position w:val="-1"/>
        </w:rPr>
        <w:t>2024</w:t>
      </w:r>
      <w:r>
        <w:rPr>
          <w:rFonts w:ascii="Microsoft YaHei" w:hAnsi="Microsoft YaHei" w:eastAsia="Microsoft YaHei" w:cs="Microsoft YaHei"/>
          <w:sz w:val="19"/>
          <w:szCs w:val="19"/>
          <w:spacing w:val="10"/>
        </w:rPr>
        <w:t>中附录 </w:t>
      </w:r>
      <w:r>
        <w:rPr>
          <w:rFonts w:ascii="Microsoft YaHei" w:hAnsi="Microsoft YaHei" w:eastAsia="Microsoft YaHei" w:cs="Microsoft YaHei"/>
          <w:sz w:val="19"/>
          <w:szCs w:val="19"/>
          <w:spacing w:val="10"/>
          <w:position w:val="-1"/>
        </w:rPr>
        <w:t>A </w:t>
      </w:r>
      <w:r>
        <w:rPr>
          <w:rFonts w:ascii="Microsoft YaHei" w:hAnsi="Microsoft YaHei" w:eastAsia="Microsoft YaHei" w:cs="Microsoft YaHei"/>
          <w:sz w:val="19"/>
          <w:szCs w:val="19"/>
          <w:spacing w:val="10"/>
        </w:rPr>
        <w:t>的规定相符合</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0"/>
          <w:position w:val="1"/>
        </w:rPr>
        <w:t>。</w:t>
      </w:r>
    </w:p>
    <w:p>
      <w:pPr>
        <w:ind w:right="5"/>
        <w:spacing w:before="22" w:line="214"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position w:val="-2"/>
        </w:rPr>
        <w:t>D.2.2</w:t>
      </w:r>
      <w:r>
        <w:rPr>
          <w:rFonts w:ascii="Microsoft YaHei" w:hAnsi="Microsoft YaHei" w:eastAsia="Microsoft YaHei" w:cs="Microsoft YaHei"/>
          <w:sz w:val="19"/>
          <w:szCs w:val="19"/>
          <w:spacing w:val="11"/>
          <w:position w:val="-2"/>
        </w:rPr>
        <w:t xml:space="preserve">   </w:t>
      </w:r>
      <w:r>
        <w:rPr>
          <w:rFonts w:ascii="Microsoft YaHei" w:hAnsi="Microsoft YaHei" w:eastAsia="Microsoft YaHei" w:cs="Microsoft YaHei"/>
          <w:sz w:val="19"/>
          <w:szCs w:val="19"/>
          <w:spacing w:val="22"/>
        </w:rPr>
        <w:t>若在连续三个速度降区间内无穿透现象</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2"/>
        </w:rPr>
        <w:t>,则以该基准为穿透速度最小值</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V</w:t>
      </w:r>
      <w:r>
        <w:rPr>
          <w:rFonts w:ascii="Microsoft YaHei" w:hAnsi="Microsoft YaHei" w:eastAsia="Microsoft YaHei" w:cs="Microsoft YaHei"/>
          <w:sz w:val="10"/>
          <w:szCs w:val="10"/>
          <w:position w:val="-3"/>
        </w:rPr>
        <w:t>min</w:t>
      </w:r>
      <w:r>
        <w:rPr>
          <w:rFonts w:ascii="Microsoft YaHei" w:hAnsi="Microsoft YaHei" w:eastAsia="Microsoft YaHei" w:cs="Microsoft YaHei"/>
          <w:sz w:val="10"/>
          <w:szCs w:val="10"/>
          <w:spacing w:val="22"/>
          <w:position w:val="-3"/>
        </w:rPr>
        <w:t xml:space="preserve"> </w:t>
      </w:r>
      <w:r>
        <w:rPr>
          <w:rFonts w:ascii="Microsoft YaHei" w:hAnsi="Microsoft YaHei" w:eastAsia="Microsoft YaHei" w:cs="Microsoft YaHei"/>
          <w:sz w:val="19"/>
          <w:szCs w:val="19"/>
          <w:spacing w:val="22"/>
        </w:rPr>
        <w:t>;若在某一速度降</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区间出现穿透现象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,则以该穿透速度为基准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9"/>
        </w:rPr>
        <w:t>以</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9"/>
          <w:position w:val="-2"/>
        </w:rPr>
        <w:t>10</w:t>
      </w:r>
      <w:r>
        <w:rPr>
          <w:rFonts w:ascii="Microsoft YaHei" w:hAnsi="Microsoft YaHei" w:eastAsia="Microsoft YaHei" w:cs="Microsoft YaHei"/>
          <w:sz w:val="19"/>
          <w:szCs w:val="19"/>
          <w:spacing w:val="-13"/>
          <w:position w:val="-2"/>
        </w:rPr>
        <w:t xml:space="preserve"> </w:t>
      </w:r>
      <w:r>
        <w:rPr>
          <w:rFonts w:ascii="Microsoft YaHei" w:hAnsi="Microsoft YaHei" w:eastAsia="Microsoft YaHei" w:cs="Microsoft YaHei"/>
          <w:sz w:val="19"/>
          <w:szCs w:val="19"/>
          <w:spacing w:val="19"/>
          <w:position w:val="-2"/>
        </w:rPr>
        <w:t>m</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9"/>
          <w:position w:val="-2"/>
        </w:rPr>
        <w:t>s</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9"/>
        </w:rPr>
        <w:t>的速度降</w:t>
      </w:r>
      <w:r>
        <w:rPr>
          <w:rFonts w:ascii="Microsoft YaHei" w:hAnsi="Microsoft YaHei" w:eastAsia="Microsoft YaHei" w:cs="Microsoft YaHei"/>
          <w:sz w:val="19"/>
          <w:szCs w:val="19"/>
          <w:spacing w:val="18"/>
        </w:rPr>
        <w:t>为一个区间再进行防弹层防弹能力测</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试</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共测试 </w:t>
      </w:r>
      <w:r>
        <w:rPr>
          <w:rFonts w:ascii="Microsoft YaHei" w:hAnsi="Microsoft YaHei" w:eastAsia="Microsoft YaHei" w:cs="Microsoft YaHei"/>
          <w:sz w:val="19"/>
          <w:szCs w:val="19"/>
          <w:spacing w:val="15"/>
          <w:position w:val="-2"/>
        </w:rPr>
        <w:t>3</w:t>
      </w:r>
      <w:r>
        <w:rPr>
          <w:rFonts w:ascii="Microsoft YaHei" w:hAnsi="Microsoft YaHei" w:eastAsia="Microsoft YaHei" w:cs="Microsoft YaHei"/>
          <w:sz w:val="19"/>
          <w:szCs w:val="19"/>
          <w:spacing w:val="15"/>
        </w:rPr>
        <w:t>个速度降区间</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每个速度降区间射击</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5"/>
        </w:rPr>
        <w:t>发</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5"/>
        </w:rPr>
        <w:t>弹着点排布模式应与</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2"/>
        </w:rPr>
        <w:t>44951—2024</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5"/>
        </w:rPr>
        <w:t>中附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8"/>
        </w:rPr>
        <w:t>录 </w:t>
      </w:r>
      <w:r>
        <w:rPr>
          <w:rFonts w:ascii="Microsoft YaHei" w:hAnsi="Microsoft YaHei" w:eastAsia="Microsoft YaHei" w:cs="Microsoft YaHei"/>
          <w:sz w:val="19"/>
          <w:szCs w:val="19"/>
          <w:spacing w:val="18"/>
          <w:position w:val="-2"/>
        </w:rPr>
        <w:t>A </w:t>
      </w:r>
      <w:r>
        <w:rPr>
          <w:rFonts w:ascii="Microsoft YaHei" w:hAnsi="Microsoft YaHei" w:eastAsia="Microsoft YaHei" w:cs="Microsoft YaHei"/>
          <w:sz w:val="19"/>
          <w:szCs w:val="19"/>
          <w:spacing w:val="18"/>
        </w:rPr>
        <w:t>的规定相符合</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8"/>
        </w:rPr>
        <w:t>。在连续三个速度降区间内若无穿透现象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,则以该基准为穿透速度最小值</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V</w:t>
      </w:r>
      <w:r>
        <w:rPr>
          <w:rFonts w:ascii="Microsoft YaHei" w:hAnsi="Microsoft YaHei" w:eastAsia="Microsoft YaHei" w:cs="Microsoft YaHei"/>
          <w:sz w:val="10"/>
          <w:szCs w:val="10"/>
          <w:position w:val="-3"/>
        </w:rPr>
        <w:t>min</w:t>
      </w:r>
      <w:r>
        <w:rPr>
          <w:rFonts w:ascii="Microsoft YaHei" w:hAnsi="Microsoft YaHei" w:eastAsia="Microsoft YaHei" w:cs="Microsoft YaHei"/>
          <w:sz w:val="19"/>
          <w:szCs w:val="19"/>
          <w:spacing w:val="18"/>
        </w:rPr>
        <w:t>。</w:t>
      </w:r>
    </w:p>
    <w:p>
      <w:pPr>
        <w:ind w:left="3" w:right="5" w:hanging="3"/>
        <w:spacing w:before="4" w:line="22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D.2.3</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8"/>
        </w:rPr>
        <w:t>如再次出现穿透现象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,则以该穿透速度为基准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,重复测试过程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,直至</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8"/>
          <w:position w:val="-2"/>
        </w:rPr>
        <w:t>3</w:t>
      </w:r>
      <w:r>
        <w:rPr>
          <w:rFonts w:ascii="Microsoft YaHei" w:hAnsi="Microsoft YaHei" w:eastAsia="Microsoft YaHei" w:cs="Microsoft YaHei"/>
          <w:sz w:val="19"/>
          <w:szCs w:val="19"/>
          <w:spacing w:val="-33"/>
          <w:position w:val="-2"/>
        </w:rPr>
        <w:t xml:space="preserve"> </w:t>
      </w:r>
      <w:r>
        <w:rPr>
          <w:rFonts w:ascii="Microsoft YaHei" w:hAnsi="Microsoft YaHei" w:eastAsia="Microsoft YaHei" w:cs="Microsoft YaHei"/>
          <w:sz w:val="19"/>
          <w:szCs w:val="19"/>
          <w:spacing w:val="18"/>
        </w:rPr>
        <w:t>个速度降区间内不再发生</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穿透现象</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9"/>
        </w:rPr>
        <w:t>以该基准为穿透速度最小值</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rPr>
        <w:t>V</w:t>
      </w:r>
      <w:r>
        <w:rPr>
          <w:rFonts w:ascii="Microsoft YaHei" w:hAnsi="Microsoft YaHei" w:eastAsia="Microsoft YaHei" w:cs="Microsoft YaHei"/>
          <w:sz w:val="10"/>
          <w:szCs w:val="10"/>
          <w:position w:val="-3"/>
        </w:rPr>
        <w:t>min</w:t>
      </w:r>
      <w:r>
        <w:rPr>
          <w:rFonts w:ascii="Microsoft YaHei" w:hAnsi="Microsoft YaHei" w:eastAsia="Microsoft YaHei" w:cs="Microsoft YaHei"/>
          <w:sz w:val="19"/>
          <w:szCs w:val="19"/>
          <w:spacing w:val="19"/>
        </w:rPr>
        <w:t>。</w:t>
      </w:r>
    </w:p>
    <w:p>
      <w:pPr>
        <w:spacing w:before="152" w:line="223" w:lineRule="auto"/>
        <w:rPr>
          <w:rFonts w:ascii="SimHei" w:hAnsi="SimHei" w:eastAsia="SimHei" w:cs="SimHei"/>
          <w:sz w:val="19"/>
          <w:szCs w:val="19"/>
        </w:rPr>
      </w:pPr>
      <w:r>
        <w:rPr>
          <w:rFonts w:ascii="Microsoft YaHei" w:hAnsi="Microsoft YaHei" w:eastAsia="Microsoft YaHei" w:cs="Microsoft YaHei"/>
          <w:sz w:val="19"/>
          <w:szCs w:val="19"/>
          <w:spacing w:val="21"/>
          <w:position w:val="-1"/>
        </w:rPr>
        <w:t>D.3</w:t>
      </w:r>
      <w:r>
        <w:rPr>
          <w:rFonts w:ascii="Microsoft YaHei" w:hAnsi="Microsoft YaHei" w:eastAsia="Microsoft YaHei" w:cs="Microsoft YaHei"/>
          <w:sz w:val="19"/>
          <w:szCs w:val="19"/>
          <w:spacing w:val="15"/>
          <w:w w:val="101"/>
          <w:position w:val="-1"/>
        </w:rPr>
        <w:t xml:space="preserve">  </w:t>
      </w:r>
      <w:r>
        <w:rPr>
          <w:rFonts w:ascii="Microsoft YaHei" w:hAnsi="Microsoft YaHei" w:eastAsia="Microsoft YaHei" w:cs="Microsoft YaHei"/>
          <w:sz w:val="19"/>
          <w:szCs w:val="19"/>
          <w:spacing w:val="21"/>
          <w:position w:val="-1"/>
        </w:rPr>
        <w:t>V0</w:t>
      </w:r>
      <w:r>
        <w:rPr>
          <w:rFonts w:ascii="SimHei" w:hAnsi="SimHei" w:eastAsia="SimHei" w:cs="SimHei"/>
          <w:sz w:val="19"/>
          <w:szCs w:val="19"/>
          <w:spacing w:val="21"/>
          <w:position w:val="1"/>
        </w:rPr>
        <w:t>计算</w:t>
      </w:r>
    </w:p>
    <w:p>
      <w:pPr>
        <w:spacing w:before="179" w:line="25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4"/>
        </w:rPr>
        <w:t>D.3.</w:t>
      </w:r>
      <w:r>
        <w:rPr>
          <w:rFonts w:ascii="Microsoft YaHei" w:hAnsi="Microsoft YaHei" w:eastAsia="Microsoft YaHei" w:cs="Microsoft YaHei"/>
          <w:sz w:val="19"/>
          <w:szCs w:val="19"/>
          <w:spacing w:val="-10"/>
          <w:position w:val="4"/>
        </w:rPr>
        <w:t xml:space="preserve"> </w:t>
      </w:r>
      <w:r>
        <w:rPr>
          <w:rFonts w:ascii="Microsoft YaHei" w:hAnsi="Microsoft YaHei" w:eastAsia="Microsoft YaHei" w:cs="Microsoft YaHei"/>
          <w:sz w:val="19"/>
          <w:szCs w:val="19"/>
          <w:spacing w:val="14"/>
          <w:position w:val="4"/>
        </w:rPr>
        <w:t>1</w:t>
      </w:r>
      <w:r>
        <w:rPr>
          <w:rFonts w:ascii="Microsoft YaHei" w:hAnsi="Microsoft YaHei" w:eastAsia="Microsoft YaHei" w:cs="Microsoft YaHei"/>
          <w:sz w:val="19"/>
          <w:szCs w:val="19"/>
          <w:spacing w:val="3"/>
          <w:position w:val="4"/>
        </w:rPr>
        <w:t xml:space="preserve">   </w:t>
      </w:r>
      <w:r>
        <w:rPr>
          <w:rFonts w:ascii="Microsoft YaHei" w:hAnsi="Microsoft YaHei" w:eastAsia="Microsoft YaHei" w:cs="Microsoft YaHei"/>
          <w:sz w:val="19"/>
          <w:szCs w:val="19"/>
          <w:spacing w:val="14"/>
          <w:position w:val="5"/>
        </w:rPr>
        <w:t>按照公式(D</w:t>
      </w:r>
      <w:r>
        <w:rPr>
          <w:rFonts w:ascii="Microsoft YaHei" w:hAnsi="Microsoft YaHei" w:eastAsia="Microsoft YaHei" w:cs="Microsoft YaHei"/>
          <w:sz w:val="19"/>
          <w:szCs w:val="19"/>
          <w:spacing w:val="14"/>
          <w:position w:val="4"/>
        </w:rPr>
        <w:t>.</w:t>
      </w:r>
      <w:r>
        <w:rPr>
          <w:rFonts w:ascii="Microsoft YaHei" w:hAnsi="Microsoft YaHei" w:eastAsia="Microsoft YaHei" w:cs="Microsoft YaHei"/>
          <w:sz w:val="19"/>
          <w:szCs w:val="19"/>
          <w:spacing w:val="-23"/>
          <w:position w:val="4"/>
        </w:rPr>
        <w:t xml:space="preserve"> </w:t>
      </w:r>
      <w:r>
        <w:rPr>
          <w:rFonts w:ascii="Microsoft YaHei" w:hAnsi="Microsoft YaHei" w:eastAsia="Microsoft YaHei" w:cs="Microsoft YaHei"/>
          <w:sz w:val="19"/>
          <w:szCs w:val="19"/>
          <w:spacing w:val="14"/>
          <w:position w:val="5"/>
        </w:rPr>
        <w:t>1)和公式(D</w:t>
      </w:r>
      <w:r>
        <w:rPr>
          <w:rFonts w:ascii="Microsoft YaHei" w:hAnsi="Microsoft YaHei" w:eastAsia="Microsoft YaHei" w:cs="Microsoft YaHei"/>
          <w:sz w:val="19"/>
          <w:szCs w:val="19"/>
          <w:spacing w:val="13"/>
          <w:position w:val="4"/>
        </w:rPr>
        <w:t>.</w:t>
      </w:r>
      <w:r>
        <w:rPr>
          <w:rFonts w:ascii="Microsoft YaHei" w:hAnsi="Microsoft YaHei" w:eastAsia="Microsoft YaHei" w:cs="Microsoft YaHei"/>
          <w:sz w:val="19"/>
          <w:szCs w:val="19"/>
          <w:spacing w:val="-27"/>
          <w:position w:val="4"/>
        </w:rPr>
        <w:t xml:space="preserve"> </w:t>
      </w:r>
      <w:r>
        <w:rPr>
          <w:rFonts w:ascii="Microsoft YaHei" w:hAnsi="Microsoft YaHei" w:eastAsia="Microsoft YaHei" w:cs="Microsoft YaHei"/>
          <w:sz w:val="19"/>
          <w:szCs w:val="19"/>
          <w:spacing w:val="13"/>
          <w:position w:val="5"/>
        </w:rPr>
        <w:t>2)计算标准偏差 </w:t>
      </w:r>
      <w:r>
        <w:rPr>
          <w:rFonts w:ascii="Microsoft YaHei" w:hAnsi="Microsoft YaHei" w:eastAsia="Microsoft YaHei" w:cs="Microsoft YaHei"/>
          <w:sz w:val="19"/>
          <w:szCs w:val="19"/>
          <w:spacing w:val="13"/>
        </w:rPr>
        <w:t>μ</w:t>
      </w:r>
      <w:r>
        <w:rPr>
          <w:rFonts w:ascii="Microsoft YaHei" w:hAnsi="Microsoft YaHei" w:eastAsia="Microsoft YaHei" w:cs="Microsoft YaHei"/>
          <w:sz w:val="19"/>
          <w:szCs w:val="19"/>
          <w:spacing w:val="13"/>
          <w:position w:val="6"/>
        </w:rPr>
        <w:t>。</w:t>
      </w:r>
    </w:p>
    <w:p>
      <w:pPr>
        <w:ind w:right="13"/>
        <w:spacing w:before="25" w:line="223"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w w:val="108"/>
        </w:rPr>
        <w:t>V</w:t>
      </w:r>
      <w:r>
        <w:rPr>
          <w:rFonts w:ascii="Microsoft YaHei" w:hAnsi="Microsoft YaHei" w:eastAsia="Microsoft YaHei" w:cs="Microsoft YaHei"/>
          <w:sz w:val="10"/>
          <w:szCs w:val="10"/>
          <w:spacing w:val="24"/>
          <w:w w:val="108"/>
          <w:position w:val="-1"/>
        </w:rPr>
        <w:t>min</w:t>
      </w:r>
      <w:r>
        <w:rPr>
          <w:rFonts w:ascii="Microsoft YaHei" w:hAnsi="Microsoft YaHei" w:eastAsia="Microsoft YaHei" w:cs="Microsoft YaHei"/>
          <w:sz w:val="10"/>
          <w:szCs w:val="10"/>
          <w:spacing w:val="30"/>
          <w:w w:val="102"/>
          <w:position w:val="-1"/>
        </w:rPr>
        <w:t xml:space="preserve"> </w:t>
      </w:r>
      <w:r>
        <w:rPr>
          <w:rFonts w:ascii="Microsoft YaHei" w:hAnsi="Microsoft YaHei" w:eastAsia="Microsoft YaHei" w:cs="Microsoft YaHei"/>
          <w:sz w:val="19"/>
          <w:szCs w:val="19"/>
          <w:spacing w:val="24"/>
          <w:w w:val="108"/>
          <w:position w:val="-1"/>
        </w:rPr>
        <w:t>=</w:t>
      </w:r>
      <w:r>
        <w:rPr>
          <w:rFonts w:ascii="Microsoft YaHei" w:hAnsi="Microsoft YaHei" w:eastAsia="Microsoft YaHei" w:cs="Microsoft YaHei"/>
          <w:sz w:val="19"/>
          <w:szCs w:val="19"/>
          <w:spacing w:val="24"/>
          <w:w w:val="108"/>
        </w:rPr>
        <w:t>V50</w:t>
      </w:r>
      <w:r>
        <w:rPr>
          <w:rFonts w:ascii="Microsoft YaHei" w:hAnsi="Microsoft YaHei" w:eastAsia="Microsoft YaHei" w:cs="Microsoft YaHei"/>
          <w:sz w:val="19"/>
          <w:szCs w:val="19"/>
          <w:spacing w:val="24"/>
          <w:w w:val="108"/>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24"/>
          <w:w w:val="108"/>
          <w:position w:val="-1"/>
        </w:rPr>
        <w:t>3μ</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24"/>
          <w:w w:val="108"/>
          <w:position w:val="3"/>
        </w:rPr>
        <w:t>…………………………( </w:t>
      </w:r>
      <w:r>
        <w:rPr>
          <w:rFonts w:ascii="Microsoft YaHei" w:hAnsi="Microsoft YaHei" w:eastAsia="Microsoft YaHei" w:cs="Microsoft YaHei"/>
          <w:sz w:val="19"/>
          <w:szCs w:val="19"/>
          <w:spacing w:val="24"/>
          <w:w w:val="108"/>
        </w:rPr>
        <w:t>D.</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4"/>
          <w:w w:val="108"/>
        </w:rPr>
        <w:t>1</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4"/>
          <w:w w:val="108"/>
          <w:position w:val="3"/>
        </w:rPr>
        <w:t>)</w:t>
      </w:r>
    </w:p>
    <w:p>
      <w:pPr>
        <w:ind w:right="13"/>
        <w:spacing w:before="29"/>
        <w:jc w:val="right"/>
        <w:rPr>
          <w:rFonts w:ascii="Microsoft YaHei" w:hAnsi="Microsoft YaHei" w:eastAsia="Microsoft YaHei" w:cs="Microsoft YaHei"/>
          <w:sz w:val="19"/>
          <w:szCs w:val="19"/>
        </w:rPr>
      </w:pPr>
      <w:r>
        <w:rPr>
          <w:rFonts w:ascii="Microsoft YaHei" w:hAnsi="Microsoft YaHei" w:eastAsia="Microsoft YaHei" w:cs="Microsoft YaHei"/>
          <w:sz w:val="19"/>
          <w:szCs w:val="19"/>
          <w:position w:val="-14"/>
        </w:rPr>
        <w:drawing>
          <wp:inline distT="0" distB="0" distL="0" distR="0">
            <wp:extent cx="868008" cy="261263"/>
            <wp:effectExtent l="0" t="0" r="0" b="0"/>
            <wp:docPr id="72" name="IM 72"/>
            <wp:cNvGraphicFramePr/>
            <a:graphic>
              <a:graphicData uri="http://schemas.openxmlformats.org/drawingml/2006/picture">
                <pic:pic>
                  <pic:nvPicPr>
                    <pic:cNvPr id="72" name="IM 72"/>
                    <pic:cNvPicPr/>
                  </pic:nvPicPr>
                  <pic:blipFill>
                    <a:blip r:embed="rId50"/>
                    <a:stretch>
                      <a:fillRect/>
                    </a:stretch>
                  </pic:blipFill>
                  <pic:spPr>
                    <a:xfrm rot="0">
                      <a:off x="0" y="0"/>
                      <a:ext cx="868008" cy="261263"/>
                    </a:xfrm>
                    <a:prstGeom prst="rect">
                      <a:avLst/>
                    </a:prstGeom>
                  </pic:spPr>
                </pic:pic>
              </a:graphicData>
            </a:graphic>
          </wp:inline>
        </w:drawing>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25"/>
          <w:w w:val="110"/>
        </w:rPr>
        <w:t>…………………………( </w:t>
      </w:r>
      <w:r>
        <w:rPr>
          <w:rFonts w:ascii="Microsoft YaHei" w:hAnsi="Microsoft YaHei" w:eastAsia="Microsoft YaHei" w:cs="Microsoft YaHei"/>
          <w:sz w:val="19"/>
          <w:szCs w:val="19"/>
          <w:spacing w:val="25"/>
          <w:w w:val="110"/>
          <w:position w:val="-3"/>
        </w:rPr>
        <w:t>D.</w:t>
      </w:r>
      <w:r>
        <w:rPr>
          <w:rFonts w:ascii="Microsoft YaHei" w:hAnsi="Microsoft YaHei" w:eastAsia="Microsoft YaHei" w:cs="Microsoft YaHei"/>
          <w:sz w:val="19"/>
          <w:szCs w:val="19"/>
          <w:spacing w:val="-24"/>
          <w:position w:val="-3"/>
        </w:rPr>
        <w:t xml:space="preserve"> </w:t>
      </w:r>
      <w:r>
        <w:rPr>
          <w:rFonts w:ascii="Microsoft YaHei" w:hAnsi="Microsoft YaHei" w:eastAsia="Microsoft YaHei" w:cs="Microsoft YaHei"/>
          <w:sz w:val="19"/>
          <w:szCs w:val="19"/>
          <w:spacing w:val="25"/>
          <w:w w:val="110"/>
          <w:position w:val="-3"/>
        </w:rPr>
        <w:t>2</w:t>
      </w:r>
      <w:r>
        <w:rPr>
          <w:rFonts w:ascii="Microsoft YaHei" w:hAnsi="Microsoft YaHei" w:eastAsia="Microsoft YaHei" w:cs="Microsoft YaHei"/>
          <w:sz w:val="19"/>
          <w:szCs w:val="19"/>
          <w:spacing w:val="-11"/>
          <w:position w:val="-3"/>
        </w:rPr>
        <w:t xml:space="preserve"> </w:t>
      </w:r>
      <w:r>
        <w:rPr>
          <w:rFonts w:ascii="Microsoft YaHei" w:hAnsi="Microsoft YaHei" w:eastAsia="Microsoft YaHei" w:cs="Microsoft YaHei"/>
          <w:sz w:val="19"/>
          <w:szCs w:val="19"/>
          <w:spacing w:val="25"/>
          <w:w w:val="110"/>
        </w:rPr>
        <w:t>)</w:t>
      </w:r>
    </w:p>
    <w:p>
      <w:pPr>
        <w:spacing w:before="150" w:line="17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1"/>
        </w:rPr>
        <w:t>D.3.2</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5"/>
        </w:rPr>
        <w:t>按照公式(D</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5"/>
        </w:rPr>
        <w:t>3)计算</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5"/>
        </w:rPr>
        <w:t>V0值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p>
    <w:p>
      <w:pPr>
        <w:ind w:right="13"/>
        <w:spacing w:before="30" w:line="230"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w w:val="113"/>
        </w:rPr>
        <w:t>V0</w:t>
      </w:r>
      <w:r>
        <w:rPr>
          <w:rFonts w:ascii="Microsoft YaHei" w:hAnsi="Microsoft YaHei" w:eastAsia="Microsoft YaHei" w:cs="Microsoft YaHei"/>
          <w:sz w:val="19"/>
          <w:szCs w:val="19"/>
          <w:spacing w:val="23"/>
          <w:w w:val="113"/>
          <w:position w:val="-1"/>
        </w:rPr>
        <w:t>=</w:t>
      </w:r>
      <w:r>
        <w:rPr>
          <w:rFonts w:ascii="Microsoft YaHei" w:hAnsi="Microsoft YaHei" w:eastAsia="Microsoft YaHei" w:cs="Microsoft YaHei"/>
          <w:sz w:val="19"/>
          <w:szCs w:val="19"/>
          <w:spacing w:val="23"/>
          <w:w w:val="113"/>
        </w:rPr>
        <w:t>V50</w:t>
      </w:r>
      <w:r>
        <w:rPr>
          <w:rFonts w:ascii="Microsoft YaHei" w:hAnsi="Microsoft YaHei" w:eastAsia="Microsoft YaHei" w:cs="Microsoft YaHei"/>
          <w:sz w:val="19"/>
          <w:szCs w:val="19"/>
          <w:spacing w:val="23"/>
          <w:w w:val="113"/>
          <w:position w:val="-1"/>
        </w:rPr>
        <w:t>-4μ</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23"/>
          <w:w w:val="113"/>
          <w:position w:val="2"/>
        </w:rPr>
        <w:t>…………………………( </w:t>
      </w:r>
      <w:r>
        <w:rPr>
          <w:rFonts w:ascii="Microsoft YaHei" w:hAnsi="Microsoft YaHei" w:eastAsia="Microsoft YaHei" w:cs="Microsoft YaHei"/>
          <w:sz w:val="19"/>
          <w:szCs w:val="19"/>
          <w:spacing w:val="23"/>
          <w:w w:val="113"/>
        </w:rPr>
        <w:t>D.</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3"/>
          <w:w w:val="113"/>
        </w:rPr>
        <w:t>3</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3"/>
          <w:w w:val="113"/>
          <w:position w:val="2"/>
        </w:rPr>
        <w:t>)</w:t>
      </w:r>
    </w:p>
    <w:p>
      <w:pPr>
        <w:spacing w:before="150" w:line="223" w:lineRule="auto"/>
        <w:rPr>
          <w:rFonts w:ascii="SimHei" w:hAnsi="SimHei" w:eastAsia="SimHei" w:cs="SimHei"/>
          <w:sz w:val="19"/>
          <w:szCs w:val="19"/>
        </w:rPr>
      </w:pPr>
      <w:r>
        <w:rPr>
          <w:rFonts w:ascii="Microsoft YaHei" w:hAnsi="Microsoft YaHei" w:eastAsia="Microsoft YaHei" w:cs="Microsoft YaHei"/>
          <w:sz w:val="19"/>
          <w:szCs w:val="19"/>
          <w:spacing w:val="11"/>
          <w:position w:val="-2"/>
        </w:rPr>
        <w:t>D.4   </w:t>
      </w:r>
      <w:r>
        <w:rPr>
          <w:rFonts w:ascii="SimHei" w:hAnsi="SimHei" w:eastAsia="SimHei" w:cs="SimHei"/>
          <w:sz w:val="19"/>
          <w:szCs w:val="19"/>
          <w:spacing w:val="11"/>
        </w:rPr>
        <w:t>安全性评估</w:t>
      </w:r>
    </w:p>
    <w:p>
      <w:pPr>
        <w:ind w:left="15" w:right="5" w:firstLine="404"/>
        <w:spacing w:before="179"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4"/>
          <w:position w:val="-1"/>
        </w:rPr>
        <w:t>若</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4"/>
          <w:position w:val="-1"/>
        </w:rPr>
        <w:t>V0</w:t>
      </w:r>
      <w:r>
        <w:rPr>
          <w:rFonts w:ascii="Microsoft YaHei" w:hAnsi="Microsoft YaHei" w:eastAsia="Microsoft YaHei" w:cs="Microsoft YaHei"/>
          <w:sz w:val="19"/>
          <w:szCs w:val="19"/>
          <w:spacing w:val="24"/>
        </w:rPr>
        <w:t>值大于或等于防护等级分类中对应枪弹的最高速度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4"/>
        </w:rPr>
        <w:t>,则该防弹衣安全性能满足对应</w:t>
      </w:r>
      <w:r>
        <w:rPr>
          <w:rFonts w:ascii="Microsoft YaHei" w:hAnsi="Microsoft YaHei" w:eastAsia="Microsoft YaHei" w:cs="Microsoft YaHei"/>
          <w:sz w:val="19"/>
          <w:szCs w:val="19"/>
          <w:spacing w:val="23"/>
        </w:rPr>
        <w:t>级别的</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7"/>
        </w:rPr>
        <w:t>防护要求</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;否则</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,则该防弹衣安全性能不满足对应级别的防护要求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spacing w:line="227" w:lineRule="auto"/>
        <w:sectPr>
          <w:footerReference w:type="default" r:id="rId49"/>
          <w:pgSz w:w="11907" w:h="16841"/>
          <w:pgMar w:top="1428" w:right="1424" w:bottom="1295" w:left="1270" w:header="0" w:footer="1106" w:gutter="0"/>
        </w:sectPr>
        <w:rPr>
          <w:rFonts w:ascii="Microsoft YaHei" w:hAnsi="Microsoft YaHei" w:eastAsia="Microsoft YaHei" w:cs="Microsoft YaHei"/>
          <w:sz w:val="19"/>
          <w:szCs w:val="19"/>
        </w:rPr>
      </w:pPr>
    </w:p>
    <w:p>
      <w:pPr>
        <w:pStyle w:val="BodyText"/>
        <w:spacing w:before="29" w:line="204" w:lineRule="auto"/>
        <w:jc w:val="right"/>
        <w:rPr>
          <w:sz w:val="19"/>
          <w:szCs w:val="19"/>
        </w:rPr>
      </w:pPr>
      <w:r>
        <w:rPr>
          <w:sz w:val="19"/>
          <w:szCs w:val="19"/>
        </w:rPr>
        <w:t>GB</w:t>
      </w:r>
      <w:r>
        <w:rPr>
          <w:sz w:val="19"/>
          <w:szCs w:val="19"/>
          <w:spacing w:val="31"/>
          <w:w w:val="101"/>
        </w:rPr>
        <w:t xml:space="preserve"> </w:t>
      </w:r>
      <w:r>
        <w:rPr>
          <w:sz w:val="19"/>
          <w:szCs w:val="19"/>
          <w:spacing w:val="6"/>
        </w:rPr>
        <w:t>45834—2025</w:t>
      </w:r>
    </w:p>
    <w:p>
      <w:pPr>
        <w:pStyle w:val="BodyText"/>
        <w:spacing w:line="247" w:lineRule="auto"/>
        <w:rPr/>
      </w:pPr>
      <w:r/>
    </w:p>
    <w:p>
      <w:pPr>
        <w:pStyle w:val="BodyText"/>
        <w:spacing w:line="247" w:lineRule="auto"/>
        <w:rPr/>
      </w:pPr>
      <w:r/>
    </w:p>
    <w:p>
      <w:pPr>
        <w:pStyle w:val="BodyText"/>
        <w:spacing w:line="248" w:lineRule="auto"/>
        <w:rPr/>
      </w:pPr>
      <w:r/>
    </w:p>
    <w:p>
      <w:pPr>
        <w:ind w:left="3525"/>
        <w:spacing w:before="62" w:line="253" w:lineRule="exact"/>
        <w:rPr>
          <w:rFonts w:ascii="SimHei" w:hAnsi="SimHei" w:eastAsia="SimHei" w:cs="SimHei"/>
          <w:sz w:val="19"/>
          <w:szCs w:val="19"/>
        </w:rPr>
      </w:pPr>
      <w:r>
        <w:rPr>
          <w:rFonts w:ascii="SimHei" w:hAnsi="SimHei" w:eastAsia="SimHei" w:cs="SimHei"/>
          <w:sz w:val="19"/>
          <w:szCs w:val="19"/>
          <w:spacing w:val="-5"/>
          <w:position w:val="1"/>
        </w:rPr>
        <w:t>参</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考</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文</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献</w:t>
      </w:r>
    </w:p>
    <w:p>
      <w:pPr>
        <w:pStyle w:val="BodyText"/>
        <w:ind w:left="74"/>
        <w:spacing w:before="228" w:line="177" w:lineRule="auto"/>
        <w:rPr>
          <w:rFonts w:ascii="Microsoft YaHei" w:hAnsi="Microsoft YaHei" w:eastAsia="Microsoft YaHei" w:cs="Microsoft YaHei"/>
          <w:sz w:val="19"/>
          <w:szCs w:val="19"/>
        </w:rPr>
      </w:pPr>
      <w:r>
        <w:rPr>
          <w:sz w:val="19"/>
          <w:szCs w:val="19"/>
          <w:spacing w:val="13"/>
        </w:rPr>
        <w:t>[1]    </w:t>
      </w:r>
      <w:r>
        <w:rPr>
          <w:sz w:val="19"/>
          <w:szCs w:val="19"/>
        </w:rPr>
        <w:t>GB</w:t>
      </w:r>
      <w:r>
        <w:rPr>
          <w:sz w:val="19"/>
          <w:szCs w:val="19"/>
          <w:spacing w:val="13"/>
        </w:rPr>
        <w:t>/T </w:t>
      </w:r>
      <w:r>
        <w:rPr>
          <w:sz w:val="19"/>
          <w:szCs w:val="19"/>
          <w:spacing w:val="13"/>
          <w:position w:val="-1"/>
        </w:rPr>
        <w:t>44960—2024   </w:t>
      </w:r>
      <w:r>
        <w:rPr>
          <w:rFonts w:ascii="Microsoft YaHei" w:hAnsi="Microsoft YaHei" w:eastAsia="Microsoft YaHei" w:cs="Microsoft YaHei"/>
          <w:sz w:val="19"/>
          <w:szCs w:val="19"/>
          <w:spacing w:val="13"/>
        </w:rPr>
        <w:t>特种警用装备术语</w:t>
      </w:r>
    </w:p>
    <w:p>
      <w:pPr>
        <w:pStyle w:val="BodyText"/>
        <w:spacing w:line="282" w:lineRule="auto"/>
        <w:rPr/>
      </w:pPr>
      <w:r/>
    </w:p>
    <w:p>
      <w:pPr>
        <w:pStyle w:val="BodyText"/>
        <w:spacing w:line="282" w:lineRule="auto"/>
        <w:rPr/>
      </w:pPr>
      <w:r>
        <w:pict>
          <v:shape id="_x0000_s172" style="position:absolute;margin-left:155.532pt;margin-top:10.2365pt;mso-position-vertical-relative:text;mso-position-horizontal-relative:text;width:114.55pt;height:0.8pt;z-index:252653568;" filled="false" strokecolor="#231F20" strokeweight="0.76pt" coordsize="2291,16" coordorigin="0,0" path="m0,7l2290,7e">
            <v:stroke joinstyle="miter" miterlimit="10"/>
          </v:shape>
        </w:pict>
      </w:r>
      <w:r/>
    </w:p>
    <w:p>
      <w:pPr>
        <w:pStyle w:val="BodyText"/>
        <w:spacing w:line="282" w:lineRule="auto"/>
        <w:rPr/>
      </w:pPr>
      <w:r/>
    </w:p>
    <w:p>
      <w:pPr>
        <w:pStyle w:val="BodyText"/>
        <w:spacing w:line="283" w:lineRule="auto"/>
        <w:rPr/>
      </w:pPr>
      <w:r/>
    </w:p>
    <w:p>
      <w:pPr>
        <w:ind w:firstLine="2404"/>
        <w:spacing w:line="300" w:lineRule="exact"/>
        <w:rPr/>
      </w:pPr>
      <w:r>
        <w:rPr>
          <w:position w:val="-6"/>
        </w:rPr>
        <w:drawing>
          <wp:inline distT="0" distB="0" distL="0" distR="0">
            <wp:extent cx="190500" cy="190500"/>
            <wp:effectExtent l="0" t="0" r="0" b="0"/>
            <wp:docPr id="74" name="IM 74"/>
            <wp:cNvGraphicFramePr/>
            <a:graphic>
              <a:graphicData uri="http://schemas.openxmlformats.org/drawingml/2006/picture">
                <pic:pic>
                  <pic:nvPicPr>
                    <pic:cNvPr id="74" name="IM 74"/>
                    <pic:cNvPicPr/>
                  </pic:nvPicPr>
                  <pic:blipFill>
                    <a:blip r:embed="rId3"/>
                    <a:stretch>
                      <a:fillRect/>
                    </a:stretch>
                  </pic:blipFill>
                  <pic:spPr>
                    <a:xfrm rot="0">
                      <a:off x="0" y="0"/>
                      <a:ext cx="190500" cy="190500"/>
                    </a:xfrm>
                    <a:prstGeom prst="rect">
                      <a:avLst/>
                    </a:prstGeom>
                  </pic:spPr>
                </pic:pic>
              </a:graphicData>
            </a:graphic>
          </wp:inline>
        </w:drawing>
      </w:r>
    </w:p>
    <w:sectPr>
      <w:footerReference w:type="default" r:id="rId51"/>
      <w:pgSz w:w="11907" w:h="16841"/>
      <w:pgMar w:top="1428" w:right="1225" w:bottom="1295" w:left="1785" w:header="0" w:footer="114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8"/>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2"/>
      <w:spacing w:line="17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3"/>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2"/>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8"/>
      <w:spacing w:line="179"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516"/>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2"/>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4"/>
      <w:spacing w:line="179"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4"/>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9"/>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3"/>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position w:val="-3"/>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6"/>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3"/>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0"/>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4"/>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9"/>
        <w:position w:val="-4"/>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412"/>
      <w:spacing w:line="181" w:lineRule="auto"/>
      <w:rPr>
        <w:sz w:val="16"/>
        <w:szCs w:val="16"/>
      </w:rPr>
    </w:pPr>
    <w:r>
      <w:rPr>
        <w:sz w:val="16"/>
        <w:szCs w:val="16"/>
        <w:spacing w:val="12"/>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3"/>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position w:val="-4"/>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14"/>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position w:val="-4"/>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788"/>
      <w:spacing w:line="17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58"/>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22"/>
        <w:position w:val="-4"/>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7"/>
      <w:spacing w:line="17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position w:val="-3"/>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7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2"/>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position w:val="-4"/>
      </w:rPr>
      <w:t>7</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yperlink" Target="5.2.1.5" TargetMode="External"/><Relationship Id="rId7" Type="http://schemas.openxmlformats.org/officeDocument/2006/relationships/hyperlink" Target="5.3.1.1" TargetMode="External"/><Relationship Id="rId6" Type="http://schemas.openxmlformats.org/officeDocument/2006/relationships/footer" Target="footer3.xml"/><Relationship Id="rId54" Type="http://schemas.openxmlformats.org/officeDocument/2006/relationships/fontTable" Target="fontTable.xml"/><Relationship Id="rId53" Type="http://schemas.openxmlformats.org/officeDocument/2006/relationships/styles" Target="styles.xml"/><Relationship Id="rId52" Type="http://schemas.openxmlformats.org/officeDocument/2006/relationships/settings" Target="settings.xml"/><Relationship Id="rId51" Type="http://schemas.openxmlformats.org/officeDocument/2006/relationships/footer" Target="footer24.xml"/><Relationship Id="rId50" Type="http://schemas.openxmlformats.org/officeDocument/2006/relationships/image" Target="media/image15.png"/><Relationship Id="rId5" Type="http://schemas.openxmlformats.org/officeDocument/2006/relationships/footer" Target="footer2.xml"/><Relationship Id="rId49" Type="http://schemas.openxmlformats.org/officeDocument/2006/relationships/footer" Target="footer23.xml"/><Relationship Id="rId48" Type="http://schemas.openxmlformats.org/officeDocument/2006/relationships/footer" Target="footer22.xml"/><Relationship Id="rId47" Type="http://schemas.openxmlformats.org/officeDocument/2006/relationships/image" Target="media/image14.jpeg"/><Relationship Id="rId46" Type="http://schemas.openxmlformats.org/officeDocument/2006/relationships/footer" Target="footer21.xml"/><Relationship Id="rId45" Type="http://schemas.openxmlformats.org/officeDocument/2006/relationships/footer" Target="footer20.xml"/><Relationship Id="rId44" Type="http://schemas.openxmlformats.org/officeDocument/2006/relationships/image" Target="media/image13.jpeg"/><Relationship Id="rId43" Type="http://schemas.openxmlformats.org/officeDocument/2006/relationships/footer" Target="footer19.xml"/><Relationship Id="rId42" Type="http://schemas.openxmlformats.org/officeDocument/2006/relationships/image" Target="media/image12.jpeg"/><Relationship Id="rId41" Type="http://schemas.openxmlformats.org/officeDocument/2006/relationships/footer" Target="footer18.xml"/><Relationship Id="rId40" Type="http://schemas.openxmlformats.org/officeDocument/2006/relationships/image" Target="media/image11.jpeg"/><Relationship Id="rId4" Type="http://schemas.openxmlformats.org/officeDocument/2006/relationships/footer" Target="footer1.xml"/><Relationship Id="rId39" Type="http://schemas.openxmlformats.org/officeDocument/2006/relationships/image" Target="media/image10.jpeg"/><Relationship Id="rId38" Type="http://schemas.openxmlformats.org/officeDocument/2006/relationships/footer" Target="footer17.xml"/><Relationship Id="rId37" Type="http://schemas.openxmlformats.org/officeDocument/2006/relationships/image" Target="media/image9.jpeg"/><Relationship Id="rId36" Type="http://schemas.openxmlformats.org/officeDocument/2006/relationships/footer" Target="footer16.xml"/><Relationship Id="rId35" Type="http://schemas.openxmlformats.org/officeDocument/2006/relationships/footer" Target="footer15.xml"/><Relationship Id="rId34" Type="http://schemas.openxmlformats.org/officeDocument/2006/relationships/footer" Target="footer14.xml"/><Relationship Id="rId33" Type="http://schemas.openxmlformats.org/officeDocument/2006/relationships/footer" Target="footer13.xml"/><Relationship Id="rId32" Type="http://schemas.openxmlformats.org/officeDocument/2006/relationships/footer" Target="footer12.xml"/><Relationship Id="rId31" Type="http://schemas.openxmlformats.org/officeDocument/2006/relationships/footer" Target="footer11.xml"/><Relationship Id="rId30" Type="http://schemas.openxmlformats.org/officeDocument/2006/relationships/image" Target="media/image8.jpeg"/><Relationship Id="rId3" Type="http://schemas.openxmlformats.org/officeDocument/2006/relationships/image" Target="media/image3.png"/><Relationship Id="rId29" Type="http://schemas.openxmlformats.org/officeDocument/2006/relationships/footer" Target="footer10.xml"/><Relationship Id="rId28" Type="http://schemas.openxmlformats.org/officeDocument/2006/relationships/image" Target="media/image7.png"/><Relationship Id="rId27" Type="http://schemas.openxmlformats.org/officeDocument/2006/relationships/image" Target="media/image6.jpeg"/><Relationship Id="rId26" Type="http://schemas.openxmlformats.org/officeDocument/2006/relationships/footer" Target="footer9.xml"/><Relationship Id="rId25" Type="http://schemas.openxmlformats.org/officeDocument/2006/relationships/hyperlink" Target="4.3.2.2" TargetMode="External"/><Relationship Id="rId24" Type="http://schemas.openxmlformats.org/officeDocument/2006/relationships/hyperlink" Target="4.3.2.1" TargetMode="External"/><Relationship Id="rId23" Type="http://schemas.openxmlformats.org/officeDocument/2006/relationships/footer" Target="footer8.xml"/><Relationship Id="rId22" Type="http://schemas.openxmlformats.org/officeDocument/2006/relationships/footer" Target="footer7.xml"/><Relationship Id="rId21" Type="http://schemas.openxmlformats.org/officeDocument/2006/relationships/hyperlink" Target="5.2.2.4" TargetMode="External"/><Relationship Id="rId20" Type="http://schemas.openxmlformats.org/officeDocument/2006/relationships/image" Target="media/image5.jpeg"/><Relationship Id="rId2" Type="http://schemas.openxmlformats.org/officeDocument/2006/relationships/image" Target="media/image2.png"/><Relationship Id="rId19" Type="http://schemas.openxmlformats.org/officeDocument/2006/relationships/footer" Target="footer6.xml"/><Relationship Id="rId18" Type="http://schemas.openxmlformats.org/officeDocument/2006/relationships/hyperlink" Target="5.2.3.5" TargetMode="External"/><Relationship Id="rId17" Type="http://schemas.openxmlformats.org/officeDocument/2006/relationships/hyperlink" Target="5.2.3.4" TargetMode="External"/><Relationship Id="rId16" Type="http://schemas.openxmlformats.org/officeDocument/2006/relationships/hyperlink" Target="5.2.3.8" TargetMode="External"/><Relationship Id="rId15" Type="http://schemas.openxmlformats.org/officeDocument/2006/relationships/image" Target="media/image4.jpeg"/><Relationship Id="rId14" Type="http://schemas.openxmlformats.org/officeDocument/2006/relationships/footer" Target="footer5.xml"/><Relationship Id="rId13" Type="http://schemas.openxmlformats.org/officeDocument/2006/relationships/hyperlink" Target="5.2.3.2" TargetMode="External"/><Relationship Id="rId12" Type="http://schemas.openxmlformats.org/officeDocument/2006/relationships/hyperlink" Target="5.2.3.1" TargetMode="External"/><Relationship Id="rId11" Type="http://schemas.openxmlformats.org/officeDocument/2006/relationships/hyperlink" Target="5.2.1.4" TargetMode="External"/><Relationship Id="rId10" Type="http://schemas.openxmlformats.org/officeDocument/2006/relationships/hyperlink" Target="5.3.1.2" TargetMode="Externa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创建者</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subject>科目</dc:subject>
  <dc:creator>作者</dc:creator>
  <cp:keywords>关键字</cp:keywords>
  <dcterms:created xsi:type="dcterms:W3CDTF">2025-06-24T14:14:44Z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2025-12-22T15:26:35</vt:filetime>
  </property>
</Properties>
</file>